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3" w:rsidRPr="00D66619" w:rsidRDefault="00A70996" w:rsidP="00A8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619">
        <w:rPr>
          <w:rFonts w:ascii="Times New Roman" w:hAnsi="Times New Roman"/>
          <w:b/>
          <w:sz w:val="28"/>
          <w:szCs w:val="28"/>
        </w:rPr>
        <w:t xml:space="preserve">Записка о письменных обращениях граждан, </w:t>
      </w:r>
    </w:p>
    <w:p w:rsidR="00BA1A63" w:rsidRPr="00D66619" w:rsidRDefault="00A70996" w:rsidP="00BA1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6619">
        <w:rPr>
          <w:rFonts w:ascii="Times New Roman" w:hAnsi="Times New Roman"/>
          <w:b/>
          <w:sz w:val="28"/>
          <w:szCs w:val="28"/>
        </w:rPr>
        <w:t>поступивших</w:t>
      </w:r>
      <w:proofErr w:type="gramEnd"/>
      <w:r w:rsidRPr="00D66619">
        <w:rPr>
          <w:rFonts w:ascii="Times New Roman" w:hAnsi="Times New Roman"/>
          <w:b/>
          <w:sz w:val="28"/>
          <w:szCs w:val="28"/>
        </w:rPr>
        <w:t xml:space="preserve"> в</w:t>
      </w:r>
      <w:r w:rsidR="00BA1A63" w:rsidRPr="00D66619">
        <w:rPr>
          <w:rFonts w:ascii="Times New Roman" w:hAnsi="Times New Roman"/>
          <w:b/>
          <w:sz w:val="28"/>
          <w:szCs w:val="28"/>
        </w:rPr>
        <w:t xml:space="preserve"> </w:t>
      </w:r>
      <w:r w:rsidRPr="00D66619">
        <w:rPr>
          <w:rFonts w:ascii="Times New Roman" w:hAnsi="Times New Roman"/>
          <w:b/>
          <w:sz w:val="28"/>
          <w:szCs w:val="28"/>
        </w:rPr>
        <w:t>админ</w:t>
      </w:r>
      <w:r w:rsidR="00EE715B" w:rsidRPr="00D66619">
        <w:rPr>
          <w:rFonts w:ascii="Times New Roman" w:hAnsi="Times New Roman"/>
          <w:b/>
          <w:sz w:val="28"/>
          <w:szCs w:val="28"/>
        </w:rPr>
        <w:t xml:space="preserve">истрацию Корочанского района </w:t>
      </w:r>
    </w:p>
    <w:p w:rsidR="00A70996" w:rsidRPr="00D66619" w:rsidRDefault="00EE715B" w:rsidP="00BA1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619">
        <w:rPr>
          <w:rFonts w:ascii="Times New Roman" w:hAnsi="Times New Roman"/>
          <w:b/>
          <w:sz w:val="28"/>
          <w:szCs w:val="28"/>
        </w:rPr>
        <w:t>в 4</w:t>
      </w:r>
      <w:r w:rsidR="00A70996" w:rsidRPr="00D66619">
        <w:rPr>
          <w:rFonts w:ascii="Times New Roman" w:hAnsi="Times New Roman"/>
          <w:b/>
          <w:sz w:val="28"/>
          <w:szCs w:val="28"/>
        </w:rPr>
        <w:t xml:space="preserve"> квартале 2018 года</w:t>
      </w:r>
    </w:p>
    <w:p w:rsidR="00A70996" w:rsidRPr="00D66619" w:rsidRDefault="00A70996" w:rsidP="00A858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15B" w:rsidRPr="00D66619" w:rsidRDefault="00EE715B" w:rsidP="00EE7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619">
        <w:rPr>
          <w:rFonts w:ascii="Times New Roman" w:hAnsi="Times New Roman"/>
          <w:sz w:val="28"/>
          <w:szCs w:val="28"/>
        </w:rPr>
        <w:t xml:space="preserve">В четвертом квартале 2018 года </w:t>
      </w:r>
      <w:r w:rsidRPr="00D66619">
        <w:rPr>
          <w:rFonts w:ascii="Times New Roman" w:hAnsi="Times New Roman"/>
          <w:i/>
          <w:sz w:val="28"/>
          <w:szCs w:val="28"/>
        </w:rPr>
        <w:t>(период с 01.10.2018 г. по 29.12.2018 г</w:t>
      </w:r>
      <w:r w:rsidRPr="00D66619">
        <w:rPr>
          <w:rFonts w:ascii="Times New Roman" w:hAnsi="Times New Roman"/>
          <w:sz w:val="28"/>
          <w:szCs w:val="28"/>
        </w:rPr>
        <w:t>.</w:t>
      </w:r>
      <w:r w:rsidRPr="00D66619">
        <w:rPr>
          <w:rFonts w:ascii="Times New Roman" w:hAnsi="Times New Roman"/>
          <w:i/>
          <w:sz w:val="28"/>
          <w:szCs w:val="28"/>
        </w:rPr>
        <w:t>)</w:t>
      </w:r>
      <w:r w:rsidRPr="00D66619">
        <w:rPr>
          <w:rFonts w:ascii="Times New Roman" w:hAnsi="Times New Roman"/>
          <w:sz w:val="28"/>
          <w:szCs w:val="28"/>
        </w:rPr>
        <w:t xml:space="preserve">          в администрацию Корочанского рай</w:t>
      </w:r>
      <w:r w:rsidRPr="00D66619">
        <w:rPr>
          <w:rFonts w:ascii="Times New Roman" w:hAnsi="Times New Roman"/>
          <w:sz w:val="28"/>
          <w:szCs w:val="28"/>
        </w:rPr>
        <w:t>о</w:t>
      </w:r>
      <w:r w:rsidRPr="00D66619">
        <w:rPr>
          <w:rFonts w:ascii="Times New Roman" w:hAnsi="Times New Roman"/>
          <w:sz w:val="28"/>
          <w:szCs w:val="28"/>
        </w:rPr>
        <w:t xml:space="preserve">на поступило </w:t>
      </w:r>
      <w:r w:rsidRPr="00D66619">
        <w:rPr>
          <w:rFonts w:ascii="Times New Roman" w:hAnsi="Times New Roman"/>
          <w:b/>
          <w:sz w:val="28"/>
          <w:szCs w:val="28"/>
        </w:rPr>
        <w:t>148 обращения</w:t>
      </w:r>
      <w:r w:rsidRPr="00D66619">
        <w:rPr>
          <w:rFonts w:ascii="Times New Roman" w:hAnsi="Times New Roman"/>
          <w:sz w:val="28"/>
          <w:szCs w:val="28"/>
        </w:rPr>
        <w:t xml:space="preserve"> граждан,        из них:</w:t>
      </w:r>
    </w:p>
    <w:p w:rsidR="00EE715B" w:rsidRPr="00D66619" w:rsidRDefault="00EE715B" w:rsidP="00EE7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619">
        <w:rPr>
          <w:rFonts w:ascii="Times New Roman" w:hAnsi="Times New Roman"/>
          <w:sz w:val="28"/>
          <w:szCs w:val="28"/>
        </w:rPr>
        <w:t xml:space="preserve">- через вышестоящие организации </w:t>
      </w:r>
      <w:r w:rsidR="00FB6E7E" w:rsidRPr="00D66619">
        <w:rPr>
          <w:rFonts w:ascii="Times New Roman" w:hAnsi="Times New Roman"/>
          <w:sz w:val="28"/>
          <w:szCs w:val="28"/>
        </w:rPr>
        <w:t xml:space="preserve">- </w:t>
      </w:r>
      <w:r w:rsidRPr="00D66619">
        <w:rPr>
          <w:rFonts w:ascii="Times New Roman" w:hAnsi="Times New Roman"/>
          <w:sz w:val="28"/>
          <w:szCs w:val="28"/>
        </w:rPr>
        <w:t>74</w:t>
      </w:r>
      <w:r w:rsidRPr="00D66619">
        <w:rPr>
          <w:rFonts w:ascii="Times New Roman" w:hAnsi="Times New Roman"/>
          <w:b/>
          <w:sz w:val="28"/>
          <w:szCs w:val="28"/>
        </w:rPr>
        <w:t xml:space="preserve"> письма</w:t>
      </w:r>
      <w:r w:rsidR="00FB6E7E" w:rsidRPr="00D66619">
        <w:rPr>
          <w:rFonts w:ascii="Times New Roman" w:hAnsi="Times New Roman"/>
          <w:sz w:val="28"/>
          <w:szCs w:val="28"/>
        </w:rPr>
        <w:t xml:space="preserve"> </w:t>
      </w:r>
      <w:r w:rsidRPr="00D66619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D66619">
        <w:rPr>
          <w:rFonts w:ascii="Times New Roman" w:hAnsi="Times New Roman"/>
          <w:sz w:val="28"/>
          <w:szCs w:val="28"/>
        </w:rPr>
        <w:t>т.ч</w:t>
      </w:r>
      <w:proofErr w:type="spellEnd"/>
      <w:r w:rsidRPr="00D66619">
        <w:rPr>
          <w:rFonts w:ascii="Times New Roman" w:hAnsi="Times New Roman"/>
          <w:sz w:val="28"/>
          <w:szCs w:val="28"/>
        </w:rPr>
        <w:t>. поступившие из               Администрации Президента - 19, Аппарата Правительства - 5, ГД ФС РФ – 2, Совет Федерации - 1).</w:t>
      </w:r>
    </w:p>
    <w:p w:rsidR="00EE715B" w:rsidRPr="00D66619" w:rsidRDefault="00EE715B" w:rsidP="00EE71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619">
        <w:rPr>
          <w:rFonts w:ascii="Times New Roman" w:hAnsi="Times New Roman"/>
          <w:sz w:val="28"/>
          <w:szCs w:val="28"/>
        </w:rPr>
        <w:t>- непосредственно от заявителей – 74</w:t>
      </w:r>
      <w:r w:rsidRPr="00D66619">
        <w:rPr>
          <w:rFonts w:ascii="Times New Roman" w:hAnsi="Times New Roman"/>
          <w:b/>
          <w:sz w:val="28"/>
          <w:szCs w:val="28"/>
        </w:rPr>
        <w:t xml:space="preserve"> письма.</w:t>
      </w:r>
    </w:p>
    <w:p w:rsidR="00A70996" w:rsidRPr="00D66619" w:rsidRDefault="009A6B3E" w:rsidP="009A6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619">
        <w:rPr>
          <w:rFonts w:ascii="Times New Roman" w:hAnsi="Times New Roman"/>
          <w:sz w:val="28"/>
          <w:szCs w:val="28"/>
        </w:rPr>
        <w:t>Жители района обращались по различным вопросам жизнедеятельн</w:t>
      </w:r>
      <w:r w:rsidRPr="00D66619">
        <w:rPr>
          <w:rFonts w:ascii="Times New Roman" w:hAnsi="Times New Roman"/>
          <w:sz w:val="28"/>
          <w:szCs w:val="28"/>
        </w:rPr>
        <w:t>о</w:t>
      </w:r>
      <w:r w:rsidRPr="00D66619">
        <w:rPr>
          <w:rFonts w:ascii="Times New Roman" w:hAnsi="Times New Roman"/>
          <w:sz w:val="28"/>
          <w:szCs w:val="28"/>
        </w:rPr>
        <w:t>сти. Подавляющее большинство обр</w:t>
      </w:r>
      <w:r w:rsidRPr="00D66619">
        <w:rPr>
          <w:rFonts w:ascii="Times New Roman" w:hAnsi="Times New Roman"/>
          <w:sz w:val="28"/>
          <w:szCs w:val="28"/>
        </w:rPr>
        <w:t>ащений содержат просьбы личного</w:t>
      </w:r>
      <w:r w:rsidRPr="00D66619">
        <w:rPr>
          <w:rFonts w:ascii="Times New Roman" w:hAnsi="Times New Roman"/>
          <w:sz w:val="28"/>
          <w:szCs w:val="28"/>
        </w:rPr>
        <w:t xml:space="preserve"> характера и основными вопросами являются: </w:t>
      </w:r>
      <w:r w:rsidRPr="00D66619">
        <w:rPr>
          <w:rFonts w:ascii="Times New Roman" w:hAnsi="Times New Roman"/>
          <w:sz w:val="28"/>
          <w:szCs w:val="28"/>
        </w:rPr>
        <w:t xml:space="preserve">вопросы социального </w:t>
      </w:r>
      <w:r w:rsidRPr="00D66619">
        <w:rPr>
          <w:rFonts w:ascii="Times New Roman" w:hAnsi="Times New Roman"/>
          <w:sz w:val="28"/>
          <w:szCs w:val="28"/>
        </w:rPr>
        <w:t>обеспечения, жилищные, комм</w:t>
      </w:r>
      <w:r w:rsidRPr="00D66619">
        <w:rPr>
          <w:rFonts w:ascii="Times New Roman" w:hAnsi="Times New Roman"/>
          <w:sz w:val="28"/>
          <w:szCs w:val="28"/>
        </w:rPr>
        <w:t>у</w:t>
      </w:r>
      <w:r w:rsidRPr="00D66619">
        <w:rPr>
          <w:rFonts w:ascii="Times New Roman" w:hAnsi="Times New Roman"/>
          <w:sz w:val="28"/>
          <w:szCs w:val="28"/>
        </w:rPr>
        <w:t>нально-бытовые</w:t>
      </w:r>
      <w:r w:rsidRPr="00D66619">
        <w:rPr>
          <w:rFonts w:ascii="Times New Roman" w:hAnsi="Times New Roman"/>
          <w:sz w:val="28"/>
          <w:szCs w:val="28"/>
        </w:rPr>
        <w:t xml:space="preserve"> </w:t>
      </w:r>
      <w:r w:rsidRPr="00D66619">
        <w:rPr>
          <w:rFonts w:ascii="Times New Roman" w:hAnsi="Times New Roman"/>
          <w:sz w:val="28"/>
          <w:szCs w:val="28"/>
        </w:rPr>
        <w:t>вопросы,  земельные</w:t>
      </w:r>
      <w:r w:rsidRPr="00D66619">
        <w:rPr>
          <w:rFonts w:ascii="Times New Roman" w:hAnsi="Times New Roman"/>
          <w:sz w:val="28"/>
          <w:szCs w:val="28"/>
        </w:rPr>
        <w:t xml:space="preserve">, </w:t>
      </w:r>
      <w:r w:rsidRPr="00D66619">
        <w:rPr>
          <w:rFonts w:ascii="Times New Roman" w:hAnsi="Times New Roman"/>
          <w:sz w:val="28"/>
          <w:szCs w:val="28"/>
        </w:rPr>
        <w:t>строительство и ремонт дорог.</w:t>
      </w:r>
    </w:p>
    <w:p w:rsidR="00BA05A1" w:rsidRPr="00D66619" w:rsidRDefault="00BA05A1" w:rsidP="00BA0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619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BA05A1" w:rsidRPr="00D66619" w:rsidRDefault="00BA05A1" w:rsidP="00BA0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619">
        <w:rPr>
          <w:rFonts w:ascii="Times New Roman" w:hAnsi="Times New Roman"/>
          <w:sz w:val="28"/>
          <w:szCs w:val="28"/>
        </w:rPr>
        <w:t>- меры приняты по 14 обращениям (выполнены работы по обеспечению жителей водоснабжением, оказана помощь в виде спила деревьев, выполн</w:t>
      </w:r>
      <w:r w:rsidRPr="00D66619">
        <w:rPr>
          <w:rFonts w:ascii="Times New Roman" w:hAnsi="Times New Roman"/>
          <w:sz w:val="28"/>
          <w:szCs w:val="28"/>
        </w:rPr>
        <w:t>е</w:t>
      </w:r>
      <w:r w:rsidRPr="00D66619">
        <w:rPr>
          <w:rFonts w:ascii="Times New Roman" w:hAnsi="Times New Roman"/>
          <w:sz w:val="28"/>
          <w:szCs w:val="28"/>
        </w:rPr>
        <w:t>ны работы по ремонту уличного освещения, ремонту отопления, произвед</w:t>
      </w:r>
      <w:r w:rsidRPr="00D66619">
        <w:rPr>
          <w:rFonts w:ascii="Times New Roman" w:hAnsi="Times New Roman"/>
          <w:sz w:val="28"/>
          <w:szCs w:val="28"/>
        </w:rPr>
        <w:t>е</w:t>
      </w:r>
      <w:r w:rsidRPr="00D66619">
        <w:rPr>
          <w:rFonts w:ascii="Times New Roman" w:hAnsi="Times New Roman"/>
          <w:sz w:val="28"/>
          <w:szCs w:val="28"/>
        </w:rPr>
        <w:t>ны работы по восстановлению дорожного полотна, а также назначены пос</w:t>
      </w:r>
      <w:r w:rsidRPr="00D66619">
        <w:rPr>
          <w:rFonts w:ascii="Times New Roman" w:hAnsi="Times New Roman"/>
          <w:sz w:val="28"/>
          <w:szCs w:val="28"/>
        </w:rPr>
        <w:t>о</w:t>
      </w:r>
      <w:r w:rsidRPr="00D66619">
        <w:rPr>
          <w:rFonts w:ascii="Times New Roman" w:hAnsi="Times New Roman"/>
          <w:sz w:val="28"/>
          <w:szCs w:val="28"/>
        </w:rPr>
        <w:t>бия на основе социального контракта в соответствии с постановлением Пр</w:t>
      </w:r>
      <w:r w:rsidRPr="00D66619">
        <w:rPr>
          <w:rFonts w:ascii="Times New Roman" w:hAnsi="Times New Roman"/>
          <w:sz w:val="28"/>
          <w:szCs w:val="28"/>
        </w:rPr>
        <w:t>а</w:t>
      </w:r>
      <w:r w:rsidRPr="00D66619">
        <w:rPr>
          <w:rFonts w:ascii="Times New Roman" w:hAnsi="Times New Roman"/>
          <w:sz w:val="28"/>
          <w:szCs w:val="28"/>
        </w:rPr>
        <w:t>вительства Белгородской области от 31 января 2006 года № 25-пп «О порядке предоставления мер социальной поддержки малоимущим гражданам</w:t>
      </w:r>
      <w:proofErr w:type="gramEnd"/>
      <w:r w:rsidRPr="00D66619">
        <w:rPr>
          <w:rFonts w:ascii="Times New Roman" w:hAnsi="Times New Roman"/>
          <w:sz w:val="28"/>
          <w:szCs w:val="28"/>
        </w:rPr>
        <w:t>, и гра</w:t>
      </w:r>
      <w:r w:rsidRPr="00D66619">
        <w:rPr>
          <w:rFonts w:ascii="Times New Roman" w:hAnsi="Times New Roman"/>
          <w:sz w:val="28"/>
          <w:szCs w:val="28"/>
        </w:rPr>
        <w:t>ж</w:t>
      </w:r>
      <w:r w:rsidRPr="00D66619">
        <w:rPr>
          <w:rFonts w:ascii="Times New Roman" w:hAnsi="Times New Roman"/>
          <w:sz w:val="28"/>
          <w:szCs w:val="28"/>
        </w:rPr>
        <w:t>данам, оказавшимся в трудной жизненной ситу</w:t>
      </w:r>
      <w:r w:rsidRPr="00D66619">
        <w:rPr>
          <w:rFonts w:ascii="Times New Roman" w:hAnsi="Times New Roman"/>
          <w:sz w:val="28"/>
          <w:szCs w:val="28"/>
        </w:rPr>
        <w:t>а</w:t>
      </w:r>
      <w:r w:rsidRPr="00D66619">
        <w:rPr>
          <w:rFonts w:ascii="Times New Roman" w:hAnsi="Times New Roman"/>
          <w:sz w:val="28"/>
          <w:szCs w:val="28"/>
        </w:rPr>
        <w:t xml:space="preserve">ции» для лечения ребенка-инвалида); </w:t>
      </w:r>
    </w:p>
    <w:p w:rsidR="00BA05A1" w:rsidRPr="00D66619" w:rsidRDefault="00BA05A1" w:rsidP="00BA0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619">
        <w:rPr>
          <w:rFonts w:ascii="Times New Roman" w:hAnsi="Times New Roman"/>
          <w:sz w:val="28"/>
          <w:szCs w:val="28"/>
        </w:rPr>
        <w:t xml:space="preserve">- по 94-м обращениям заявителям были даны разъяснения по существу обозначенных вопросов; </w:t>
      </w:r>
    </w:p>
    <w:p w:rsidR="00BA05A1" w:rsidRPr="00D66619" w:rsidRDefault="00BA05A1" w:rsidP="00BA0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619">
        <w:rPr>
          <w:rFonts w:ascii="Times New Roman" w:hAnsi="Times New Roman"/>
          <w:sz w:val="28"/>
          <w:szCs w:val="28"/>
        </w:rPr>
        <w:t>- по 37-м обращениям информация в части касающейся была предста</w:t>
      </w:r>
      <w:r w:rsidRPr="00D66619">
        <w:rPr>
          <w:rFonts w:ascii="Times New Roman" w:hAnsi="Times New Roman"/>
          <w:sz w:val="28"/>
          <w:szCs w:val="28"/>
        </w:rPr>
        <w:t>в</w:t>
      </w:r>
      <w:r w:rsidRPr="00D66619">
        <w:rPr>
          <w:rFonts w:ascii="Times New Roman" w:hAnsi="Times New Roman"/>
          <w:sz w:val="28"/>
          <w:szCs w:val="28"/>
        </w:rPr>
        <w:t>лена в управление архитектуры и градостроительства Белгородской области, Белгородскую областную Думу, Управление развития топл</w:t>
      </w:r>
      <w:r w:rsidR="0038712E" w:rsidRPr="00D66619">
        <w:rPr>
          <w:rFonts w:ascii="Times New Roman" w:hAnsi="Times New Roman"/>
          <w:sz w:val="28"/>
          <w:szCs w:val="28"/>
        </w:rPr>
        <w:t>ивно-энергетического комплекса,</w:t>
      </w:r>
      <w:r w:rsidRPr="00D66619">
        <w:rPr>
          <w:rFonts w:ascii="Times New Roman" w:hAnsi="Times New Roman"/>
          <w:sz w:val="28"/>
          <w:szCs w:val="28"/>
        </w:rPr>
        <w:t xml:space="preserve"> департамент здравоохранения и социальной защиты населения Белгородской области, департамент строительства и транспорта Белгородской области, департамент внутренней и кадровой пол</w:t>
      </w:r>
      <w:r w:rsidRPr="00D66619">
        <w:rPr>
          <w:rFonts w:ascii="Times New Roman" w:hAnsi="Times New Roman"/>
          <w:sz w:val="28"/>
          <w:szCs w:val="28"/>
        </w:rPr>
        <w:t>и</w:t>
      </w:r>
      <w:r w:rsidRPr="00D66619">
        <w:rPr>
          <w:rFonts w:ascii="Times New Roman" w:hAnsi="Times New Roman"/>
          <w:sz w:val="28"/>
          <w:szCs w:val="28"/>
        </w:rPr>
        <w:t>тики</w:t>
      </w:r>
      <w:r w:rsidR="0038712E" w:rsidRPr="00D66619">
        <w:rPr>
          <w:rFonts w:ascii="Times New Roman" w:hAnsi="Times New Roman"/>
          <w:sz w:val="28"/>
          <w:szCs w:val="28"/>
        </w:rPr>
        <w:t xml:space="preserve">, </w:t>
      </w:r>
      <w:r w:rsidRPr="00D66619">
        <w:rPr>
          <w:rFonts w:ascii="Times New Roman" w:hAnsi="Times New Roman"/>
          <w:sz w:val="28"/>
          <w:szCs w:val="28"/>
        </w:rPr>
        <w:t>Управление экологического надзора Белгородской области;</w:t>
      </w:r>
    </w:p>
    <w:p w:rsidR="00BA05A1" w:rsidRPr="00BA05A1" w:rsidRDefault="00BA05A1" w:rsidP="00BA0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619">
        <w:rPr>
          <w:rFonts w:ascii="Times New Roman" w:hAnsi="Times New Roman"/>
          <w:sz w:val="28"/>
          <w:szCs w:val="28"/>
        </w:rPr>
        <w:t>- оставлено без ответа 3 обращения</w:t>
      </w:r>
      <w:r w:rsidR="00846E3B" w:rsidRPr="00D66619">
        <w:rPr>
          <w:rFonts w:ascii="Times New Roman" w:hAnsi="Times New Roman"/>
          <w:sz w:val="28"/>
          <w:szCs w:val="28"/>
        </w:rPr>
        <w:t>, в соответствии с п. 1 ст. 11 Федерального закона от 2 мая 2006 г. № 59-ФЗ «О порядке рассмотрения обращений граждан Российской Федерации».</w:t>
      </w:r>
    </w:p>
    <w:p w:rsidR="00A70996" w:rsidRDefault="00454446" w:rsidP="00A85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72175" cy="1543050"/>
            <wp:effectExtent l="0" t="0" r="9525" b="19050"/>
            <wp:docPr id="1" name="Объект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0996" w:rsidRDefault="00A70996" w:rsidP="00A85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996" w:rsidRPr="00766D16" w:rsidRDefault="00766D16" w:rsidP="00766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279D">
        <w:rPr>
          <w:rFonts w:ascii="Times New Roman" w:hAnsi="Times New Roman"/>
          <w:sz w:val="28"/>
          <w:szCs w:val="28"/>
        </w:rPr>
        <w:t>В</w:t>
      </w:r>
      <w:r w:rsidRPr="006E279D">
        <w:rPr>
          <w:rFonts w:ascii="Times New Roman" w:hAnsi="Times New Roman"/>
          <w:sz w:val="28"/>
          <w:szCs w:val="28"/>
        </w:rPr>
        <w:t>ыполнение Федерального закона № 59-ФЗ «О порядке рассмотрения обращений граждан Российской Федерации» за четвертый квартал 2018 года    с</w:t>
      </w:r>
      <w:r w:rsidRPr="006E279D">
        <w:rPr>
          <w:rFonts w:ascii="Times New Roman" w:hAnsi="Times New Roman"/>
          <w:sz w:val="28"/>
          <w:szCs w:val="28"/>
        </w:rPr>
        <w:t>о</w:t>
      </w:r>
      <w:r w:rsidRPr="006E279D">
        <w:rPr>
          <w:rFonts w:ascii="Times New Roman" w:hAnsi="Times New Roman"/>
          <w:sz w:val="28"/>
          <w:szCs w:val="28"/>
        </w:rPr>
        <w:t>став</w:t>
      </w:r>
      <w:r w:rsidR="006E279D" w:rsidRPr="006E279D">
        <w:rPr>
          <w:rFonts w:ascii="Times New Roman" w:hAnsi="Times New Roman"/>
          <w:sz w:val="28"/>
          <w:szCs w:val="28"/>
        </w:rPr>
        <w:t>ило</w:t>
      </w:r>
      <w:r w:rsidRPr="006E279D">
        <w:rPr>
          <w:rFonts w:ascii="Times New Roman" w:hAnsi="Times New Roman"/>
          <w:sz w:val="28"/>
          <w:szCs w:val="28"/>
        </w:rPr>
        <w:t xml:space="preserve"> 97 %.</w:t>
      </w:r>
    </w:p>
    <w:sectPr w:rsidR="00A70996" w:rsidRPr="00766D16" w:rsidSect="003E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8"/>
    <w:rsid w:val="000969B4"/>
    <w:rsid w:val="00132E35"/>
    <w:rsid w:val="00174BCA"/>
    <w:rsid w:val="00246DA9"/>
    <w:rsid w:val="0037743B"/>
    <w:rsid w:val="0038712E"/>
    <w:rsid w:val="003919D8"/>
    <w:rsid w:val="003E6174"/>
    <w:rsid w:val="00411BCD"/>
    <w:rsid w:val="00454446"/>
    <w:rsid w:val="006E279D"/>
    <w:rsid w:val="00751DD8"/>
    <w:rsid w:val="00766D16"/>
    <w:rsid w:val="00846E3B"/>
    <w:rsid w:val="00873DFE"/>
    <w:rsid w:val="009A6B3E"/>
    <w:rsid w:val="00A70996"/>
    <w:rsid w:val="00A8580E"/>
    <w:rsid w:val="00A86398"/>
    <w:rsid w:val="00AC3B4C"/>
    <w:rsid w:val="00AF14D4"/>
    <w:rsid w:val="00B02B60"/>
    <w:rsid w:val="00BA05A1"/>
    <w:rsid w:val="00BA1A63"/>
    <w:rsid w:val="00D41534"/>
    <w:rsid w:val="00D66619"/>
    <w:rsid w:val="00D6693C"/>
    <w:rsid w:val="00D86782"/>
    <w:rsid w:val="00EE715B"/>
    <w:rsid w:val="00F21987"/>
    <w:rsid w:val="00FB6E7E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26161790017211"/>
          <c:y val="0.30303030303030304"/>
          <c:w val="0.21514629948364888"/>
          <c:h val="0.590909090909090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Mode val="edge"/>
                  <c:yMode val="edge"/>
                  <c:x val="0.2330246913580247"/>
                  <c:y val="0.1099476439790576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393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срок</c:v>
                </c:pt>
                <c:pt idx="1">
                  <c:v>с нарушением срока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7641996557659212"/>
          <c:y val="0.26515151515151514"/>
          <c:w val="0.26850258175559383"/>
          <c:h val="0.6666666666666666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2019-04-25T12:28:00Z</dcterms:created>
  <dcterms:modified xsi:type="dcterms:W3CDTF">2019-04-25T12:39:00Z</dcterms:modified>
</cp:coreProperties>
</file>