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8F" w:rsidRPr="00BB5059" w:rsidRDefault="0079698F" w:rsidP="00BB5059">
      <w:pPr>
        <w:shd w:val="clear" w:color="auto" w:fill="FFFFFF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организует выездные семинары-практикумы для членов участковых избирательных комиссий и резервов участковых комиссий района</w:t>
      </w:r>
    </w:p>
    <w:p w:rsidR="0079698F" w:rsidRPr="00BB5059" w:rsidRDefault="0079698F" w:rsidP="00BB5059">
      <w:pPr>
        <w:shd w:val="clear" w:color="auto" w:fill="FFFFFF"/>
        <w:spacing w:line="240" w:lineRule="auto"/>
        <w:ind w:firstLine="0"/>
        <w:jc w:val="left"/>
        <w:rPr>
          <w:sz w:val="28"/>
          <w:szCs w:val="28"/>
        </w:rPr>
      </w:pPr>
    </w:p>
    <w:p w:rsidR="0079698F" w:rsidRPr="00BB5059" w:rsidRDefault="0079698F" w:rsidP="008723DF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196.6pt;width:252pt;height:142.5pt;z-index:-251660800;visibility:visible" wrapcoords="-61 0 -61 21493 21600 21493 21600 0 -61 0">
            <v:imagedata r:id="rId4" o:title=""/>
            <w10:wrap type="tight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0;margin-top:7.6pt;width:258.1pt;height:129.45pt;z-index:-251659776;visibility:visible" wrapcoords="-63 0 -63 21475 21600 21475 21600 0 -63 0">
            <v:imagedata r:id="rId5" o:title=""/>
            <w10:wrap type="tight"/>
          </v:shape>
        </w:pict>
      </w:r>
      <w:r w:rsidRPr="00BB5059">
        <w:rPr>
          <w:sz w:val="28"/>
          <w:szCs w:val="28"/>
        </w:rPr>
        <w:t>На основании постановлени</w:t>
      </w:r>
      <w:r>
        <w:rPr>
          <w:sz w:val="28"/>
          <w:szCs w:val="28"/>
        </w:rPr>
        <w:t>я</w:t>
      </w:r>
      <w:r w:rsidRPr="00BB505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муниципального района «Корочанский район» от 28.02.2019 года №23/175, графика проведения выездных семинаров-практикумов с членами участковых избирательных комиссий и резервов участковых комиссий Корочанского района, утвержденного главой администрации Корочанского района от 05 апреля 2019 года, в период с апреля по июнь 2019 года </w:t>
      </w:r>
      <w:r w:rsidRPr="00BB5059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избирательной комиссии района </w:t>
      </w:r>
      <w:r w:rsidRPr="00BB5059">
        <w:rPr>
          <w:sz w:val="28"/>
          <w:szCs w:val="28"/>
        </w:rPr>
        <w:t>совместно с системным администратор</w:t>
      </w:r>
      <w:r>
        <w:rPr>
          <w:sz w:val="28"/>
          <w:szCs w:val="28"/>
        </w:rPr>
        <w:t xml:space="preserve">ом </w:t>
      </w:r>
      <w:r w:rsidRPr="00BB5059">
        <w:rPr>
          <w:sz w:val="28"/>
          <w:szCs w:val="28"/>
        </w:rPr>
        <w:t xml:space="preserve">ГАС «Выборы» </w:t>
      </w:r>
      <w:r>
        <w:rPr>
          <w:sz w:val="28"/>
          <w:szCs w:val="28"/>
        </w:rPr>
        <w:t xml:space="preserve">организуют </w:t>
      </w:r>
      <w:r w:rsidRPr="00BB5059">
        <w:rPr>
          <w:sz w:val="28"/>
          <w:szCs w:val="28"/>
        </w:rPr>
        <w:t>выездные обучающие семинары-практикумы.</w:t>
      </w:r>
    </w:p>
    <w:p w:rsidR="0079698F" w:rsidRDefault="0079698F" w:rsidP="0011581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noProof/>
        </w:rPr>
        <w:pict>
          <v:shape id="Рисунок 3" o:spid="_x0000_s1028" type="#_x0000_t75" style="position:absolute;left:0;text-align:left;margin-left:0;margin-top:101.05pt;width:253.95pt;height:135.75pt;z-index:-251658752;visibility:visible" wrapcoords="-60 0 -60 21489 21600 21489 21600 0 -60 0">
            <v:imagedata r:id="rId6" o:title=""/>
            <w10:wrap type="tight"/>
          </v:shape>
        </w:pict>
      </w:r>
      <w:r>
        <w:rPr>
          <w:noProof/>
        </w:rPr>
        <w:pict>
          <v:shape id="Рисунок 4" o:spid="_x0000_s1029" type="#_x0000_t75" style="position:absolute;left:0;text-align:left;margin-left:225pt;margin-top:295.75pt;width:246.3pt;height:119.75pt;z-index:-251656704;visibility:visible" wrapcoords="-66 0 -66 21465 21600 21465 21600 0 -66 0">
            <v:imagedata r:id="rId7" o:title=""/>
            <w10:wrap type="tight"/>
          </v:shape>
        </w:pict>
      </w:r>
      <w:r>
        <w:rPr>
          <w:sz w:val="28"/>
          <w:szCs w:val="28"/>
        </w:rPr>
        <w:t>В апреле - мае были</w:t>
      </w:r>
      <w:r w:rsidRPr="00BB5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Pr="00BB5059">
        <w:rPr>
          <w:sz w:val="28"/>
          <w:szCs w:val="28"/>
        </w:rPr>
        <w:t xml:space="preserve">семинары в </w:t>
      </w:r>
      <w:r>
        <w:rPr>
          <w:sz w:val="28"/>
          <w:szCs w:val="28"/>
        </w:rPr>
        <w:t xml:space="preserve">Анновском, Соколовском, Жигайловском, Алексеевском, Афанасовском, Бехтеевском, Заяченском, Ломовском, Мелиховском, Плосковском, Проходенском, Шеинском, Шляховском </w:t>
      </w:r>
      <w:r w:rsidRPr="00BB5059">
        <w:rPr>
          <w:sz w:val="28"/>
          <w:szCs w:val="28"/>
        </w:rPr>
        <w:t>сельских поселениях</w:t>
      </w:r>
      <w:r>
        <w:rPr>
          <w:sz w:val="28"/>
          <w:szCs w:val="28"/>
        </w:rPr>
        <w:t xml:space="preserve"> и городском поселении.</w:t>
      </w:r>
      <w:r w:rsidRPr="00BB5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семинаров приняли участие Масленникова Ирина Ивановна, председатель избирательной комиссии муниципального района «Корочанский район», Цоцорина Наталья Сергеевна, секретарь комиссии, Парфёнова Жанна Юрьевна, </w:t>
      </w:r>
      <w:r w:rsidRPr="00BB5059">
        <w:rPr>
          <w:sz w:val="28"/>
          <w:szCs w:val="28"/>
        </w:rPr>
        <w:t xml:space="preserve">системный администратор избирательной </w:t>
      </w:r>
      <w:r>
        <w:rPr>
          <w:sz w:val="28"/>
          <w:szCs w:val="28"/>
        </w:rPr>
        <w:t xml:space="preserve">комиссии. </w:t>
      </w:r>
      <w:r w:rsidRPr="00BB5059">
        <w:rPr>
          <w:sz w:val="28"/>
          <w:szCs w:val="28"/>
        </w:rPr>
        <w:t>В ходе семинар</w:t>
      </w:r>
      <w:r>
        <w:rPr>
          <w:sz w:val="28"/>
          <w:szCs w:val="28"/>
        </w:rPr>
        <w:t>ов</w:t>
      </w:r>
      <w:r w:rsidRPr="00BB5059">
        <w:rPr>
          <w:sz w:val="28"/>
          <w:szCs w:val="28"/>
        </w:rPr>
        <w:t xml:space="preserve"> </w:t>
      </w:r>
      <w:r>
        <w:rPr>
          <w:sz w:val="28"/>
          <w:szCs w:val="28"/>
        </w:rPr>
        <w:t>были рассмотрены вопросы по подготовке и проведению выборных кампаний различного уровня, проведен анализ и разбор типичных ошибок, допущенных при выборах 18 марта 2018 года и 9 сентября 2018 года, обсуждались вопросы работы со списками избирателей в межвыборный период, решение нестандартных ситуаций, которые могут возникнуть на участке в день проведения выборов.</w:t>
      </w:r>
    </w:p>
    <w:p w:rsidR="0079698F" w:rsidRDefault="0079698F" w:rsidP="008723DF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noProof/>
        </w:rPr>
        <w:pict>
          <v:shape id="Рисунок 5" o:spid="_x0000_s1030" type="#_x0000_t75" style="position:absolute;left:0;text-align:left;margin-left:234pt;margin-top:1.9pt;width:229.7pt;height:111.45pt;z-index:-251657728;visibility:visible" wrapcoords="-71 0 -71 21455 21600 21455 21600 0 -71 0">
            <v:imagedata r:id="rId8" o:title=""/>
            <w10:wrap type="tight"/>
          </v:shape>
        </w:pict>
      </w:r>
      <w:r>
        <w:rPr>
          <w:sz w:val="28"/>
          <w:szCs w:val="28"/>
        </w:rPr>
        <w:t>В ходе встреч Ирина Ивановна рассказала о перспективе дистанционного электронного голосования, рассмотрели вопрос о цифровизации избирательного процесса. Эта информация вызвала большой интерес у присутствующих и бурное обсуждение. Практика проведения выездных встреч продолжается.</w:t>
      </w:r>
    </w:p>
    <w:sectPr w:rsidR="0079698F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059"/>
    <w:rsid w:val="00070B6C"/>
    <w:rsid w:val="00072B86"/>
    <w:rsid w:val="000E7A43"/>
    <w:rsid w:val="00102D34"/>
    <w:rsid w:val="001142F2"/>
    <w:rsid w:val="0011581E"/>
    <w:rsid w:val="00155ED6"/>
    <w:rsid w:val="00233EDF"/>
    <w:rsid w:val="00265666"/>
    <w:rsid w:val="003B6942"/>
    <w:rsid w:val="003C22D7"/>
    <w:rsid w:val="00441E59"/>
    <w:rsid w:val="0046767B"/>
    <w:rsid w:val="00483209"/>
    <w:rsid w:val="004A6D1E"/>
    <w:rsid w:val="0051620F"/>
    <w:rsid w:val="0052243F"/>
    <w:rsid w:val="005244FB"/>
    <w:rsid w:val="00540ACC"/>
    <w:rsid w:val="0055587B"/>
    <w:rsid w:val="006E4DD1"/>
    <w:rsid w:val="00723B76"/>
    <w:rsid w:val="007379B4"/>
    <w:rsid w:val="00770096"/>
    <w:rsid w:val="0079698F"/>
    <w:rsid w:val="007C7349"/>
    <w:rsid w:val="008723DF"/>
    <w:rsid w:val="00873492"/>
    <w:rsid w:val="00952F8B"/>
    <w:rsid w:val="00996D8D"/>
    <w:rsid w:val="009F2911"/>
    <w:rsid w:val="00A31BFA"/>
    <w:rsid w:val="00B352EB"/>
    <w:rsid w:val="00B67C38"/>
    <w:rsid w:val="00BB5059"/>
    <w:rsid w:val="00C65861"/>
    <w:rsid w:val="00CA652B"/>
    <w:rsid w:val="00DA3CA7"/>
    <w:rsid w:val="00E33978"/>
    <w:rsid w:val="00E51C67"/>
    <w:rsid w:val="00F603DC"/>
    <w:rsid w:val="00F9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rFonts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A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275</Words>
  <Characters>1571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2019-05-28T06:14:00Z</cp:lastPrinted>
  <dcterms:created xsi:type="dcterms:W3CDTF">2019-04-15T05:18:00Z</dcterms:created>
  <dcterms:modified xsi:type="dcterms:W3CDTF">2019-05-30T10:06:00Z</dcterms:modified>
</cp:coreProperties>
</file>