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FE" w:rsidRPr="00416FFE" w:rsidRDefault="00416FFE" w:rsidP="00416FFE">
      <w:pPr>
        <w:jc w:val="center"/>
        <w:rPr>
          <w:b/>
        </w:rPr>
      </w:pPr>
      <w:bookmarkStart w:id="0" w:name="_GoBack"/>
      <w:r w:rsidRPr="00416FFE">
        <w:rPr>
          <w:b/>
        </w:rPr>
        <w:t>Установлен временный порядок осуществления социальных выплат их получателям, проживающим за пределами России</w:t>
      </w:r>
    </w:p>
    <w:bookmarkEnd w:id="0"/>
    <w:p w:rsidR="00416FFE" w:rsidRDefault="00416FFE" w:rsidP="00416FFE"/>
    <w:p w:rsidR="00416FFE" w:rsidRDefault="00416FFE" w:rsidP="00416FFE">
      <w:pPr>
        <w:jc w:val="both"/>
      </w:pPr>
      <w:proofErr w:type="gramStart"/>
      <w:r>
        <w:t>Постановлением Правительства Российской Федерации  от 26 апреля 2022 № 757 установлено, что пенсии, иные выплаты и обеспечение по обязательному страхованию от несчастных случаев на производстве и профзаболеваний, могут выплачиваться лицам, проживающим за пределами Российской Федерации в российских рублях путем зачисления на банковские счета, открытые в кредитных организациях на территории Российской Федерации, на основании соответствующего заявления.</w:t>
      </w:r>
      <w:proofErr w:type="gramEnd"/>
    </w:p>
    <w:p w:rsidR="00416FFE" w:rsidRDefault="00416FFE" w:rsidP="00416FFE">
      <w:pPr>
        <w:jc w:val="both"/>
      </w:pPr>
      <w:r>
        <w:t>При этом до поступления заявления выплаты приостанавливаются. Осуществление выплат (с доплатой за все прошлое время) будет возобновлено в случае снятия ограничительных мер, препятствующих их осуществлению.</w:t>
      </w:r>
    </w:p>
    <w:p w:rsidR="002A663F" w:rsidRDefault="00416FFE" w:rsidP="00416FFE">
      <w:pPr>
        <w:jc w:val="both"/>
      </w:pPr>
      <w:r>
        <w:t xml:space="preserve">Постановление Правительства РФ </w:t>
      </w:r>
      <w:proofErr w:type="gramStart"/>
      <w:r>
        <w:t>вступило в силу 29 апреля 2022 года и</w:t>
      </w:r>
      <w:proofErr w:type="gramEnd"/>
      <w:r>
        <w:t xml:space="preserve"> будет действовать до 31 декабря 2022 года.</w:t>
      </w:r>
    </w:p>
    <w:p w:rsidR="00416FFE" w:rsidRDefault="00416FFE" w:rsidP="00416FFE">
      <w:pPr>
        <w:jc w:val="both"/>
      </w:pPr>
    </w:p>
    <w:p w:rsidR="00416FFE" w:rsidRDefault="00416FFE" w:rsidP="00416FFE">
      <w:pPr>
        <w:jc w:val="both"/>
      </w:pPr>
      <w:r w:rsidRPr="00416FFE">
        <w:t>Информация подготовлена помощником прокурора Корочанского района Евгенией Скоковой</w:t>
      </w:r>
    </w:p>
    <w:sectPr w:rsidR="00416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A8"/>
    <w:rsid w:val="000D79A8"/>
    <w:rsid w:val="002A663F"/>
    <w:rsid w:val="0041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>MICROSOFT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2022-06-27T06:07:00Z</dcterms:created>
  <dcterms:modified xsi:type="dcterms:W3CDTF">2022-06-27T06:08:00Z</dcterms:modified>
</cp:coreProperties>
</file>