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83F" w:rsidRPr="00572650" w:rsidRDefault="00B0583F" w:rsidP="00572650">
      <w:pPr>
        <w:spacing w:after="0" w:line="240" w:lineRule="auto"/>
        <w:jc w:val="center"/>
        <w:rPr>
          <w:rFonts w:ascii="Times New Roman" w:hAnsi="Times New Roman"/>
          <w:b/>
          <w:sz w:val="28"/>
          <w:szCs w:val="28"/>
        </w:rPr>
      </w:pPr>
      <w:r w:rsidRPr="00572650">
        <w:rPr>
          <w:rFonts w:ascii="Times New Roman" w:hAnsi="Times New Roman"/>
          <w:b/>
          <w:sz w:val="28"/>
          <w:szCs w:val="28"/>
        </w:rPr>
        <w:t>Об индексации пособий и компенсаций</w:t>
      </w:r>
    </w:p>
    <w:p w:rsidR="00B0583F" w:rsidRPr="00572650" w:rsidRDefault="00B0583F" w:rsidP="00572650">
      <w:pPr>
        <w:shd w:val="clear" w:color="auto" w:fill="FFFFFF"/>
        <w:spacing w:after="0" w:line="240" w:lineRule="auto"/>
        <w:jc w:val="both"/>
        <w:rPr>
          <w:rFonts w:ascii="Times New Roman" w:hAnsi="Times New Roman"/>
          <w:sz w:val="28"/>
          <w:szCs w:val="28"/>
          <w:lang w:eastAsia="ru-RU"/>
        </w:rPr>
      </w:pPr>
    </w:p>
    <w:p w:rsidR="00B0583F" w:rsidRPr="00572650" w:rsidRDefault="00B0583F" w:rsidP="00572650">
      <w:pPr>
        <w:shd w:val="clear" w:color="auto" w:fill="FFFFFF"/>
        <w:spacing w:after="0" w:line="240" w:lineRule="auto"/>
        <w:ind w:firstLine="851"/>
        <w:jc w:val="both"/>
        <w:rPr>
          <w:rFonts w:ascii="Times New Roman" w:hAnsi="Times New Roman"/>
          <w:b/>
          <w:sz w:val="28"/>
          <w:szCs w:val="28"/>
          <w:lang w:eastAsia="ru-RU"/>
        </w:rPr>
      </w:pPr>
      <w:r w:rsidRPr="00572650">
        <w:rPr>
          <w:rFonts w:ascii="Times New Roman" w:hAnsi="Times New Roman"/>
          <w:sz w:val="28"/>
          <w:szCs w:val="28"/>
          <w:lang w:eastAsia="ru-RU"/>
        </w:rPr>
        <w:t xml:space="preserve">Управлением социальной защиты населения администрации Корочанского района </w:t>
      </w:r>
      <w:r w:rsidRPr="00572650">
        <w:rPr>
          <w:rFonts w:ascii="Times New Roman" w:hAnsi="Times New Roman"/>
          <w:b/>
          <w:sz w:val="28"/>
          <w:szCs w:val="28"/>
          <w:lang w:eastAsia="ru-RU"/>
        </w:rPr>
        <w:t>с 01 февраля 2021 года</w:t>
      </w:r>
      <w:r>
        <w:rPr>
          <w:rFonts w:ascii="Times New Roman" w:hAnsi="Times New Roman"/>
          <w:b/>
          <w:sz w:val="28"/>
          <w:szCs w:val="28"/>
          <w:lang w:eastAsia="ru-RU"/>
        </w:rPr>
        <w:t xml:space="preserve"> </w:t>
      </w:r>
      <w:r w:rsidRPr="00572650">
        <w:rPr>
          <w:rFonts w:ascii="Times New Roman" w:hAnsi="Times New Roman"/>
          <w:b/>
          <w:sz w:val="28"/>
          <w:szCs w:val="28"/>
          <w:lang w:eastAsia="ru-RU"/>
        </w:rPr>
        <w:t>проиндексирован размер социальных выплат, производимых из федерального бюджета.</w:t>
      </w:r>
    </w:p>
    <w:p w:rsidR="00B0583F" w:rsidRPr="00572650" w:rsidRDefault="00B0583F" w:rsidP="00572650">
      <w:pPr>
        <w:shd w:val="clear" w:color="auto" w:fill="FFFFFF"/>
        <w:spacing w:after="0" w:line="240" w:lineRule="auto"/>
        <w:ind w:firstLine="851"/>
        <w:jc w:val="both"/>
        <w:rPr>
          <w:rFonts w:ascii="Times New Roman" w:hAnsi="Times New Roman"/>
          <w:sz w:val="28"/>
          <w:szCs w:val="28"/>
          <w:lang w:eastAsia="ru-RU"/>
        </w:rPr>
      </w:pPr>
      <w:r w:rsidRPr="00572650">
        <w:rPr>
          <w:rFonts w:ascii="Times New Roman" w:hAnsi="Times New Roman"/>
          <w:sz w:val="28"/>
          <w:szCs w:val="28"/>
          <w:lang w:eastAsia="ru-RU"/>
        </w:rPr>
        <w:t xml:space="preserve">В соответствии с постановлением Правительства Российской Федерации от 29.01.2020 года № 73 «Об утверждении коэффициента индексации выплат, пособий и компенсаций в 2021 году», </w:t>
      </w:r>
      <w:r w:rsidRPr="00572650">
        <w:rPr>
          <w:rFonts w:ascii="Times New Roman" w:hAnsi="Times New Roman"/>
          <w:b/>
          <w:sz w:val="28"/>
          <w:szCs w:val="28"/>
          <w:lang w:eastAsia="ru-RU"/>
        </w:rPr>
        <w:t>проиндексированы в 1,049</w:t>
      </w:r>
      <w:r w:rsidRPr="00572650">
        <w:rPr>
          <w:rFonts w:ascii="Times New Roman" w:hAnsi="Times New Roman"/>
          <w:sz w:val="28"/>
          <w:szCs w:val="28"/>
          <w:lang w:eastAsia="ru-RU"/>
        </w:rPr>
        <w:t>размеры компенсационных выплат гражданам, подвергшимся воздействию радиации вследствие катастрофы на Чернобыльской АЭС: ежемесячная денежная компенсация в возмещение вреда здоровью, ежемесячная денежная компенсация на приобретение продовольственных товаров, единовременная компенсация за вред здоровью, единовременная компенсация семьям, потерявшим кормильца вследствие катастрофы на Чернобыльской АЭС, ежемесячная денежная компенсация нетрудоспособным членам семьи, умершего участника ликвидации последствий катастрофы на Чернобыльской АЭС, бывшим на его иждивении, пособие на погребение и др.</w:t>
      </w:r>
    </w:p>
    <w:p w:rsidR="00B0583F" w:rsidRPr="00572650" w:rsidRDefault="00B0583F" w:rsidP="00572650">
      <w:pPr>
        <w:spacing w:after="0" w:line="240" w:lineRule="auto"/>
        <w:ind w:firstLine="851"/>
        <w:jc w:val="both"/>
        <w:rPr>
          <w:rFonts w:ascii="Times New Roman" w:hAnsi="Times New Roman"/>
          <w:b/>
          <w:sz w:val="28"/>
          <w:szCs w:val="28"/>
          <w:lang w:eastAsia="ru-RU"/>
        </w:rPr>
      </w:pPr>
      <w:r w:rsidRPr="00572650">
        <w:rPr>
          <w:rFonts w:ascii="Times New Roman" w:hAnsi="Times New Roman"/>
          <w:sz w:val="28"/>
          <w:szCs w:val="28"/>
          <w:lang w:eastAsia="ru-RU"/>
        </w:rPr>
        <w:t xml:space="preserve">В соответствии с вышеуказанным постановлением </w:t>
      </w:r>
      <w:r w:rsidRPr="00572650">
        <w:rPr>
          <w:rFonts w:ascii="Times New Roman" w:hAnsi="Times New Roman"/>
          <w:b/>
          <w:sz w:val="28"/>
          <w:szCs w:val="28"/>
          <w:lang w:eastAsia="ru-RU"/>
        </w:rPr>
        <w:t>проиндексированы выплаты семьям с детьми, размер которых с 1 февраля 2021 года составил:</w:t>
      </w:r>
    </w:p>
    <w:p w:rsidR="00B0583F" w:rsidRPr="00572650" w:rsidRDefault="00B0583F" w:rsidP="00F703A9">
      <w:pPr>
        <w:spacing w:after="0" w:line="240" w:lineRule="auto"/>
        <w:ind w:firstLine="708"/>
        <w:jc w:val="both"/>
        <w:rPr>
          <w:rFonts w:ascii="Times New Roman" w:hAnsi="Times New Roman"/>
          <w:sz w:val="28"/>
          <w:szCs w:val="28"/>
          <w:lang w:eastAsia="ru-RU"/>
        </w:rPr>
      </w:pPr>
      <w:r w:rsidRPr="00572650">
        <w:rPr>
          <w:rFonts w:ascii="Times New Roman" w:hAnsi="Times New Roman"/>
          <w:sz w:val="28"/>
          <w:szCs w:val="28"/>
          <w:lang w:eastAsia="ru-RU"/>
        </w:rPr>
        <w:t>- единовременное пособие женщинам, вставшим на учет в ранние сроки беременности – 708,92 руб.;</w:t>
      </w:r>
    </w:p>
    <w:p w:rsidR="00B0583F" w:rsidRPr="00572650" w:rsidRDefault="00B0583F" w:rsidP="00F703A9">
      <w:pPr>
        <w:spacing w:after="0" w:line="240" w:lineRule="auto"/>
        <w:ind w:firstLine="708"/>
        <w:jc w:val="both"/>
        <w:rPr>
          <w:rFonts w:ascii="Times New Roman" w:hAnsi="Times New Roman"/>
          <w:b/>
          <w:sz w:val="28"/>
          <w:szCs w:val="28"/>
          <w:lang w:eastAsia="ru-RU"/>
        </w:rPr>
      </w:pPr>
      <w:r w:rsidRPr="00572650">
        <w:rPr>
          <w:rFonts w:ascii="Times New Roman" w:hAnsi="Times New Roman"/>
          <w:sz w:val="28"/>
          <w:szCs w:val="28"/>
          <w:lang w:eastAsia="ru-RU"/>
        </w:rPr>
        <w:t>- пособие по беременности и родам при ликвидации предприятия– 3305,12 руб.;</w:t>
      </w:r>
    </w:p>
    <w:p w:rsidR="00B0583F" w:rsidRPr="00572650" w:rsidRDefault="00B0583F" w:rsidP="00F703A9">
      <w:pPr>
        <w:spacing w:after="0" w:line="240" w:lineRule="auto"/>
        <w:ind w:firstLine="708"/>
        <w:jc w:val="both"/>
        <w:rPr>
          <w:rFonts w:ascii="Times New Roman" w:hAnsi="Times New Roman"/>
          <w:sz w:val="28"/>
          <w:szCs w:val="28"/>
          <w:lang w:eastAsia="ru-RU"/>
        </w:rPr>
      </w:pPr>
      <w:r w:rsidRPr="00572650">
        <w:rPr>
          <w:rFonts w:ascii="Times New Roman" w:hAnsi="Times New Roman"/>
          <w:sz w:val="28"/>
          <w:szCs w:val="28"/>
          <w:lang w:eastAsia="ru-RU"/>
        </w:rPr>
        <w:t>- единовременное пособие при рождении ребенка – 18886,32 руб.;</w:t>
      </w:r>
    </w:p>
    <w:p w:rsidR="00B0583F" w:rsidRPr="00572650" w:rsidRDefault="00B0583F" w:rsidP="00F703A9">
      <w:pPr>
        <w:spacing w:after="0" w:line="240" w:lineRule="auto"/>
        <w:ind w:firstLine="708"/>
        <w:jc w:val="both"/>
        <w:rPr>
          <w:rFonts w:ascii="Times New Roman" w:hAnsi="Times New Roman"/>
          <w:sz w:val="28"/>
          <w:szCs w:val="28"/>
          <w:lang w:eastAsia="ru-RU"/>
        </w:rPr>
      </w:pPr>
      <w:r w:rsidRPr="00572650">
        <w:rPr>
          <w:rFonts w:ascii="Times New Roman" w:hAnsi="Times New Roman"/>
          <w:sz w:val="28"/>
          <w:szCs w:val="28"/>
          <w:lang w:eastAsia="ru-RU"/>
        </w:rPr>
        <w:t xml:space="preserve">- ежемесячное пособие по уходу за ребенком гражданам, осуществляющим уход за ребенком в возрасте до 1,5 </w:t>
      </w:r>
      <w:r>
        <w:rPr>
          <w:rFonts w:ascii="Times New Roman" w:hAnsi="Times New Roman"/>
          <w:sz w:val="28"/>
          <w:szCs w:val="28"/>
          <w:lang w:eastAsia="ru-RU"/>
        </w:rPr>
        <w:t xml:space="preserve">лет </w:t>
      </w:r>
      <w:r w:rsidRPr="00572650">
        <w:rPr>
          <w:rFonts w:ascii="Times New Roman" w:hAnsi="Times New Roman"/>
          <w:sz w:val="28"/>
          <w:szCs w:val="28"/>
          <w:lang w:eastAsia="ru-RU"/>
        </w:rPr>
        <w:t xml:space="preserve">– 7082,85 руб.; </w:t>
      </w:r>
    </w:p>
    <w:p w:rsidR="00B0583F" w:rsidRPr="00572650" w:rsidRDefault="00B0583F" w:rsidP="00F703A9">
      <w:pPr>
        <w:spacing w:after="0" w:line="240" w:lineRule="auto"/>
        <w:ind w:firstLine="708"/>
        <w:jc w:val="both"/>
        <w:rPr>
          <w:rFonts w:ascii="Times New Roman" w:hAnsi="Times New Roman"/>
          <w:sz w:val="28"/>
          <w:szCs w:val="28"/>
          <w:lang w:eastAsia="ru-RU"/>
        </w:rPr>
      </w:pPr>
      <w:r w:rsidRPr="00572650">
        <w:rPr>
          <w:rFonts w:ascii="Times New Roman" w:hAnsi="Times New Roman"/>
          <w:sz w:val="28"/>
          <w:szCs w:val="28"/>
          <w:lang w:eastAsia="ru-RU"/>
        </w:rPr>
        <w:t>- единовременное пособие беременной жене военнослужащего</w:t>
      </w:r>
      <w:r>
        <w:rPr>
          <w:rFonts w:ascii="Times New Roman" w:hAnsi="Times New Roman"/>
          <w:sz w:val="28"/>
          <w:szCs w:val="28"/>
          <w:lang w:eastAsia="ru-RU"/>
        </w:rPr>
        <w:t>,</w:t>
      </w:r>
      <w:r w:rsidRPr="00572650">
        <w:rPr>
          <w:rFonts w:ascii="Times New Roman" w:hAnsi="Times New Roman"/>
          <w:sz w:val="28"/>
          <w:szCs w:val="28"/>
          <w:lang w:eastAsia="ru-RU"/>
        </w:rPr>
        <w:t xml:space="preserve"> проходящего военную службу по призыву</w:t>
      </w:r>
      <w:r>
        <w:rPr>
          <w:rFonts w:ascii="Times New Roman" w:hAnsi="Times New Roman"/>
          <w:sz w:val="28"/>
          <w:szCs w:val="28"/>
          <w:lang w:eastAsia="ru-RU"/>
        </w:rPr>
        <w:t xml:space="preserve"> –</w:t>
      </w:r>
      <w:r w:rsidRPr="00572650">
        <w:rPr>
          <w:rFonts w:ascii="Times New Roman" w:hAnsi="Times New Roman"/>
          <w:sz w:val="28"/>
          <w:szCs w:val="28"/>
          <w:lang w:eastAsia="ru-RU"/>
        </w:rPr>
        <w:t xml:space="preserve"> 29908,46 руб.;</w:t>
      </w:r>
    </w:p>
    <w:p w:rsidR="00B0583F" w:rsidRPr="00572650" w:rsidRDefault="00B0583F" w:rsidP="00F703A9">
      <w:pPr>
        <w:spacing w:after="0" w:line="240" w:lineRule="auto"/>
        <w:ind w:firstLine="708"/>
        <w:jc w:val="both"/>
        <w:rPr>
          <w:rFonts w:ascii="Times New Roman" w:hAnsi="Times New Roman"/>
          <w:sz w:val="28"/>
          <w:szCs w:val="28"/>
          <w:lang w:eastAsia="ru-RU"/>
        </w:rPr>
      </w:pPr>
      <w:r w:rsidRPr="00572650">
        <w:rPr>
          <w:rFonts w:ascii="Times New Roman" w:hAnsi="Times New Roman"/>
          <w:sz w:val="28"/>
          <w:szCs w:val="28"/>
          <w:lang w:eastAsia="ru-RU"/>
        </w:rPr>
        <w:t>- ежемесячное пособие на ребенка военнослужащего, проходящего военную службу по призыву – 12817,91 руб.;</w:t>
      </w:r>
    </w:p>
    <w:p w:rsidR="00B0583F" w:rsidRPr="00572650" w:rsidRDefault="00B0583F" w:rsidP="00F703A9">
      <w:pPr>
        <w:spacing w:after="0" w:line="240" w:lineRule="auto"/>
        <w:ind w:firstLine="708"/>
        <w:jc w:val="both"/>
        <w:rPr>
          <w:rFonts w:ascii="Times New Roman" w:hAnsi="Times New Roman"/>
          <w:sz w:val="28"/>
          <w:szCs w:val="28"/>
          <w:lang w:eastAsia="ru-RU"/>
        </w:rPr>
      </w:pPr>
      <w:r w:rsidRPr="00572650">
        <w:rPr>
          <w:rFonts w:ascii="Times New Roman" w:hAnsi="Times New Roman"/>
          <w:sz w:val="28"/>
          <w:szCs w:val="28"/>
          <w:lang w:eastAsia="ru-RU"/>
        </w:rPr>
        <w:t>- ежемесячное пособие на детей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 2565,93 руб.;</w:t>
      </w:r>
    </w:p>
    <w:p w:rsidR="00B0583F" w:rsidRPr="00572650" w:rsidRDefault="00B0583F" w:rsidP="00F703A9">
      <w:pPr>
        <w:spacing w:after="0" w:line="240" w:lineRule="auto"/>
        <w:ind w:firstLine="708"/>
        <w:jc w:val="both"/>
        <w:rPr>
          <w:rFonts w:ascii="Times New Roman" w:hAnsi="Times New Roman"/>
          <w:sz w:val="28"/>
          <w:szCs w:val="28"/>
          <w:lang w:eastAsia="ru-RU"/>
        </w:rPr>
      </w:pPr>
      <w:r w:rsidRPr="00572650">
        <w:rPr>
          <w:rFonts w:ascii="Times New Roman" w:hAnsi="Times New Roman"/>
          <w:sz w:val="28"/>
          <w:szCs w:val="28"/>
          <w:lang w:eastAsia="ru-RU"/>
        </w:rPr>
        <w:t xml:space="preserve">- размер ежегодного пособия на проведение летнего оздоровления, установленного постановлением Правительства РФ от 29 декабря 2008 года № 1051 «О порядке предоставления пособий на проведение летнего оздоровительного отдыха детей военнослужащих, проходивших военную службу по призыву и погибших (умерших), пропавших без вести, ставших инвалидами в связи с выполнением задач </w:t>
      </w:r>
      <w:r>
        <w:rPr>
          <w:rFonts w:ascii="Times New Roman" w:hAnsi="Times New Roman"/>
          <w:sz w:val="28"/>
          <w:szCs w:val="28"/>
          <w:lang w:eastAsia="ru-RU"/>
        </w:rPr>
        <w:t xml:space="preserve">в </w:t>
      </w:r>
      <w:r w:rsidRPr="00572650">
        <w:rPr>
          <w:rFonts w:ascii="Times New Roman" w:hAnsi="Times New Roman"/>
          <w:sz w:val="28"/>
          <w:szCs w:val="28"/>
          <w:lang w:eastAsia="ru-RU"/>
        </w:rPr>
        <w:t>ходе контртеррористических операций на террит</w:t>
      </w:r>
      <w:r>
        <w:rPr>
          <w:rFonts w:ascii="Times New Roman" w:hAnsi="Times New Roman"/>
          <w:sz w:val="28"/>
          <w:szCs w:val="28"/>
          <w:lang w:eastAsia="ru-RU"/>
        </w:rPr>
        <w:t>ории Северо-Кавказского региона – 27224,52 руб</w:t>
      </w:r>
      <w:r w:rsidRPr="00572650">
        <w:rPr>
          <w:rFonts w:ascii="Times New Roman" w:hAnsi="Times New Roman"/>
          <w:sz w:val="28"/>
          <w:szCs w:val="28"/>
          <w:lang w:eastAsia="ru-RU"/>
        </w:rPr>
        <w:t>.</w:t>
      </w:r>
    </w:p>
    <w:p w:rsidR="00B0583F" w:rsidRPr="00572650" w:rsidRDefault="00B0583F" w:rsidP="00572650">
      <w:pPr>
        <w:spacing w:after="0" w:line="240" w:lineRule="auto"/>
        <w:ind w:firstLine="851"/>
        <w:jc w:val="both"/>
        <w:rPr>
          <w:rFonts w:ascii="Times New Roman" w:hAnsi="Times New Roman"/>
          <w:sz w:val="28"/>
          <w:szCs w:val="28"/>
          <w:lang w:eastAsia="ru-RU"/>
        </w:rPr>
      </w:pPr>
      <w:r w:rsidRPr="00572650">
        <w:rPr>
          <w:rFonts w:ascii="Times New Roman" w:hAnsi="Times New Roman"/>
          <w:sz w:val="28"/>
          <w:szCs w:val="28"/>
          <w:lang w:eastAsia="ru-RU"/>
        </w:rPr>
        <w:t xml:space="preserve">Другие социальные выплаты: </w:t>
      </w:r>
    </w:p>
    <w:p w:rsidR="00B0583F" w:rsidRPr="00572650" w:rsidRDefault="00B0583F" w:rsidP="005363C1">
      <w:pPr>
        <w:spacing w:after="0" w:line="240" w:lineRule="auto"/>
        <w:ind w:firstLine="708"/>
        <w:jc w:val="both"/>
        <w:rPr>
          <w:rFonts w:ascii="Times New Roman" w:hAnsi="Times New Roman"/>
          <w:sz w:val="28"/>
          <w:szCs w:val="28"/>
          <w:lang w:eastAsia="ru-RU"/>
        </w:rPr>
      </w:pPr>
      <w:r w:rsidRPr="00572650">
        <w:rPr>
          <w:rFonts w:ascii="Times New Roman" w:hAnsi="Times New Roman"/>
          <w:sz w:val="28"/>
          <w:szCs w:val="28"/>
          <w:lang w:eastAsia="ru-RU"/>
        </w:rPr>
        <w:t>- со</w:t>
      </w:r>
      <w:r>
        <w:rPr>
          <w:rFonts w:ascii="Times New Roman" w:hAnsi="Times New Roman"/>
          <w:sz w:val="28"/>
          <w:szCs w:val="28"/>
          <w:lang w:eastAsia="ru-RU"/>
        </w:rPr>
        <w:t>циальное пособие на погребение –</w:t>
      </w:r>
      <w:r w:rsidRPr="00572650">
        <w:rPr>
          <w:rFonts w:ascii="Times New Roman" w:hAnsi="Times New Roman"/>
          <w:sz w:val="28"/>
          <w:szCs w:val="28"/>
          <w:lang w:eastAsia="ru-RU"/>
        </w:rPr>
        <w:t xml:space="preserve"> 6424,98 руб.</w:t>
      </w:r>
      <w:r>
        <w:rPr>
          <w:rFonts w:ascii="Times New Roman" w:hAnsi="Times New Roman"/>
          <w:sz w:val="28"/>
          <w:szCs w:val="28"/>
          <w:lang w:eastAsia="ru-RU"/>
        </w:rPr>
        <w:t>;</w:t>
      </w:r>
    </w:p>
    <w:p w:rsidR="00B0583F" w:rsidRPr="00572650" w:rsidRDefault="00B0583F" w:rsidP="005363C1">
      <w:pPr>
        <w:spacing w:after="0" w:line="240" w:lineRule="auto"/>
        <w:ind w:firstLine="708"/>
        <w:jc w:val="both"/>
        <w:rPr>
          <w:rFonts w:ascii="Times New Roman" w:hAnsi="Times New Roman"/>
          <w:sz w:val="28"/>
          <w:szCs w:val="28"/>
          <w:lang w:eastAsia="ru-RU"/>
        </w:rPr>
      </w:pPr>
      <w:r w:rsidRPr="00572650">
        <w:rPr>
          <w:rFonts w:ascii="Times New Roman" w:hAnsi="Times New Roman"/>
          <w:sz w:val="28"/>
          <w:szCs w:val="28"/>
          <w:lang w:eastAsia="ru-RU"/>
        </w:rPr>
        <w:t>- ежегодная денежная выплата лицам, награжденным нагрудным знаком «Почетный донор Р</w:t>
      </w:r>
      <w:r>
        <w:rPr>
          <w:rFonts w:ascii="Times New Roman" w:hAnsi="Times New Roman"/>
          <w:sz w:val="28"/>
          <w:szCs w:val="28"/>
          <w:lang w:eastAsia="ru-RU"/>
        </w:rPr>
        <w:t xml:space="preserve">оссии» и «Почетный донор СССР» – </w:t>
      </w:r>
      <w:r w:rsidRPr="00572650">
        <w:rPr>
          <w:rFonts w:ascii="Times New Roman" w:hAnsi="Times New Roman"/>
          <w:sz w:val="28"/>
          <w:szCs w:val="28"/>
          <w:lang w:eastAsia="ru-RU"/>
        </w:rPr>
        <w:t>15109,46 руб.</w:t>
      </w:r>
    </w:p>
    <w:p w:rsidR="00B0583F" w:rsidRPr="00572650" w:rsidRDefault="00B0583F" w:rsidP="00572650">
      <w:pPr>
        <w:spacing w:after="0" w:line="240" w:lineRule="auto"/>
        <w:rPr>
          <w:rFonts w:ascii="Times New Roman" w:hAnsi="Times New Roman"/>
          <w:b/>
          <w:sz w:val="28"/>
          <w:szCs w:val="28"/>
          <w:lang w:eastAsia="ru-RU"/>
        </w:rPr>
      </w:pPr>
    </w:p>
    <w:p w:rsidR="00B0583F" w:rsidRPr="00572650" w:rsidRDefault="00B0583F" w:rsidP="00572650">
      <w:pPr>
        <w:spacing w:after="0" w:line="240" w:lineRule="auto"/>
        <w:jc w:val="center"/>
        <w:rPr>
          <w:rFonts w:ascii="Times New Roman" w:hAnsi="Times New Roman"/>
          <w:b/>
          <w:i/>
          <w:sz w:val="28"/>
          <w:szCs w:val="28"/>
          <w:lang w:eastAsia="ru-RU"/>
        </w:rPr>
      </w:pPr>
      <w:r w:rsidRPr="00572650">
        <w:rPr>
          <w:rFonts w:ascii="Times New Roman" w:hAnsi="Times New Roman"/>
          <w:b/>
          <w:i/>
          <w:sz w:val="28"/>
          <w:szCs w:val="28"/>
          <w:lang w:eastAsia="ru-RU"/>
        </w:rPr>
        <w:t>Управление социальной защиты населения</w:t>
      </w:r>
    </w:p>
    <w:p w:rsidR="00B0583F" w:rsidRDefault="00B0583F" w:rsidP="00572650">
      <w:pPr>
        <w:shd w:val="clear" w:color="auto" w:fill="FFFFFF"/>
        <w:spacing w:after="0" w:line="240" w:lineRule="auto"/>
        <w:contextualSpacing/>
        <w:jc w:val="center"/>
        <w:rPr>
          <w:rFonts w:ascii="Times New Roman" w:hAnsi="Times New Roman"/>
          <w:b/>
          <w:i/>
          <w:sz w:val="28"/>
          <w:szCs w:val="28"/>
          <w:lang w:eastAsia="ru-RU"/>
        </w:rPr>
      </w:pPr>
      <w:r>
        <w:rPr>
          <w:rFonts w:ascii="Times New Roman" w:hAnsi="Times New Roman"/>
          <w:b/>
          <w:i/>
          <w:sz w:val="28"/>
          <w:szCs w:val="28"/>
          <w:lang w:eastAsia="ru-RU"/>
        </w:rPr>
        <w:t xml:space="preserve">г. Короча, пл. Васильева, 13 </w:t>
      </w:r>
    </w:p>
    <w:p w:rsidR="00B0583F" w:rsidRPr="00A25B69" w:rsidRDefault="00B0583F" w:rsidP="00572650">
      <w:pPr>
        <w:shd w:val="clear" w:color="auto" w:fill="FFFFFF"/>
        <w:spacing w:after="0" w:line="240" w:lineRule="auto"/>
        <w:contextualSpacing/>
        <w:jc w:val="center"/>
        <w:rPr>
          <w:rFonts w:ascii="Times New Roman" w:hAnsi="Times New Roman"/>
          <w:bCs/>
          <w:sz w:val="28"/>
          <w:szCs w:val="28"/>
          <w:lang w:eastAsia="ru-RU"/>
        </w:rPr>
      </w:pPr>
      <w:r>
        <w:rPr>
          <w:rFonts w:ascii="Times New Roman" w:hAnsi="Times New Roman"/>
          <w:bCs/>
          <w:color w:val="000000"/>
          <w:sz w:val="28"/>
          <w:szCs w:val="28"/>
          <w:lang w:eastAsia="ru-RU"/>
        </w:rPr>
        <w:t xml:space="preserve">адрес сайта </w:t>
      </w:r>
      <w:r w:rsidRPr="00A25B69">
        <w:rPr>
          <w:rFonts w:ascii="Times New Roman" w:hAnsi="Times New Roman"/>
          <w:bCs/>
          <w:sz w:val="28"/>
          <w:szCs w:val="28"/>
          <w:lang w:val="en-US" w:eastAsia="ru-RU"/>
        </w:rPr>
        <w:t>www</w:t>
      </w:r>
      <w:r w:rsidRPr="00A25B69">
        <w:rPr>
          <w:rFonts w:ascii="Times New Roman" w:hAnsi="Times New Roman"/>
          <w:bCs/>
          <w:sz w:val="28"/>
          <w:szCs w:val="28"/>
          <w:lang w:eastAsia="ru-RU"/>
        </w:rPr>
        <w:t>.</w:t>
      </w:r>
      <w:r w:rsidRPr="00A25B69">
        <w:rPr>
          <w:rFonts w:ascii="Times New Roman" w:hAnsi="Times New Roman"/>
          <w:bCs/>
          <w:sz w:val="28"/>
          <w:szCs w:val="28"/>
          <w:lang w:val="en-US" w:eastAsia="ru-RU"/>
        </w:rPr>
        <w:t>usznkorocha</w:t>
      </w:r>
      <w:r w:rsidRPr="00A25B69">
        <w:rPr>
          <w:rFonts w:ascii="Times New Roman" w:hAnsi="Times New Roman"/>
          <w:bCs/>
          <w:sz w:val="28"/>
          <w:szCs w:val="28"/>
          <w:lang w:eastAsia="ru-RU"/>
        </w:rPr>
        <w:t>.</w:t>
      </w:r>
      <w:r w:rsidRPr="00A25B69">
        <w:rPr>
          <w:rFonts w:ascii="Times New Roman" w:hAnsi="Times New Roman"/>
          <w:bCs/>
          <w:sz w:val="28"/>
          <w:szCs w:val="28"/>
          <w:lang w:val="en-US" w:eastAsia="ru-RU"/>
        </w:rPr>
        <w:t>ru</w:t>
      </w:r>
    </w:p>
    <w:p w:rsidR="00B0583F" w:rsidRPr="0073424A" w:rsidRDefault="00B0583F" w:rsidP="0073424A">
      <w:pPr>
        <w:spacing w:after="0" w:line="240" w:lineRule="auto"/>
        <w:jc w:val="center"/>
        <w:rPr>
          <w:rFonts w:ascii="Times New Roman" w:hAnsi="Times New Roman"/>
          <w:b/>
          <w:i/>
          <w:sz w:val="28"/>
          <w:szCs w:val="28"/>
          <w:lang w:eastAsia="ru-RU"/>
        </w:rPr>
      </w:pPr>
      <w:r>
        <w:rPr>
          <w:rFonts w:ascii="Times New Roman" w:hAnsi="Times New Roman"/>
          <w:b/>
          <w:i/>
          <w:sz w:val="28"/>
          <w:szCs w:val="28"/>
          <w:lang w:eastAsia="ru-RU"/>
        </w:rPr>
        <w:t xml:space="preserve">тел. </w:t>
      </w:r>
      <w:r w:rsidRPr="00572650">
        <w:rPr>
          <w:rFonts w:ascii="Times New Roman" w:hAnsi="Times New Roman"/>
          <w:b/>
          <w:i/>
          <w:sz w:val="28"/>
          <w:szCs w:val="28"/>
          <w:lang w:eastAsia="ru-RU"/>
        </w:rPr>
        <w:t>5-57-18, 5-68-53</w:t>
      </w:r>
      <w:bookmarkStart w:id="0" w:name="_GoBack"/>
      <w:bookmarkEnd w:id="0"/>
    </w:p>
    <w:sectPr w:rsidR="00B0583F" w:rsidRPr="0073424A" w:rsidSect="0073424A">
      <w:pgSz w:w="11906" w:h="16838"/>
      <w:pgMar w:top="567" w:right="566"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666D"/>
    <w:rsid w:val="0000613A"/>
    <w:rsid w:val="00062396"/>
    <w:rsid w:val="000D3CA3"/>
    <w:rsid w:val="001014A8"/>
    <w:rsid w:val="00146C75"/>
    <w:rsid w:val="001908D4"/>
    <w:rsid w:val="001948AC"/>
    <w:rsid w:val="00195651"/>
    <w:rsid w:val="002673A0"/>
    <w:rsid w:val="002A2640"/>
    <w:rsid w:val="003014A1"/>
    <w:rsid w:val="00365B5E"/>
    <w:rsid w:val="003B2C4C"/>
    <w:rsid w:val="00442C1A"/>
    <w:rsid w:val="00464D14"/>
    <w:rsid w:val="00483F67"/>
    <w:rsid w:val="004C5EE2"/>
    <w:rsid w:val="004D7005"/>
    <w:rsid w:val="004E1077"/>
    <w:rsid w:val="00501961"/>
    <w:rsid w:val="005177AA"/>
    <w:rsid w:val="005363C1"/>
    <w:rsid w:val="005548D8"/>
    <w:rsid w:val="00572650"/>
    <w:rsid w:val="00594D19"/>
    <w:rsid w:val="005F6F93"/>
    <w:rsid w:val="00647A7D"/>
    <w:rsid w:val="006B1CFE"/>
    <w:rsid w:val="006E7C8D"/>
    <w:rsid w:val="00726551"/>
    <w:rsid w:val="0073424A"/>
    <w:rsid w:val="00750344"/>
    <w:rsid w:val="007959D9"/>
    <w:rsid w:val="00875511"/>
    <w:rsid w:val="008A478B"/>
    <w:rsid w:val="008D6359"/>
    <w:rsid w:val="008F666D"/>
    <w:rsid w:val="0098324F"/>
    <w:rsid w:val="00994096"/>
    <w:rsid w:val="00997A66"/>
    <w:rsid w:val="009B2EA4"/>
    <w:rsid w:val="00A25B69"/>
    <w:rsid w:val="00AD7232"/>
    <w:rsid w:val="00B0583F"/>
    <w:rsid w:val="00B074AA"/>
    <w:rsid w:val="00B5277B"/>
    <w:rsid w:val="00B93556"/>
    <w:rsid w:val="00BC39D9"/>
    <w:rsid w:val="00C17118"/>
    <w:rsid w:val="00D343A7"/>
    <w:rsid w:val="00E3576D"/>
    <w:rsid w:val="00EC17FE"/>
    <w:rsid w:val="00F60E79"/>
    <w:rsid w:val="00F703A9"/>
    <w:rsid w:val="00F82DC8"/>
    <w:rsid w:val="00F92325"/>
    <w:rsid w:val="00F97AF9"/>
    <w:rsid w:val="00FB031F"/>
    <w:rsid w:val="00FE7E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5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07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4AA"/>
    <w:rPr>
      <w:rFonts w:ascii="Tahoma" w:hAnsi="Tahoma" w:cs="Tahoma"/>
      <w:sz w:val="16"/>
      <w:szCs w:val="16"/>
    </w:rPr>
  </w:style>
  <w:style w:type="paragraph" w:styleId="NormalWeb">
    <w:name w:val="Normal (Web)"/>
    <w:basedOn w:val="Normal"/>
    <w:uiPriority w:val="99"/>
    <w:rsid w:val="00B074AA"/>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00613A"/>
    <w:rPr>
      <w:lang w:eastAsia="en-US"/>
    </w:rPr>
  </w:style>
</w:styles>
</file>

<file path=word/webSettings.xml><?xml version="1.0" encoding="utf-8"?>
<w:webSettings xmlns:r="http://schemas.openxmlformats.org/officeDocument/2006/relationships" xmlns:w="http://schemas.openxmlformats.org/wordprocessingml/2006/main">
  <w:divs>
    <w:div w:id="788550364">
      <w:marLeft w:val="0"/>
      <w:marRight w:val="0"/>
      <w:marTop w:val="0"/>
      <w:marBottom w:val="0"/>
      <w:divBdr>
        <w:top w:val="none" w:sz="0" w:space="0" w:color="auto"/>
        <w:left w:val="none" w:sz="0" w:space="0" w:color="auto"/>
        <w:bottom w:val="none" w:sz="0" w:space="0" w:color="auto"/>
        <w:right w:val="none" w:sz="0" w:space="0" w:color="auto"/>
      </w:divBdr>
    </w:div>
    <w:div w:id="788550365">
      <w:marLeft w:val="0"/>
      <w:marRight w:val="0"/>
      <w:marTop w:val="0"/>
      <w:marBottom w:val="0"/>
      <w:divBdr>
        <w:top w:val="none" w:sz="0" w:space="0" w:color="auto"/>
        <w:left w:val="none" w:sz="0" w:space="0" w:color="auto"/>
        <w:bottom w:val="none" w:sz="0" w:space="0" w:color="auto"/>
        <w:right w:val="none" w:sz="0" w:space="0" w:color="auto"/>
      </w:divBdr>
    </w:div>
    <w:div w:id="7885503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271</TotalTime>
  <Pages>1</Pages>
  <Words>411</Words>
  <Characters>2345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40</cp:revision>
  <cp:lastPrinted>2021-02-12T06:31:00Z</cp:lastPrinted>
  <dcterms:created xsi:type="dcterms:W3CDTF">2019-09-19T13:57:00Z</dcterms:created>
  <dcterms:modified xsi:type="dcterms:W3CDTF">2021-02-15T05:52:00Z</dcterms:modified>
</cp:coreProperties>
</file>