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B1A" w:rsidRDefault="00B46405" w:rsidP="00884B1A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84B1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Свидетельства и патенты будут выдаваться </w:t>
      </w:r>
    </w:p>
    <w:p w:rsidR="00B46405" w:rsidRPr="00884B1A" w:rsidRDefault="00B46405" w:rsidP="00884B1A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84B1A">
        <w:rPr>
          <w:rFonts w:ascii="Times New Roman" w:hAnsi="Times New Roman" w:cs="Times New Roman"/>
          <w:b/>
          <w:sz w:val="28"/>
          <w:szCs w:val="28"/>
          <w:lang w:eastAsia="ru-RU"/>
        </w:rPr>
        <w:t>по общему правилу в электронной форме</w:t>
      </w:r>
    </w:p>
    <w:p w:rsidR="00B46405" w:rsidRDefault="00B46405" w:rsidP="00B46405">
      <w:pPr>
        <w:pStyle w:val="a3"/>
        <w:ind w:firstLine="709"/>
        <w:jc w:val="both"/>
        <w:rPr>
          <w:rFonts w:ascii="Times New Roman" w:hAnsi="Times New Roman" w:cs="Times New Roman"/>
          <w:color w:val="FFFFFF"/>
          <w:sz w:val="28"/>
          <w:szCs w:val="28"/>
          <w:shd w:val="clear" w:color="auto" w:fill="1E3685"/>
          <w:lang w:eastAsia="ru-RU"/>
        </w:rPr>
      </w:pPr>
    </w:p>
    <w:p w:rsidR="00B46405" w:rsidRDefault="00B46405" w:rsidP="00B4640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7168">
        <w:rPr>
          <w:rFonts w:ascii="Times New Roman" w:hAnsi="Times New Roman" w:cs="Times New Roman"/>
          <w:sz w:val="28"/>
          <w:szCs w:val="28"/>
          <w:lang w:eastAsia="ru-RU"/>
        </w:rPr>
        <w:t>Патент на изобретение, за исключением патента на секретное изобретение, патент на полезную модель или патент на промышленный образец выдается в форме электронного документа и по желанию заявителя на бумажном носителе. Если такой патент испрашивается на имя нескольких лиц, им выдает</w:t>
      </w:r>
      <w:r>
        <w:rPr>
          <w:rFonts w:ascii="Times New Roman" w:hAnsi="Times New Roman" w:cs="Times New Roman"/>
          <w:sz w:val="28"/>
          <w:szCs w:val="28"/>
          <w:lang w:eastAsia="ru-RU"/>
        </w:rPr>
        <w:t>ся один патент.</w:t>
      </w:r>
    </w:p>
    <w:p w:rsidR="00B46405" w:rsidRDefault="00B46405" w:rsidP="00B4640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7168">
        <w:rPr>
          <w:rFonts w:ascii="Times New Roman" w:hAnsi="Times New Roman" w:cs="Times New Roman"/>
          <w:sz w:val="28"/>
          <w:szCs w:val="28"/>
          <w:lang w:eastAsia="ru-RU"/>
        </w:rPr>
        <w:t>Кроме того, к заявкам на товарный знак, полезную модель, промышленный образец, изобретение можно будет приложить трехмерную модель в электронной форме. Также эта модель может использоваться при толковании формулы изобретения и полезной моде</w:t>
      </w:r>
      <w:r>
        <w:rPr>
          <w:rFonts w:ascii="Times New Roman" w:hAnsi="Times New Roman" w:cs="Times New Roman"/>
          <w:sz w:val="28"/>
          <w:szCs w:val="28"/>
          <w:lang w:eastAsia="ru-RU"/>
        </w:rPr>
        <w:t>ли.</w:t>
      </w:r>
    </w:p>
    <w:p w:rsidR="00B46405" w:rsidRPr="001E7168" w:rsidRDefault="00B46405" w:rsidP="00B4640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7168">
        <w:rPr>
          <w:rFonts w:ascii="Times New Roman" w:hAnsi="Times New Roman" w:cs="Times New Roman"/>
          <w:sz w:val="28"/>
          <w:szCs w:val="28"/>
          <w:lang w:eastAsia="ru-RU"/>
        </w:rPr>
        <w:t>Данные изменения в часть четвертую Гражданского кодекса Российской Федерации внесены Федеральным законом от 20.07.2020 № 217-ФЗ и вступили в силу 17 января 2021 года.</w:t>
      </w:r>
    </w:p>
    <w:p w:rsidR="00B46405" w:rsidRPr="001E7168" w:rsidRDefault="00B46405" w:rsidP="00B4640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6405" w:rsidRPr="00884B1A" w:rsidRDefault="00B46405" w:rsidP="00B46405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84B1A">
        <w:rPr>
          <w:rFonts w:ascii="Times New Roman" w:hAnsi="Times New Roman" w:cs="Times New Roman"/>
          <w:b/>
          <w:sz w:val="28"/>
          <w:szCs w:val="28"/>
        </w:rPr>
        <w:t xml:space="preserve">Старший помощник прокурора                    </w:t>
      </w:r>
      <w:r w:rsidR="00884B1A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bookmarkStart w:id="0" w:name="_GoBack"/>
      <w:bookmarkEnd w:id="0"/>
      <w:r w:rsidRPr="00884B1A">
        <w:rPr>
          <w:rFonts w:ascii="Times New Roman" w:hAnsi="Times New Roman" w:cs="Times New Roman"/>
          <w:b/>
          <w:sz w:val="28"/>
          <w:szCs w:val="28"/>
        </w:rPr>
        <w:t xml:space="preserve">В.С. </w:t>
      </w:r>
      <w:proofErr w:type="spellStart"/>
      <w:r w:rsidRPr="00884B1A">
        <w:rPr>
          <w:rFonts w:ascii="Times New Roman" w:hAnsi="Times New Roman" w:cs="Times New Roman"/>
          <w:b/>
          <w:sz w:val="28"/>
          <w:szCs w:val="28"/>
        </w:rPr>
        <w:t>Голдобина</w:t>
      </w:r>
      <w:proofErr w:type="spellEnd"/>
    </w:p>
    <w:p w:rsidR="00B46405" w:rsidRPr="00884B1A" w:rsidRDefault="00B46405" w:rsidP="00B46405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46405" w:rsidRPr="00884B1A" w:rsidRDefault="00B46405" w:rsidP="00B46405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4069B" w:rsidRDefault="0094069B"/>
    <w:sectPr w:rsidR="009406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4C2"/>
    <w:rsid w:val="0067087E"/>
    <w:rsid w:val="00884B1A"/>
    <w:rsid w:val="009124C2"/>
    <w:rsid w:val="0094069B"/>
    <w:rsid w:val="00B4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8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087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8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08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751</Characters>
  <Application>Microsoft Office Word</Application>
  <DocSecurity>0</DocSecurity>
  <Lines>6</Lines>
  <Paragraphs>1</Paragraphs>
  <ScaleCrop>false</ScaleCrop>
  <Company>MICROSOFT</Company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</dc:creator>
  <cp:keywords/>
  <dc:description/>
  <cp:lastModifiedBy>Sargienko</cp:lastModifiedBy>
  <cp:revision>3</cp:revision>
  <dcterms:created xsi:type="dcterms:W3CDTF">2021-03-16T07:41:00Z</dcterms:created>
  <dcterms:modified xsi:type="dcterms:W3CDTF">2021-03-18T11:04:00Z</dcterms:modified>
</cp:coreProperties>
</file>