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17" w:rsidRPr="006F4317" w:rsidRDefault="006F4317" w:rsidP="00652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317">
        <w:rPr>
          <w:rFonts w:ascii="Times New Roman" w:hAnsi="Times New Roman"/>
          <w:sz w:val="28"/>
          <w:szCs w:val="28"/>
        </w:rPr>
        <w:t>Декоративные растения — это самая многочисленная и разнообразная группа полезных растений.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317">
        <w:rPr>
          <w:rFonts w:ascii="Times New Roman" w:hAnsi="Times New Roman"/>
          <w:sz w:val="28"/>
          <w:szCs w:val="28"/>
        </w:rPr>
        <w:t xml:space="preserve">Они служат удовлетворению эстетических потребностей человека, его стремления </w:t>
      </w:r>
      <w:proofErr w:type="gramStart"/>
      <w:r w:rsidRPr="006F4317">
        <w:rPr>
          <w:rFonts w:ascii="Times New Roman" w:hAnsi="Times New Roman"/>
          <w:sz w:val="28"/>
          <w:szCs w:val="28"/>
        </w:rPr>
        <w:t>к</w:t>
      </w:r>
      <w:proofErr w:type="gramEnd"/>
      <w:r w:rsidRPr="006F4317">
        <w:rPr>
          <w:rFonts w:ascii="Times New Roman" w:hAnsi="Times New Roman"/>
          <w:sz w:val="28"/>
          <w:szCs w:val="28"/>
        </w:rPr>
        <w:t xml:space="preserve"> прекрасному.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317">
        <w:rPr>
          <w:rFonts w:ascii="Times New Roman" w:hAnsi="Times New Roman"/>
          <w:sz w:val="28"/>
          <w:szCs w:val="28"/>
        </w:rPr>
        <w:t>Трудно представить себе жилые массивы без зелёных насаждений.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317">
        <w:rPr>
          <w:rFonts w:ascii="Times New Roman" w:hAnsi="Times New Roman"/>
          <w:sz w:val="28"/>
          <w:szCs w:val="28"/>
        </w:rPr>
        <w:t>У человека, отдыхающего среди декоративных растений, снимается нервное напряжение, вызванное бурным темпом современной жизни.</w:t>
      </w:r>
    </w:p>
    <w:p w:rsidR="006F4317" w:rsidRPr="006F4317" w:rsidRDefault="006F4317" w:rsidP="006F4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317">
        <w:rPr>
          <w:rFonts w:ascii="Times New Roman" w:hAnsi="Times New Roman"/>
          <w:sz w:val="28"/>
          <w:szCs w:val="28"/>
        </w:rPr>
        <w:t>В то же время декоративные растения имеют и другое, чисто утилитарное назначение. Зелёные насаждения очищают загрязнённый воздух, улучшают микроклимат, они необходимы при рекультивации нарушенных человеком территорий.</w:t>
      </w:r>
    </w:p>
    <w:p w:rsidR="006F4317" w:rsidRPr="006F4317" w:rsidRDefault="006F4317" w:rsidP="006F4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317">
        <w:rPr>
          <w:rFonts w:ascii="Times New Roman" w:hAnsi="Times New Roman"/>
          <w:sz w:val="28"/>
          <w:szCs w:val="28"/>
        </w:rPr>
        <w:t>Поэтому естественна любовь человека к декоративным растениям — с каждым годом растёт число не только достаточно опытных цветоводов, но и новичков.</w:t>
      </w:r>
    </w:p>
    <w:p w:rsidR="006F4317" w:rsidRDefault="006F4317" w:rsidP="006F4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317">
        <w:rPr>
          <w:rFonts w:ascii="Times New Roman" w:hAnsi="Times New Roman"/>
          <w:sz w:val="28"/>
          <w:szCs w:val="28"/>
        </w:rPr>
        <w:t>Декоративные растения широко используются в озеленении городов и населённых пунктов страны, где играют не только важнейшую защитную и санитарную роль, но и имеют также громадное эстетическое значение.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4317" w:rsidRDefault="006F4317" w:rsidP="006F4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на территории Белгородской области стартовал проект </w:t>
      </w:r>
      <w:r w:rsidR="00A21489">
        <w:rPr>
          <w:rFonts w:ascii="Times New Roman" w:hAnsi="Times New Roman"/>
          <w:sz w:val="28"/>
          <w:szCs w:val="28"/>
        </w:rPr>
        <w:t xml:space="preserve">«Создание муниципальных и школьных питомников по выращиванию саженцев с закрытой корневой системой для реализации программ по ландшафтному озеленению на территории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="00A21489">
        <w:rPr>
          <w:rFonts w:ascii="Times New Roman" w:hAnsi="Times New Roman"/>
          <w:sz w:val="28"/>
          <w:szCs w:val="28"/>
        </w:rPr>
        <w:t xml:space="preserve">». В парниках школьных питомников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A21489">
        <w:rPr>
          <w:rFonts w:ascii="Times New Roman" w:hAnsi="Times New Roman"/>
          <w:sz w:val="28"/>
          <w:szCs w:val="28"/>
        </w:rPr>
        <w:t xml:space="preserve">в осенний период 2020 года было заложено 11500 шт. саженцев декоративных растений. На сегодняшний день закуплены контейнеры для </w:t>
      </w:r>
      <w:r>
        <w:rPr>
          <w:rFonts w:ascii="Times New Roman" w:hAnsi="Times New Roman"/>
          <w:sz w:val="28"/>
          <w:szCs w:val="28"/>
        </w:rPr>
        <w:t>пересадки</w:t>
      </w:r>
      <w:r w:rsidR="00A21489">
        <w:rPr>
          <w:rFonts w:ascii="Times New Roman" w:hAnsi="Times New Roman"/>
          <w:sz w:val="28"/>
          <w:szCs w:val="28"/>
        </w:rPr>
        <w:t xml:space="preserve"> саженцев</w:t>
      </w:r>
      <w:r>
        <w:rPr>
          <w:rFonts w:ascii="Times New Roman" w:hAnsi="Times New Roman"/>
          <w:sz w:val="28"/>
          <w:szCs w:val="28"/>
        </w:rPr>
        <w:t>.</w:t>
      </w:r>
      <w:r w:rsidR="00A21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A21489">
        <w:rPr>
          <w:rFonts w:ascii="Times New Roman" w:hAnsi="Times New Roman"/>
          <w:sz w:val="28"/>
          <w:szCs w:val="28"/>
        </w:rPr>
        <w:t xml:space="preserve">кольниками активно ведется работа по пикировке растений, после чего в парники будет заложен новый посадочный материал в количестве более 11 тыс. шт. саженцев, чтобы в осенний период 2021 года передать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21489">
        <w:rPr>
          <w:rFonts w:ascii="Times New Roman" w:hAnsi="Times New Roman"/>
          <w:sz w:val="28"/>
          <w:szCs w:val="28"/>
        </w:rPr>
        <w:t>сельски</w:t>
      </w:r>
      <w:r>
        <w:rPr>
          <w:rFonts w:ascii="Times New Roman" w:hAnsi="Times New Roman"/>
          <w:sz w:val="28"/>
          <w:szCs w:val="28"/>
        </w:rPr>
        <w:t>х</w:t>
      </w:r>
      <w:r w:rsidR="00A2148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A21489">
        <w:rPr>
          <w:rFonts w:ascii="Times New Roman" w:hAnsi="Times New Roman"/>
          <w:sz w:val="28"/>
          <w:szCs w:val="28"/>
        </w:rPr>
        <w:t>посадочный материал</w:t>
      </w:r>
      <w:r>
        <w:rPr>
          <w:rFonts w:ascii="Times New Roman" w:hAnsi="Times New Roman"/>
          <w:sz w:val="28"/>
          <w:szCs w:val="28"/>
        </w:rPr>
        <w:t xml:space="preserve"> с закрытой корневой системой</w:t>
      </w:r>
      <w:r w:rsidR="00A21489">
        <w:rPr>
          <w:rFonts w:ascii="Times New Roman" w:hAnsi="Times New Roman"/>
          <w:sz w:val="28"/>
          <w:szCs w:val="28"/>
        </w:rPr>
        <w:t xml:space="preserve"> для проведения мероприятий по озеленению.</w:t>
      </w:r>
    </w:p>
    <w:p w:rsidR="00A21489" w:rsidRDefault="006F4317" w:rsidP="00A21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Уже совсем скоро на клубах в парках, скверах, а также уличном пространстве </w:t>
      </w:r>
      <w:r w:rsidR="002C1243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будут высажены декоративные </w:t>
      </w:r>
      <w:proofErr w:type="gramStart"/>
      <w:r>
        <w:rPr>
          <w:rFonts w:ascii="Times New Roman" w:hAnsi="Times New Roman"/>
          <w:sz w:val="28"/>
          <w:szCs w:val="28"/>
        </w:rPr>
        <w:t>растения</w:t>
      </w:r>
      <w:proofErr w:type="gramEnd"/>
      <w:r w:rsidR="002C1243">
        <w:rPr>
          <w:rFonts w:ascii="Times New Roman" w:hAnsi="Times New Roman"/>
          <w:sz w:val="28"/>
          <w:szCs w:val="28"/>
        </w:rPr>
        <w:t xml:space="preserve"> выращенные нашими школьниками</w:t>
      </w:r>
      <w:r>
        <w:rPr>
          <w:rFonts w:ascii="Times New Roman" w:hAnsi="Times New Roman"/>
          <w:sz w:val="28"/>
          <w:szCs w:val="28"/>
        </w:rPr>
        <w:t xml:space="preserve">.  </w:t>
      </w:r>
      <w:r w:rsidR="00A21489">
        <w:rPr>
          <w:rFonts w:ascii="Times New Roman" w:hAnsi="Times New Roman"/>
          <w:sz w:val="28"/>
          <w:szCs w:val="28"/>
        </w:rPr>
        <w:t xml:space="preserve"> </w:t>
      </w:r>
    </w:p>
    <w:sectPr w:rsidR="00A21489" w:rsidSect="002C12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754"/>
    <w:rsid w:val="00066635"/>
    <w:rsid w:val="00106BA0"/>
    <w:rsid w:val="00165EDC"/>
    <w:rsid w:val="001F7DB2"/>
    <w:rsid w:val="002C1243"/>
    <w:rsid w:val="002F0BFC"/>
    <w:rsid w:val="00365006"/>
    <w:rsid w:val="004D4C10"/>
    <w:rsid w:val="00576F02"/>
    <w:rsid w:val="005C31B8"/>
    <w:rsid w:val="005D3754"/>
    <w:rsid w:val="00652FCA"/>
    <w:rsid w:val="006919EC"/>
    <w:rsid w:val="006F4317"/>
    <w:rsid w:val="00803EB0"/>
    <w:rsid w:val="00A21489"/>
    <w:rsid w:val="00A93D3B"/>
    <w:rsid w:val="00BA26C7"/>
    <w:rsid w:val="00D163C6"/>
    <w:rsid w:val="00E3729F"/>
    <w:rsid w:val="00E86000"/>
    <w:rsid w:val="00F2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B0"/>
  </w:style>
  <w:style w:type="paragraph" w:styleId="1">
    <w:name w:val="heading 1"/>
    <w:basedOn w:val="a"/>
    <w:link w:val="10"/>
    <w:uiPriority w:val="9"/>
    <w:qFormat/>
    <w:rsid w:val="005D3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5D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5D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2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07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95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2021-04-01T08:12:00Z</cp:lastPrinted>
  <dcterms:created xsi:type="dcterms:W3CDTF">2021-04-01T07:59:00Z</dcterms:created>
  <dcterms:modified xsi:type="dcterms:W3CDTF">2021-04-02T08:27:00Z</dcterms:modified>
</cp:coreProperties>
</file>