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ED" w:rsidRPr="00553C14" w:rsidRDefault="00BB32ED" w:rsidP="00BB32ED">
      <w:pPr>
        <w:keepNext/>
        <w:jc w:val="center"/>
        <w:outlineLvl w:val="1"/>
        <w:rPr>
          <w:bCs/>
          <w:iCs/>
          <w:sz w:val="28"/>
          <w:szCs w:val="28"/>
        </w:rPr>
      </w:pPr>
      <w:r w:rsidRPr="00553C14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553C14">
        <w:rPr>
          <w:bCs/>
          <w:iCs/>
          <w:sz w:val="28"/>
          <w:szCs w:val="28"/>
        </w:rPr>
        <w:t>С</w:t>
      </w:r>
      <w:proofErr w:type="spellEnd"/>
      <w:proofErr w:type="gramEnd"/>
      <w:r w:rsidRPr="00553C14">
        <w:rPr>
          <w:bCs/>
          <w:iCs/>
          <w:sz w:val="28"/>
          <w:szCs w:val="28"/>
        </w:rPr>
        <w:t xml:space="preserve"> И Й С К А Я   Ф Е Д Е Р А Ц И Я</w:t>
      </w:r>
    </w:p>
    <w:p w:rsidR="00BB32ED" w:rsidRPr="00553C14" w:rsidRDefault="00BB32ED" w:rsidP="00BB32ED">
      <w:pPr>
        <w:keepNext/>
        <w:jc w:val="center"/>
        <w:outlineLvl w:val="1"/>
        <w:rPr>
          <w:bCs/>
          <w:iCs/>
          <w:sz w:val="16"/>
          <w:szCs w:val="16"/>
        </w:rPr>
      </w:pPr>
      <w:r w:rsidRPr="00553C14">
        <w:rPr>
          <w:bCs/>
          <w:iCs/>
          <w:sz w:val="28"/>
          <w:szCs w:val="28"/>
        </w:rPr>
        <w:t xml:space="preserve">Б Е Л Г О </w:t>
      </w:r>
      <w:proofErr w:type="gramStart"/>
      <w:r w:rsidRPr="00553C14">
        <w:rPr>
          <w:bCs/>
          <w:iCs/>
          <w:sz w:val="28"/>
          <w:szCs w:val="28"/>
        </w:rPr>
        <w:t>Р</w:t>
      </w:r>
      <w:proofErr w:type="gramEnd"/>
      <w:r w:rsidRPr="00553C14">
        <w:rPr>
          <w:bCs/>
          <w:iCs/>
          <w:sz w:val="28"/>
          <w:szCs w:val="28"/>
        </w:rPr>
        <w:t xml:space="preserve"> О Д С К А Я    О Б Л А С Т Ь</w:t>
      </w:r>
    </w:p>
    <w:p w:rsidR="00BB32ED" w:rsidRPr="00553C14" w:rsidRDefault="00BB32ED" w:rsidP="00BB32ED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64515" cy="588645"/>
            <wp:effectExtent l="1905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ED" w:rsidRPr="00553C14" w:rsidRDefault="00BB32ED" w:rsidP="00BB32ED">
      <w:pPr>
        <w:jc w:val="center"/>
        <w:rPr>
          <w:spacing w:val="2"/>
          <w:sz w:val="28"/>
          <w:szCs w:val="28"/>
        </w:rPr>
      </w:pPr>
      <w:r w:rsidRPr="00553C14">
        <w:rPr>
          <w:spacing w:val="2"/>
          <w:sz w:val="28"/>
          <w:szCs w:val="28"/>
        </w:rPr>
        <w:t>МУНИЦИПАЛЬНЫЙ СОВЕТ МУНИЦИПАЛЬНОГО РАЙОНА</w:t>
      </w:r>
    </w:p>
    <w:p w:rsidR="00BB32ED" w:rsidRPr="00553C14" w:rsidRDefault="00BB32ED" w:rsidP="00BB32ED">
      <w:pPr>
        <w:jc w:val="center"/>
        <w:rPr>
          <w:spacing w:val="2"/>
          <w:sz w:val="28"/>
          <w:szCs w:val="28"/>
        </w:rPr>
      </w:pPr>
      <w:r w:rsidRPr="00553C14">
        <w:rPr>
          <w:spacing w:val="2"/>
          <w:sz w:val="28"/>
          <w:szCs w:val="28"/>
        </w:rPr>
        <w:t xml:space="preserve"> «КОРОЧАНСКИЙ РАЙОН» </w:t>
      </w:r>
    </w:p>
    <w:p w:rsidR="00BB32ED" w:rsidRPr="00553C14" w:rsidRDefault="00BB32ED" w:rsidP="00BB32ED">
      <w:pPr>
        <w:rPr>
          <w:b/>
          <w:spacing w:val="2"/>
          <w:sz w:val="28"/>
          <w:szCs w:val="28"/>
        </w:rPr>
      </w:pPr>
    </w:p>
    <w:p w:rsidR="00BB32ED" w:rsidRPr="00553C14" w:rsidRDefault="00BB32ED" w:rsidP="00BB32ED">
      <w:pPr>
        <w:jc w:val="center"/>
        <w:rPr>
          <w:b/>
          <w:sz w:val="28"/>
          <w:szCs w:val="28"/>
        </w:rPr>
      </w:pPr>
      <w:r w:rsidRPr="00553C14">
        <w:rPr>
          <w:b/>
          <w:sz w:val="28"/>
          <w:szCs w:val="28"/>
        </w:rPr>
        <w:t>РЕШЕНИЕ</w:t>
      </w:r>
    </w:p>
    <w:p w:rsidR="00BB32ED" w:rsidRPr="00553C14" w:rsidRDefault="00BB32ED" w:rsidP="00BB32ED">
      <w:pPr>
        <w:ind w:left="284"/>
        <w:jc w:val="both"/>
        <w:rPr>
          <w:sz w:val="28"/>
          <w:szCs w:val="28"/>
        </w:rPr>
      </w:pPr>
    </w:p>
    <w:p w:rsidR="00BB32ED" w:rsidRPr="00553C14" w:rsidRDefault="00BB32ED" w:rsidP="00BB32ED">
      <w:pPr>
        <w:jc w:val="both"/>
        <w:rPr>
          <w:sz w:val="28"/>
          <w:szCs w:val="28"/>
        </w:rPr>
      </w:pPr>
      <w:r>
        <w:rPr>
          <w:sz w:val="28"/>
          <w:szCs w:val="28"/>
        </w:rPr>
        <w:t>11 января</w:t>
      </w:r>
      <w:r w:rsidRPr="00553C14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553C14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/459-40</w:t>
      </w:r>
      <w:r w:rsidRPr="00553C14">
        <w:rPr>
          <w:sz w:val="28"/>
          <w:szCs w:val="28"/>
        </w:rPr>
        <w:t xml:space="preserve">-3  </w:t>
      </w:r>
    </w:p>
    <w:p w:rsidR="009A4B08" w:rsidRDefault="009A4B08" w:rsidP="00F72F27">
      <w:pPr>
        <w:rPr>
          <w:rFonts w:eastAsiaTheme="minorHAnsi"/>
          <w:bCs/>
          <w:sz w:val="28"/>
          <w:szCs w:val="28"/>
          <w:lang w:eastAsia="en-US"/>
        </w:rPr>
      </w:pP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BB32ED" w:rsidRDefault="00BB32ED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D640E2" w:rsidRDefault="00D640E2" w:rsidP="00845CD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64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 w:rsidR="009854CC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98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b/>
          <w:sz w:val="28"/>
          <w:szCs w:val="28"/>
        </w:rPr>
        <w:t>района</w:t>
      </w:r>
      <w:r w:rsidR="00DE50FD">
        <w:rPr>
          <w:rFonts w:ascii="Times New Roman" w:hAnsi="Times New Roman" w:cs="Times New Roman"/>
          <w:b/>
          <w:sz w:val="28"/>
          <w:szCs w:val="28"/>
        </w:rPr>
        <w:t xml:space="preserve"> от 27 апреля 2020</w:t>
      </w:r>
      <w:r w:rsidR="009854CC">
        <w:rPr>
          <w:rFonts w:ascii="Times New Roman" w:hAnsi="Times New Roman" w:cs="Times New Roman"/>
          <w:b/>
          <w:sz w:val="28"/>
          <w:szCs w:val="28"/>
        </w:rPr>
        <w:t>года №</w:t>
      </w:r>
      <w:proofErr w:type="gramStart"/>
      <w:r w:rsidR="00985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54CC">
        <w:rPr>
          <w:rFonts w:ascii="Times New Roman" w:hAnsi="Times New Roman" w:cs="Times New Roman"/>
          <w:b/>
          <w:sz w:val="28"/>
          <w:szCs w:val="28"/>
        </w:rPr>
        <w:t>/227-18-3</w:t>
      </w:r>
    </w:p>
    <w:p w:rsidR="00151D87" w:rsidRPr="00B07A0D" w:rsidRDefault="00151D87" w:rsidP="00845C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1456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157E97" w:rsidRDefault="007922FD" w:rsidP="00F477F7">
      <w:pPr>
        <w:pStyle w:val="22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D06AAA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Белгородской области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="00196561">
        <w:rPr>
          <w:rFonts w:ascii="Times New Roman" w:hAnsi="Times New Roman"/>
          <w:b w:val="0"/>
          <w:sz w:val="28"/>
          <w:szCs w:val="28"/>
        </w:rPr>
        <w:t xml:space="preserve">от 20 декабря 2021 года № 643-пп </w:t>
      </w:r>
      <w:r w:rsidRPr="00D06AAA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Pr="00D06AAA">
        <w:rPr>
          <w:rFonts w:ascii="Times New Roman" w:hAnsi="Times New Roman"/>
          <w:b w:val="0"/>
          <w:sz w:val="28"/>
          <w:szCs w:val="28"/>
        </w:rPr>
        <w:t>Правител</w:t>
      </w:r>
      <w:r w:rsidR="009854CC">
        <w:rPr>
          <w:rFonts w:ascii="Times New Roman" w:hAnsi="Times New Roman"/>
          <w:b w:val="0"/>
          <w:sz w:val="28"/>
          <w:szCs w:val="28"/>
        </w:rPr>
        <w:t>ьства Белгород</w:t>
      </w:r>
      <w:r w:rsidR="00F90549">
        <w:rPr>
          <w:rFonts w:ascii="Times New Roman" w:hAnsi="Times New Roman"/>
          <w:b w:val="0"/>
          <w:sz w:val="28"/>
          <w:szCs w:val="28"/>
        </w:rPr>
        <w:t>ской области от 30 сентября  2019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года № 421</w:t>
      </w:r>
      <w:r w:rsidR="00A4723D">
        <w:rPr>
          <w:rFonts w:ascii="Times New Roman" w:hAnsi="Times New Roman"/>
          <w:b w:val="0"/>
          <w:sz w:val="28"/>
          <w:szCs w:val="28"/>
        </w:rPr>
        <w:t>-пп»,</w:t>
      </w:r>
      <w:r w:rsidR="00F1502A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  <w:r w:rsidR="005E38A6">
        <w:rPr>
          <w:rFonts w:ascii="Times New Roman" w:hAnsi="Times New Roman"/>
          <w:b w:val="0"/>
          <w:sz w:val="28"/>
          <w:szCs w:val="28"/>
        </w:rPr>
        <w:t>в</w:t>
      </w:r>
      <w:r w:rsidR="00F9054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целях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улучшения качества образовательных услуг и установления 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особенностей оплаты труда работников общеобразовательных организаций муниципального</w:t>
      </w:r>
      <w:proofErr w:type="gramEnd"/>
      <w:r w:rsidR="00BE28C9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E28C9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9854CC">
        <w:rPr>
          <w:rFonts w:ascii="Times New Roman" w:hAnsi="Times New Roman"/>
          <w:b w:val="0"/>
          <w:sz w:val="28"/>
          <w:szCs w:val="28"/>
        </w:rPr>
        <w:t>Корочанск</w:t>
      </w:r>
      <w:r w:rsidR="00BE28C9">
        <w:rPr>
          <w:rFonts w:ascii="Times New Roman" w:hAnsi="Times New Roman"/>
          <w:b w:val="0"/>
          <w:sz w:val="28"/>
          <w:szCs w:val="28"/>
        </w:rPr>
        <w:t>ий</w:t>
      </w:r>
      <w:proofErr w:type="spellEnd"/>
      <w:r w:rsidR="00BE28C9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, Муниципальный совет </w:t>
      </w:r>
      <w:proofErr w:type="spellStart"/>
      <w:r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157E97">
        <w:rPr>
          <w:rFonts w:ascii="Times New Roman" w:hAnsi="Times New Roman"/>
          <w:sz w:val="28"/>
          <w:szCs w:val="28"/>
        </w:rPr>
        <w:t>решил:</w:t>
      </w:r>
    </w:p>
    <w:p w:rsidR="007922FD" w:rsidRDefault="00394F9F" w:rsidP="00F477F7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0E5FA6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Муниципального совета </w:t>
      </w:r>
      <w:proofErr w:type="spellStart"/>
      <w:r w:rsidR="00C167D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C167D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от</w:t>
      </w:r>
      <w:r w:rsidR="00EC51C9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27 апреля 2020 года №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9854CC">
        <w:rPr>
          <w:rFonts w:ascii="Times New Roman" w:hAnsi="Times New Roman"/>
          <w:b w:val="0"/>
          <w:sz w:val="28"/>
          <w:szCs w:val="28"/>
        </w:rPr>
        <w:t>/227</w:t>
      </w:r>
      <w:r w:rsidR="007922FD" w:rsidRPr="00157E97">
        <w:rPr>
          <w:rFonts w:ascii="Times New Roman" w:hAnsi="Times New Roman"/>
          <w:b w:val="0"/>
          <w:sz w:val="28"/>
          <w:szCs w:val="28"/>
        </w:rPr>
        <w:t>-</w:t>
      </w:r>
      <w:r w:rsidR="009854CC">
        <w:rPr>
          <w:rFonts w:ascii="Times New Roman" w:hAnsi="Times New Roman"/>
          <w:b w:val="0"/>
          <w:sz w:val="28"/>
          <w:szCs w:val="28"/>
        </w:rPr>
        <w:t>1</w:t>
      </w:r>
      <w:r w:rsidR="007922FD" w:rsidRPr="00157E97">
        <w:rPr>
          <w:rFonts w:ascii="Times New Roman" w:hAnsi="Times New Roman"/>
          <w:b w:val="0"/>
          <w:sz w:val="28"/>
          <w:szCs w:val="28"/>
        </w:rPr>
        <w:t>8-</w:t>
      </w:r>
      <w:r w:rsidR="009854CC">
        <w:rPr>
          <w:rFonts w:ascii="Times New Roman" w:hAnsi="Times New Roman"/>
          <w:b w:val="0"/>
          <w:sz w:val="28"/>
          <w:szCs w:val="28"/>
        </w:rPr>
        <w:t>3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«Об утверждении Методики форм</w:t>
      </w:r>
      <w:r w:rsidR="00C17CC7"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 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 w:rsidR="009854CC">
        <w:rPr>
          <w:rFonts w:ascii="Times New Roman" w:hAnsi="Times New Roman"/>
          <w:b w:val="0"/>
          <w:sz w:val="28"/>
          <w:szCs w:val="28"/>
        </w:rPr>
        <w:t>обще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A845DB">
        <w:rPr>
          <w:rFonts w:ascii="Times New Roman" w:hAnsi="Times New Roman"/>
          <w:b w:val="0"/>
          <w:sz w:val="28"/>
          <w:szCs w:val="28"/>
        </w:rPr>
        <w:t>учреждений</w:t>
      </w:r>
      <w:r w:rsidR="007922FD" w:rsidRPr="00F530BA">
        <w:rPr>
          <w:rFonts w:ascii="Times New Roman" w:hAnsi="Times New Roman"/>
          <w:b w:val="0"/>
          <w:sz w:val="28"/>
          <w:szCs w:val="28"/>
        </w:rPr>
        <w:t>,</w:t>
      </w:r>
      <w:r w:rsidR="007E5EA5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</w:t>
      </w:r>
      <w:r w:rsidR="00991A32">
        <w:rPr>
          <w:rFonts w:ascii="Times New Roman" w:hAnsi="Times New Roman"/>
          <w:b w:val="0"/>
          <w:sz w:val="28"/>
          <w:szCs w:val="28"/>
        </w:rPr>
        <w:t xml:space="preserve"> общего образования</w:t>
      </w:r>
      <w:r w:rsidR="001D72F7">
        <w:rPr>
          <w:rFonts w:ascii="Times New Roman" w:hAnsi="Times New Roman"/>
          <w:b w:val="0"/>
          <w:sz w:val="28"/>
          <w:szCs w:val="28"/>
        </w:rPr>
        <w:t>»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1D72F7" w:rsidRDefault="001D72F7" w:rsidP="001D72F7">
      <w:pPr>
        <w:pStyle w:val="22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в Методику </w:t>
      </w:r>
      <w:r w:rsidRPr="00157E97">
        <w:rPr>
          <w:rFonts w:ascii="Times New Roman" w:hAnsi="Times New Roman"/>
          <w:b w:val="0"/>
          <w:sz w:val="28"/>
          <w:szCs w:val="28"/>
        </w:rPr>
        <w:t>форм</w:t>
      </w:r>
      <w:r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>
        <w:rPr>
          <w:rFonts w:ascii="Times New Roman" w:hAnsi="Times New Roman"/>
          <w:b w:val="0"/>
          <w:sz w:val="28"/>
          <w:szCs w:val="28"/>
        </w:rPr>
        <w:t>обще</w:t>
      </w:r>
      <w:r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b w:val="0"/>
          <w:sz w:val="28"/>
          <w:szCs w:val="28"/>
        </w:rPr>
        <w:t>учреждений</w:t>
      </w:r>
      <w:r w:rsidRPr="00F530BA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реализующих программы начального общего, основного общего, среднего обще</w:t>
      </w:r>
      <w:r w:rsidR="00ED4FAF">
        <w:rPr>
          <w:rFonts w:ascii="Times New Roman" w:hAnsi="Times New Roman"/>
          <w:b w:val="0"/>
          <w:sz w:val="28"/>
          <w:szCs w:val="28"/>
        </w:rPr>
        <w:t>го образования (далее – Методика</w:t>
      </w:r>
      <w:r>
        <w:rPr>
          <w:rFonts w:ascii="Times New Roman" w:hAnsi="Times New Roman"/>
          <w:b w:val="0"/>
          <w:sz w:val="28"/>
          <w:szCs w:val="28"/>
        </w:rPr>
        <w:t xml:space="preserve">), утвержденную </w:t>
      </w:r>
      <w:r w:rsidRPr="001D72F7">
        <w:rPr>
          <w:rFonts w:ascii="Times New Roman" w:hAnsi="Times New Roman"/>
          <w:b w:val="0"/>
          <w:spacing w:val="-4"/>
          <w:sz w:val="28"/>
          <w:szCs w:val="28"/>
        </w:rPr>
        <w:t>в пункте 1 названного</w:t>
      </w:r>
      <w:r>
        <w:rPr>
          <w:rFonts w:ascii="Times New Roman" w:hAnsi="Times New Roman"/>
          <w:b w:val="0"/>
          <w:sz w:val="28"/>
          <w:szCs w:val="28"/>
        </w:rPr>
        <w:t xml:space="preserve"> решения.</w:t>
      </w:r>
    </w:p>
    <w:p w:rsidR="0071029F" w:rsidRPr="0071029F" w:rsidRDefault="0071029F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029F">
        <w:rPr>
          <w:sz w:val="28"/>
          <w:szCs w:val="28"/>
        </w:rPr>
        <w:t>- девятнадцатый абзац пункта 5.2 раздела 5 Методики изложить                          в следующей редакции:</w:t>
      </w:r>
    </w:p>
    <w:p w:rsidR="0071029F" w:rsidRPr="0071029F" w:rsidRDefault="0071029F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029F">
        <w:rPr>
          <w:sz w:val="28"/>
          <w:szCs w:val="28"/>
        </w:rPr>
        <w:t>«</w:t>
      </w:r>
      <w:proofErr w:type="spellStart"/>
      <w:r w:rsidRPr="0071029F">
        <w:rPr>
          <w:sz w:val="28"/>
          <w:szCs w:val="28"/>
        </w:rPr>
        <w:t>Оу</w:t>
      </w:r>
      <w:proofErr w:type="spellEnd"/>
      <w:r w:rsidRPr="0071029F">
        <w:rPr>
          <w:sz w:val="28"/>
          <w:szCs w:val="28"/>
        </w:rPr>
        <w:t xml:space="preserve"> – базовый оклад педагогического работника, установленный                          в соответствии с приложением № 4 к Методике, с учетом надбавки</w:t>
      </w:r>
      <w:r w:rsidR="003A1E0D">
        <w:rPr>
          <w:sz w:val="28"/>
          <w:szCs w:val="28"/>
        </w:rPr>
        <w:t xml:space="preserve">                        </w:t>
      </w:r>
      <w:r w:rsidRPr="0071029F">
        <w:rPr>
          <w:sz w:val="28"/>
          <w:szCs w:val="28"/>
        </w:rPr>
        <w:t xml:space="preserve"> 25 процентов</w:t>
      </w:r>
      <w:r w:rsidR="003A1E0D">
        <w:rPr>
          <w:sz w:val="28"/>
          <w:szCs w:val="28"/>
        </w:rPr>
        <w:t xml:space="preserve"> </w:t>
      </w:r>
      <w:r w:rsidRPr="0071029F">
        <w:rPr>
          <w:sz w:val="28"/>
          <w:szCs w:val="28"/>
        </w:rPr>
        <w:t>за работу в общеобразовательной организации, расположенной в сельской местности</w:t>
      </w:r>
      <w:proofErr w:type="gramStart"/>
      <w:r w:rsidRPr="0071029F">
        <w:rPr>
          <w:sz w:val="28"/>
          <w:szCs w:val="28"/>
        </w:rPr>
        <w:t>;»</w:t>
      </w:r>
      <w:proofErr w:type="gramEnd"/>
      <w:r w:rsidRPr="0071029F">
        <w:rPr>
          <w:sz w:val="28"/>
          <w:szCs w:val="28"/>
        </w:rPr>
        <w:t>;</w:t>
      </w:r>
    </w:p>
    <w:p w:rsidR="0071029F" w:rsidRPr="0071029F" w:rsidRDefault="0071029F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029F">
        <w:rPr>
          <w:sz w:val="28"/>
          <w:szCs w:val="28"/>
        </w:rPr>
        <w:t xml:space="preserve">- второй абзац </w:t>
      </w:r>
      <w:r w:rsidR="003A1E0D" w:rsidRPr="003A1E0D">
        <w:rPr>
          <w:sz w:val="28"/>
          <w:szCs w:val="28"/>
        </w:rPr>
        <w:t>пункта 14.2</w:t>
      </w:r>
      <w:r w:rsidRPr="0071029F">
        <w:rPr>
          <w:sz w:val="28"/>
          <w:szCs w:val="28"/>
        </w:rPr>
        <w:t xml:space="preserve"> </w:t>
      </w:r>
      <w:r w:rsidR="003A1E0D" w:rsidRPr="003A1E0D">
        <w:rPr>
          <w:sz w:val="28"/>
          <w:szCs w:val="28"/>
        </w:rPr>
        <w:t xml:space="preserve">раздела 14 </w:t>
      </w:r>
      <w:r w:rsidRPr="0071029F">
        <w:rPr>
          <w:sz w:val="28"/>
          <w:szCs w:val="28"/>
        </w:rPr>
        <w:t>Методики после слов «заместителя руководителя</w:t>
      </w:r>
      <w:proofErr w:type="gramStart"/>
      <w:r w:rsidRPr="0071029F">
        <w:rPr>
          <w:sz w:val="28"/>
          <w:szCs w:val="28"/>
        </w:rPr>
        <w:t xml:space="preserve">.» </w:t>
      </w:r>
      <w:proofErr w:type="gramEnd"/>
      <w:r w:rsidRPr="0071029F">
        <w:rPr>
          <w:sz w:val="28"/>
          <w:szCs w:val="28"/>
        </w:rPr>
        <w:t>дополнить словами «Если сотрудник занимает неполную ставку по должности, то стимулирующая надбавка в размере до 64 процентов (максимум) устанавливается пропорционально от должностного базового оклада.»;</w:t>
      </w:r>
    </w:p>
    <w:p w:rsidR="0071029F" w:rsidRPr="0071029F" w:rsidRDefault="0071029F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029F">
        <w:rPr>
          <w:sz w:val="28"/>
          <w:szCs w:val="28"/>
        </w:rPr>
        <w:lastRenderedPageBreak/>
        <w:t>- во втором и четвертом абзацах раздел</w:t>
      </w:r>
      <w:r w:rsidR="00F55D97">
        <w:rPr>
          <w:sz w:val="28"/>
          <w:szCs w:val="28"/>
        </w:rPr>
        <w:t xml:space="preserve">а </w:t>
      </w:r>
      <w:r w:rsidR="001B1FB5" w:rsidRPr="003A1E0D">
        <w:rPr>
          <w:sz w:val="28"/>
          <w:szCs w:val="28"/>
        </w:rPr>
        <w:t>15</w:t>
      </w:r>
      <w:r w:rsidRPr="0071029F">
        <w:rPr>
          <w:sz w:val="28"/>
          <w:szCs w:val="28"/>
        </w:rPr>
        <w:t xml:space="preserve"> Методики слово «премирования» заменить словом «стимулирования»;</w:t>
      </w:r>
    </w:p>
    <w:p w:rsidR="0071029F" w:rsidRPr="0071029F" w:rsidRDefault="001B1FB5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1E0D">
        <w:rPr>
          <w:sz w:val="28"/>
          <w:szCs w:val="28"/>
        </w:rPr>
        <w:t>- в седьмом абзаце раздела 18</w:t>
      </w:r>
      <w:r w:rsidR="0071029F" w:rsidRPr="0071029F">
        <w:rPr>
          <w:sz w:val="28"/>
          <w:szCs w:val="28"/>
        </w:rPr>
        <w:t xml:space="preserve"> Методики слово «доплата» заменить словом «оплата»;</w:t>
      </w:r>
    </w:p>
    <w:p w:rsidR="0071029F" w:rsidRPr="0071029F" w:rsidRDefault="001B1FB5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1E0D">
        <w:rPr>
          <w:sz w:val="28"/>
          <w:szCs w:val="28"/>
        </w:rPr>
        <w:t>- в разделе 19</w:t>
      </w:r>
      <w:r w:rsidR="0071029F" w:rsidRPr="0071029F">
        <w:rPr>
          <w:sz w:val="28"/>
          <w:szCs w:val="28"/>
        </w:rPr>
        <w:t xml:space="preserve"> Методики слова «на 2019 – 2020 учебный год» исключить;</w:t>
      </w:r>
    </w:p>
    <w:p w:rsidR="0071029F" w:rsidRPr="0071029F" w:rsidRDefault="00661F50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1E0D">
        <w:rPr>
          <w:sz w:val="28"/>
          <w:szCs w:val="28"/>
        </w:rPr>
        <w:t>- в разделе 20</w:t>
      </w:r>
      <w:r w:rsidR="0071029F" w:rsidRPr="0071029F">
        <w:rPr>
          <w:sz w:val="28"/>
          <w:szCs w:val="28"/>
        </w:rPr>
        <w:t xml:space="preserve"> Методики слова «на 2019 – 2020 учебный год» заменить словами «на текущий учебный год»;</w:t>
      </w:r>
    </w:p>
    <w:p w:rsidR="0071029F" w:rsidRPr="0071029F" w:rsidRDefault="0071029F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029F">
        <w:rPr>
          <w:sz w:val="28"/>
          <w:szCs w:val="28"/>
        </w:rPr>
        <w:t>- в разделах</w:t>
      </w:r>
      <w:r w:rsidR="00661F50" w:rsidRPr="003A1E0D">
        <w:rPr>
          <w:sz w:val="28"/>
          <w:szCs w:val="28"/>
        </w:rPr>
        <w:t xml:space="preserve"> 21– 22</w:t>
      </w:r>
      <w:r w:rsidRPr="0071029F">
        <w:rPr>
          <w:sz w:val="28"/>
          <w:szCs w:val="28"/>
        </w:rPr>
        <w:t xml:space="preserve"> Методики слова «с 1 сентября 2019 года по </w:t>
      </w:r>
      <w:r w:rsidR="00B60930">
        <w:rPr>
          <w:sz w:val="28"/>
          <w:szCs w:val="28"/>
        </w:rPr>
        <w:t xml:space="preserve">31 августа                 2020 </w:t>
      </w:r>
      <w:r w:rsidRPr="0071029F">
        <w:rPr>
          <w:sz w:val="28"/>
          <w:szCs w:val="28"/>
        </w:rPr>
        <w:t>года» исключить, после слов «Правительства Белгородской области» дополнить словами «на учебный год»;</w:t>
      </w:r>
    </w:p>
    <w:p w:rsidR="00B60930" w:rsidRDefault="00661F50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1E0D">
        <w:rPr>
          <w:sz w:val="28"/>
          <w:szCs w:val="28"/>
        </w:rPr>
        <w:t>- приложение</w:t>
      </w:r>
      <w:r w:rsidR="00057195" w:rsidRPr="003A1E0D">
        <w:rPr>
          <w:sz w:val="28"/>
          <w:szCs w:val="28"/>
        </w:rPr>
        <w:t xml:space="preserve"> № 3</w:t>
      </w:r>
      <w:r w:rsidR="0071029F" w:rsidRPr="0071029F">
        <w:rPr>
          <w:sz w:val="28"/>
          <w:szCs w:val="28"/>
        </w:rPr>
        <w:t xml:space="preserve"> к Методике изложить в редакции согласно приложению № 1</w:t>
      </w:r>
      <w:r w:rsidRPr="003A1E0D">
        <w:rPr>
          <w:sz w:val="28"/>
          <w:szCs w:val="28"/>
        </w:rPr>
        <w:t xml:space="preserve"> к настоящему</w:t>
      </w:r>
      <w:r w:rsidR="00B60930">
        <w:rPr>
          <w:sz w:val="28"/>
          <w:szCs w:val="28"/>
        </w:rPr>
        <w:t xml:space="preserve"> решению;</w:t>
      </w:r>
    </w:p>
    <w:p w:rsidR="00B60930" w:rsidRDefault="00B60930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61F50" w:rsidRPr="003A1E0D">
        <w:rPr>
          <w:sz w:val="28"/>
          <w:szCs w:val="28"/>
        </w:rPr>
        <w:t xml:space="preserve"> приложение </w:t>
      </w:r>
      <w:r w:rsidR="00661F50" w:rsidRPr="0071029F">
        <w:rPr>
          <w:sz w:val="28"/>
          <w:szCs w:val="28"/>
        </w:rPr>
        <w:t>№ 4</w:t>
      </w:r>
      <w:r w:rsidR="00057195" w:rsidRPr="003A1E0D">
        <w:rPr>
          <w:sz w:val="28"/>
          <w:szCs w:val="28"/>
        </w:rPr>
        <w:t xml:space="preserve"> </w:t>
      </w:r>
      <w:r w:rsidR="00057195" w:rsidRPr="0071029F">
        <w:rPr>
          <w:sz w:val="28"/>
          <w:szCs w:val="28"/>
        </w:rPr>
        <w:t>к Методике изложить в редакции согласно приложению</w:t>
      </w:r>
      <w:r w:rsidR="00057195" w:rsidRPr="003A1E0D">
        <w:rPr>
          <w:sz w:val="28"/>
          <w:szCs w:val="28"/>
        </w:rPr>
        <w:t xml:space="preserve"> № 2 к настоящему решению</w:t>
      </w:r>
      <w:r>
        <w:rPr>
          <w:sz w:val="28"/>
          <w:szCs w:val="28"/>
        </w:rPr>
        <w:t>;</w:t>
      </w:r>
    </w:p>
    <w:p w:rsidR="00B60930" w:rsidRDefault="00B60930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057195" w:rsidRPr="003A1E0D">
        <w:rPr>
          <w:sz w:val="28"/>
          <w:szCs w:val="28"/>
        </w:rPr>
        <w:t xml:space="preserve"> приложение </w:t>
      </w:r>
      <w:r w:rsidR="00661F50" w:rsidRPr="0071029F">
        <w:rPr>
          <w:sz w:val="28"/>
          <w:szCs w:val="28"/>
        </w:rPr>
        <w:t xml:space="preserve"> № 7</w:t>
      </w:r>
      <w:r w:rsidR="00057195" w:rsidRPr="003A1E0D">
        <w:rPr>
          <w:sz w:val="28"/>
          <w:szCs w:val="28"/>
        </w:rPr>
        <w:t xml:space="preserve"> </w:t>
      </w:r>
      <w:r w:rsidR="00057195" w:rsidRPr="0071029F">
        <w:rPr>
          <w:sz w:val="28"/>
          <w:szCs w:val="28"/>
        </w:rPr>
        <w:t>к Методике изложить в редакции согласно приложению</w:t>
      </w:r>
      <w:r w:rsidR="00057195" w:rsidRPr="003A1E0D">
        <w:rPr>
          <w:sz w:val="28"/>
          <w:szCs w:val="28"/>
        </w:rPr>
        <w:t xml:space="preserve"> № 3 к настоящему решению</w:t>
      </w:r>
      <w:r>
        <w:rPr>
          <w:sz w:val="28"/>
          <w:szCs w:val="28"/>
        </w:rPr>
        <w:t>;</w:t>
      </w:r>
    </w:p>
    <w:p w:rsidR="0071029F" w:rsidRPr="0071029F" w:rsidRDefault="00B60930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61F50" w:rsidRPr="0071029F">
        <w:rPr>
          <w:sz w:val="28"/>
          <w:szCs w:val="28"/>
        </w:rPr>
        <w:t xml:space="preserve"> </w:t>
      </w:r>
      <w:r w:rsidR="00057195" w:rsidRPr="003A1E0D">
        <w:rPr>
          <w:sz w:val="28"/>
          <w:szCs w:val="28"/>
        </w:rPr>
        <w:t xml:space="preserve">приложение </w:t>
      </w:r>
      <w:r w:rsidR="00661F50" w:rsidRPr="0071029F">
        <w:rPr>
          <w:sz w:val="28"/>
          <w:szCs w:val="28"/>
        </w:rPr>
        <w:t>№ 8</w:t>
      </w:r>
      <w:r w:rsidR="00057195" w:rsidRPr="003A1E0D">
        <w:rPr>
          <w:sz w:val="28"/>
          <w:szCs w:val="28"/>
        </w:rPr>
        <w:t xml:space="preserve"> </w:t>
      </w:r>
      <w:r w:rsidR="00057195" w:rsidRPr="0071029F">
        <w:rPr>
          <w:sz w:val="28"/>
          <w:szCs w:val="28"/>
        </w:rPr>
        <w:t>к Методике изложить в редакции согласно приложению</w:t>
      </w:r>
      <w:r w:rsidR="00057195" w:rsidRPr="003A1E0D">
        <w:rPr>
          <w:sz w:val="28"/>
          <w:szCs w:val="28"/>
        </w:rPr>
        <w:t xml:space="preserve"> № 4 к настоящему решению</w:t>
      </w:r>
      <w:r w:rsidR="0071029F" w:rsidRPr="0071029F">
        <w:rPr>
          <w:sz w:val="28"/>
          <w:szCs w:val="28"/>
        </w:rPr>
        <w:t>;</w:t>
      </w:r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F4E" w:rsidRPr="0038079B">
        <w:rPr>
          <w:sz w:val="28"/>
          <w:szCs w:val="28"/>
        </w:rPr>
        <w:t xml:space="preserve">. </w:t>
      </w:r>
      <w:proofErr w:type="gramStart"/>
      <w:r w:rsidR="00EB0F4E" w:rsidRPr="0038079B">
        <w:rPr>
          <w:sz w:val="28"/>
          <w:szCs w:val="28"/>
        </w:rPr>
        <w:t>Разместить</w:t>
      </w:r>
      <w:proofErr w:type="gramEnd"/>
      <w:r w:rsidR="00EB0F4E" w:rsidRPr="0038079B">
        <w:rPr>
          <w:sz w:val="28"/>
          <w:szCs w:val="28"/>
        </w:rPr>
        <w:t xml:space="preserve"> настояще</w:t>
      </w:r>
      <w:r w:rsidR="007922FD" w:rsidRPr="0038079B">
        <w:rPr>
          <w:sz w:val="28"/>
          <w:szCs w:val="28"/>
        </w:rPr>
        <w:t xml:space="preserve">е решение на официальном </w:t>
      </w:r>
      <w:r w:rsidR="003E56ED">
        <w:rPr>
          <w:sz w:val="28"/>
          <w:szCs w:val="28"/>
          <w:lang w:val="en-US"/>
        </w:rPr>
        <w:t>web</w:t>
      </w:r>
      <w:r w:rsidR="003E56ED" w:rsidRPr="003E56ED">
        <w:rPr>
          <w:sz w:val="28"/>
          <w:szCs w:val="28"/>
        </w:rPr>
        <w:t>-</w:t>
      </w:r>
      <w:r w:rsidR="007922FD" w:rsidRPr="0038079B">
        <w:rPr>
          <w:sz w:val="28"/>
          <w:szCs w:val="28"/>
        </w:rPr>
        <w:t>сайте органов местного самоуправления муниципального района «</w:t>
      </w:r>
      <w:proofErr w:type="spellStart"/>
      <w:r w:rsidR="007922FD" w:rsidRPr="0038079B">
        <w:rPr>
          <w:sz w:val="28"/>
          <w:szCs w:val="28"/>
        </w:rPr>
        <w:t>Корочанский</w:t>
      </w:r>
      <w:proofErr w:type="spellEnd"/>
      <w:r w:rsidR="007922FD" w:rsidRPr="0038079B">
        <w:rPr>
          <w:sz w:val="28"/>
          <w:szCs w:val="28"/>
        </w:rPr>
        <w:t xml:space="preserve"> район» Белгородской области</w:t>
      </w:r>
      <w:r w:rsidR="003E56ED" w:rsidRPr="003E56ED">
        <w:rPr>
          <w:sz w:val="28"/>
          <w:szCs w:val="28"/>
        </w:rPr>
        <w:t xml:space="preserve"> (</w:t>
      </w:r>
      <w:hyperlink r:id="rId10" w:history="1"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3E56ED" w:rsidRPr="003E56ED">
          <w:rPr>
            <w:rStyle w:val="ae"/>
            <w:color w:val="auto"/>
            <w:sz w:val="28"/>
            <w:szCs w:val="28"/>
            <w:u w:val="none"/>
          </w:rPr>
          <w:t>://</w:t>
        </w:r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3E56ED" w:rsidRPr="003E56ED">
          <w:rPr>
            <w:rStyle w:val="ae"/>
            <w:color w:val="auto"/>
            <w:sz w:val="28"/>
            <w:szCs w:val="28"/>
            <w:u w:val="none"/>
          </w:rPr>
          <w:t>.</w:t>
        </w:r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="003E56ED" w:rsidRPr="003E56ED">
          <w:rPr>
            <w:rStyle w:val="ae"/>
            <w:color w:val="auto"/>
            <w:sz w:val="28"/>
            <w:szCs w:val="28"/>
            <w:u w:val="none"/>
          </w:rPr>
          <w:t>.</w:t>
        </w:r>
        <w:r w:rsidR="003E56ED" w:rsidRPr="003E56ED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3E56ED" w:rsidRPr="003E56ED">
        <w:rPr>
          <w:sz w:val="28"/>
          <w:szCs w:val="28"/>
        </w:rPr>
        <w:t xml:space="preserve">) </w:t>
      </w:r>
      <w:r w:rsidR="003E56ED">
        <w:rPr>
          <w:sz w:val="28"/>
          <w:szCs w:val="28"/>
        </w:rPr>
        <w:t xml:space="preserve">и сетевом издании </w:t>
      </w:r>
      <w:proofErr w:type="spellStart"/>
      <w:r w:rsidR="003E56ED">
        <w:rPr>
          <w:sz w:val="28"/>
          <w:szCs w:val="28"/>
        </w:rPr>
        <w:t>Корочанского</w:t>
      </w:r>
      <w:proofErr w:type="spellEnd"/>
      <w:r w:rsidR="003E56ED">
        <w:rPr>
          <w:sz w:val="28"/>
          <w:szCs w:val="28"/>
        </w:rPr>
        <w:t xml:space="preserve"> района «Ясный ключ» (</w:t>
      </w:r>
      <w:r w:rsidR="003E56ED">
        <w:rPr>
          <w:sz w:val="28"/>
          <w:szCs w:val="28"/>
          <w:lang w:val="en-US"/>
        </w:rPr>
        <w:t>https</w:t>
      </w:r>
      <w:r w:rsidR="003E56ED" w:rsidRPr="003E56ED">
        <w:rPr>
          <w:sz w:val="28"/>
          <w:szCs w:val="28"/>
        </w:rPr>
        <w:t>://</w:t>
      </w:r>
      <w:r w:rsidR="003E56ED">
        <w:rPr>
          <w:sz w:val="28"/>
          <w:szCs w:val="28"/>
          <w:lang w:val="en-US"/>
        </w:rPr>
        <w:t>korocha</w:t>
      </w:r>
      <w:r w:rsidR="003E56ED" w:rsidRPr="003E56ED">
        <w:rPr>
          <w:sz w:val="28"/>
          <w:szCs w:val="28"/>
        </w:rPr>
        <w:t>31.</w:t>
      </w:r>
      <w:r w:rsidR="003E56ED">
        <w:rPr>
          <w:sz w:val="28"/>
          <w:szCs w:val="28"/>
          <w:lang w:val="en-US"/>
        </w:rPr>
        <w:t>ru</w:t>
      </w:r>
      <w:r w:rsidR="003E56ED" w:rsidRPr="003E56ED">
        <w:rPr>
          <w:sz w:val="28"/>
          <w:szCs w:val="28"/>
        </w:rPr>
        <w:t>)</w:t>
      </w:r>
      <w:r w:rsidR="007922FD" w:rsidRPr="0038079B">
        <w:rPr>
          <w:sz w:val="28"/>
          <w:szCs w:val="28"/>
        </w:rPr>
        <w:t>.</w:t>
      </w:r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2FD" w:rsidRPr="0038079B">
        <w:rPr>
          <w:sz w:val="28"/>
          <w:szCs w:val="28"/>
        </w:rPr>
        <w:t xml:space="preserve">. </w:t>
      </w:r>
      <w:proofErr w:type="gramStart"/>
      <w:r w:rsidR="007922FD" w:rsidRPr="0038079B">
        <w:rPr>
          <w:sz w:val="28"/>
          <w:szCs w:val="28"/>
        </w:rPr>
        <w:t>Контроль за</w:t>
      </w:r>
      <w:proofErr w:type="gramEnd"/>
      <w:r w:rsidR="007922FD" w:rsidRPr="0038079B">
        <w:rPr>
          <w:sz w:val="28"/>
          <w:szCs w:val="28"/>
        </w:rPr>
        <w:t xml:space="preserve"> выполнением настоящего решения возложить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на постоянные комиссии Муниципального совета </w:t>
      </w:r>
      <w:proofErr w:type="spellStart"/>
      <w:r w:rsidR="007922FD" w:rsidRPr="0038079B">
        <w:rPr>
          <w:sz w:val="28"/>
          <w:szCs w:val="28"/>
        </w:rPr>
        <w:t>Корочанского</w:t>
      </w:r>
      <w:proofErr w:type="spellEnd"/>
      <w:r w:rsidR="007922FD" w:rsidRPr="0038079B">
        <w:rPr>
          <w:sz w:val="28"/>
          <w:szCs w:val="28"/>
        </w:rPr>
        <w:t xml:space="preserve"> района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по вопросам бюджета, финансов, налоговой политики </w:t>
      </w:r>
      <w:r w:rsidR="00422CEC" w:rsidRPr="0038079B">
        <w:rPr>
          <w:sz w:val="28"/>
          <w:szCs w:val="28"/>
        </w:rPr>
        <w:t xml:space="preserve">и </w:t>
      </w:r>
      <w:r w:rsidR="0090043B">
        <w:rPr>
          <w:sz w:val="28"/>
          <w:szCs w:val="28"/>
        </w:rPr>
        <w:t xml:space="preserve">муниципальной собственности </w:t>
      </w:r>
      <w:r w:rsidR="007922FD" w:rsidRPr="0038079B">
        <w:rPr>
          <w:sz w:val="28"/>
          <w:szCs w:val="28"/>
        </w:rPr>
        <w:t>по социальным вопросам.</w:t>
      </w:r>
    </w:p>
    <w:p w:rsidR="00F3220D" w:rsidRDefault="00A4723D" w:rsidP="007758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92D72" w:rsidRPr="0038079B">
        <w:rPr>
          <w:sz w:val="28"/>
          <w:szCs w:val="28"/>
        </w:rPr>
        <w:t>.</w:t>
      </w:r>
      <w:r w:rsidR="007922FD" w:rsidRPr="0038079B">
        <w:rPr>
          <w:sz w:val="28"/>
          <w:szCs w:val="28"/>
        </w:rPr>
        <w:t xml:space="preserve"> Настоящее решение </w:t>
      </w:r>
      <w:r w:rsidR="00E64388" w:rsidRPr="0038079B">
        <w:rPr>
          <w:sz w:val="28"/>
          <w:szCs w:val="28"/>
        </w:rPr>
        <w:t>вступает в законную силу со дня его размещения на официаль</w:t>
      </w:r>
      <w:r>
        <w:rPr>
          <w:sz w:val="28"/>
          <w:szCs w:val="28"/>
        </w:rPr>
        <w:t xml:space="preserve">ном сайте муниципального района </w:t>
      </w:r>
      <w:r w:rsidR="00E64388" w:rsidRPr="0038079B">
        <w:rPr>
          <w:sz w:val="28"/>
          <w:szCs w:val="28"/>
        </w:rPr>
        <w:t>«</w:t>
      </w:r>
      <w:proofErr w:type="spellStart"/>
      <w:r w:rsidR="00E64388" w:rsidRPr="0038079B">
        <w:rPr>
          <w:sz w:val="28"/>
          <w:szCs w:val="28"/>
        </w:rPr>
        <w:t>Корочанский</w:t>
      </w:r>
      <w:proofErr w:type="spellEnd"/>
      <w:r w:rsidR="00E64388" w:rsidRPr="0038079B">
        <w:rPr>
          <w:sz w:val="28"/>
          <w:szCs w:val="28"/>
        </w:rPr>
        <w:t xml:space="preserve"> район» Белгородской области </w:t>
      </w:r>
      <w:r w:rsidR="00E64388" w:rsidRPr="0038079B">
        <w:rPr>
          <w:sz w:val="28"/>
          <w:szCs w:val="28"/>
          <w:lang w:val="en-US"/>
        </w:rPr>
        <w:t>http</w:t>
      </w:r>
      <w:r w:rsidR="00E64388" w:rsidRPr="0038079B">
        <w:rPr>
          <w:sz w:val="28"/>
          <w:szCs w:val="28"/>
        </w:rPr>
        <w:t>://</w:t>
      </w:r>
      <w:r w:rsidR="00E64388" w:rsidRPr="0038079B">
        <w:rPr>
          <w:sz w:val="28"/>
          <w:szCs w:val="28"/>
          <w:lang w:val="en-US"/>
        </w:rPr>
        <w:t>www</w:t>
      </w:r>
      <w:r w:rsidR="00E64388" w:rsidRPr="0038079B">
        <w:rPr>
          <w:sz w:val="28"/>
          <w:szCs w:val="28"/>
        </w:rPr>
        <w:t>.</w:t>
      </w:r>
      <w:proofErr w:type="spellStart"/>
      <w:r w:rsidR="00E64388" w:rsidRPr="0038079B">
        <w:rPr>
          <w:sz w:val="28"/>
          <w:szCs w:val="28"/>
          <w:lang w:val="en-US"/>
        </w:rPr>
        <w:t>korocha</w:t>
      </w:r>
      <w:proofErr w:type="spellEnd"/>
      <w:r w:rsidR="00E64388" w:rsidRPr="0038079B">
        <w:rPr>
          <w:sz w:val="28"/>
          <w:szCs w:val="28"/>
        </w:rPr>
        <w:t>.</w:t>
      </w:r>
      <w:proofErr w:type="spellStart"/>
      <w:r w:rsidR="00E64388" w:rsidRPr="0038079B">
        <w:rPr>
          <w:sz w:val="28"/>
          <w:szCs w:val="28"/>
          <w:lang w:val="en-US"/>
        </w:rPr>
        <w:t>ru</w:t>
      </w:r>
      <w:proofErr w:type="spellEnd"/>
      <w:r w:rsidR="00E64388" w:rsidRPr="0038079B">
        <w:rPr>
          <w:sz w:val="28"/>
          <w:szCs w:val="28"/>
        </w:rPr>
        <w:t xml:space="preserve"> и распространяет свое действие</w:t>
      </w:r>
      <w:r w:rsidR="00975993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>на правоотношения, возникшие с</w:t>
      </w:r>
      <w:r w:rsidR="00F3220D">
        <w:rPr>
          <w:sz w:val="28"/>
          <w:szCs w:val="28"/>
        </w:rPr>
        <w:t xml:space="preserve"> 1 </w:t>
      </w:r>
      <w:r w:rsidR="00661F50">
        <w:rPr>
          <w:sz w:val="28"/>
          <w:szCs w:val="28"/>
        </w:rPr>
        <w:t xml:space="preserve">января </w:t>
      </w:r>
      <w:r w:rsidR="00F3220D">
        <w:rPr>
          <w:sz w:val="28"/>
          <w:szCs w:val="28"/>
        </w:rPr>
        <w:t>202</w:t>
      </w:r>
      <w:r w:rsidR="00661F50">
        <w:rPr>
          <w:sz w:val="28"/>
          <w:szCs w:val="28"/>
        </w:rPr>
        <w:t>2</w:t>
      </w:r>
      <w:r w:rsidR="00F3220D">
        <w:rPr>
          <w:sz w:val="28"/>
          <w:szCs w:val="28"/>
        </w:rPr>
        <w:t xml:space="preserve"> года.</w:t>
      </w:r>
    </w:p>
    <w:p w:rsidR="00D52D5B" w:rsidRPr="0038079B" w:rsidRDefault="007922FD" w:rsidP="00A630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079B">
        <w:rPr>
          <w:sz w:val="28"/>
          <w:szCs w:val="28"/>
        </w:rPr>
        <w:t xml:space="preserve"> </w:t>
      </w:r>
    </w:p>
    <w:p w:rsidR="007A675A" w:rsidRDefault="007A675A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B32ED" w:rsidRPr="00553C14" w:rsidRDefault="00BB32ED" w:rsidP="00BB32ED">
      <w:pPr>
        <w:ind w:right="283"/>
        <w:jc w:val="both"/>
        <w:rPr>
          <w:b/>
          <w:sz w:val="28"/>
          <w:szCs w:val="28"/>
        </w:rPr>
      </w:pPr>
      <w:r w:rsidRPr="00553C14">
        <w:rPr>
          <w:b/>
          <w:sz w:val="28"/>
          <w:szCs w:val="28"/>
        </w:rPr>
        <w:t xml:space="preserve">Председатель </w:t>
      </w:r>
    </w:p>
    <w:p w:rsidR="00BB32ED" w:rsidRPr="00553C14" w:rsidRDefault="00BB32ED" w:rsidP="00BB32ED">
      <w:pPr>
        <w:ind w:right="283"/>
        <w:jc w:val="both"/>
        <w:rPr>
          <w:b/>
          <w:sz w:val="28"/>
          <w:szCs w:val="28"/>
        </w:rPr>
      </w:pPr>
      <w:r w:rsidRPr="00553C14">
        <w:rPr>
          <w:b/>
          <w:sz w:val="28"/>
          <w:szCs w:val="28"/>
        </w:rPr>
        <w:t xml:space="preserve">Муниципального совета </w:t>
      </w:r>
    </w:p>
    <w:p w:rsidR="00BB32ED" w:rsidRDefault="00BB32ED" w:rsidP="00BB32ED">
      <w:pPr>
        <w:ind w:right="-58"/>
        <w:jc w:val="both"/>
        <w:rPr>
          <w:sz w:val="28"/>
          <w:szCs w:val="28"/>
        </w:rPr>
      </w:pPr>
      <w:proofErr w:type="spellStart"/>
      <w:r w:rsidRPr="00553C14">
        <w:rPr>
          <w:b/>
          <w:sz w:val="28"/>
          <w:szCs w:val="28"/>
        </w:rPr>
        <w:t>Корочанского</w:t>
      </w:r>
      <w:proofErr w:type="spellEnd"/>
      <w:r w:rsidRPr="00553C14">
        <w:rPr>
          <w:b/>
          <w:sz w:val="28"/>
          <w:szCs w:val="28"/>
        </w:rPr>
        <w:t xml:space="preserve"> района                                                                  </w:t>
      </w:r>
      <w:proofErr w:type="spellStart"/>
      <w:r w:rsidRPr="00553C14">
        <w:rPr>
          <w:b/>
          <w:sz w:val="28"/>
          <w:szCs w:val="28"/>
        </w:rPr>
        <w:t>И.М.Субботи</w:t>
      </w:r>
      <w:r>
        <w:rPr>
          <w:b/>
          <w:sz w:val="28"/>
          <w:szCs w:val="28"/>
        </w:rPr>
        <w:t>н</w:t>
      </w:r>
      <w:proofErr w:type="spellEnd"/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B7158" w:rsidRDefault="003B7158" w:rsidP="00A4723D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B7158" w:rsidRPr="00A92D33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A92D33">
        <w:rPr>
          <w:bCs/>
          <w:sz w:val="28"/>
          <w:szCs w:val="28"/>
        </w:rPr>
        <w:lastRenderedPageBreak/>
        <w:t>Приложение № 1</w:t>
      </w:r>
    </w:p>
    <w:p w:rsidR="003B7158" w:rsidRPr="00A92D33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A92D33">
        <w:rPr>
          <w:bCs/>
          <w:sz w:val="28"/>
          <w:szCs w:val="28"/>
        </w:rPr>
        <w:t>к решению Муниципального совета</w:t>
      </w:r>
    </w:p>
    <w:p w:rsidR="003B7158" w:rsidRPr="00A92D33" w:rsidRDefault="00BE6BEB" w:rsidP="00BE6BEB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A92D33">
        <w:rPr>
          <w:bCs/>
          <w:sz w:val="27"/>
          <w:szCs w:val="27"/>
        </w:rPr>
        <w:t xml:space="preserve">                   </w:t>
      </w:r>
      <w:r w:rsidR="003B7158" w:rsidRPr="00A92D33">
        <w:rPr>
          <w:bCs/>
          <w:sz w:val="27"/>
          <w:szCs w:val="27"/>
        </w:rPr>
        <w:t xml:space="preserve"> </w:t>
      </w:r>
      <w:proofErr w:type="spellStart"/>
      <w:r w:rsidR="003B7158" w:rsidRPr="00A92D33">
        <w:rPr>
          <w:bCs/>
          <w:sz w:val="28"/>
          <w:szCs w:val="28"/>
        </w:rPr>
        <w:t>Корочанского</w:t>
      </w:r>
      <w:proofErr w:type="spellEnd"/>
      <w:r w:rsidR="003B7158" w:rsidRPr="00A92D33">
        <w:rPr>
          <w:bCs/>
          <w:sz w:val="28"/>
          <w:szCs w:val="28"/>
        </w:rPr>
        <w:t xml:space="preserve"> района </w:t>
      </w:r>
    </w:p>
    <w:p w:rsidR="003B7158" w:rsidRPr="00A92D33" w:rsidRDefault="00F14BA1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A92D33">
        <w:rPr>
          <w:bCs/>
          <w:sz w:val="28"/>
          <w:szCs w:val="28"/>
        </w:rPr>
        <w:t xml:space="preserve">    от </w:t>
      </w:r>
      <w:r w:rsidR="00BB32ED" w:rsidRPr="00A92D33">
        <w:rPr>
          <w:bCs/>
          <w:sz w:val="28"/>
          <w:szCs w:val="28"/>
        </w:rPr>
        <w:t xml:space="preserve">11 января </w:t>
      </w:r>
      <w:r w:rsidRPr="00A92D33">
        <w:rPr>
          <w:bCs/>
          <w:sz w:val="28"/>
          <w:szCs w:val="28"/>
        </w:rPr>
        <w:t xml:space="preserve">2022 </w:t>
      </w:r>
      <w:r w:rsidR="00BB32ED" w:rsidRPr="00A92D33">
        <w:rPr>
          <w:bCs/>
          <w:sz w:val="28"/>
          <w:szCs w:val="28"/>
        </w:rPr>
        <w:t xml:space="preserve">года </w:t>
      </w:r>
      <w:r w:rsidR="003B7158" w:rsidRPr="00A92D33">
        <w:rPr>
          <w:bCs/>
          <w:sz w:val="28"/>
          <w:szCs w:val="28"/>
        </w:rPr>
        <w:t xml:space="preserve"> №</w:t>
      </w:r>
      <w:proofErr w:type="gramStart"/>
      <w:r w:rsidR="00BB32ED" w:rsidRPr="00A92D33">
        <w:rPr>
          <w:bCs/>
          <w:sz w:val="28"/>
          <w:szCs w:val="28"/>
        </w:rPr>
        <w:t>Р</w:t>
      </w:r>
      <w:proofErr w:type="gramEnd"/>
      <w:r w:rsidR="00BB32ED" w:rsidRPr="00A92D33">
        <w:rPr>
          <w:bCs/>
          <w:sz w:val="28"/>
          <w:szCs w:val="28"/>
        </w:rPr>
        <w:t>/459-40-3</w:t>
      </w:r>
    </w:p>
    <w:p w:rsidR="00D0485E" w:rsidRDefault="00D0485E" w:rsidP="00BB32E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6"/>
      </w:tblGrid>
      <w:tr w:rsidR="00D0485E" w:rsidRPr="00D0485E" w:rsidTr="00BB32ED">
        <w:trPr>
          <w:trHeight w:val="3228"/>
        </w:trPr>
        <w:tc>
          <w:tcPr>
            <w:tcW w:w="4503" w:type="dxa"/>
          </w:tcPr>
          <w:p w:rsidR="00182516" w:rsidRDefault="00182516" w:rsidP="0018251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D0485E" w:rsidRDefault="00D0485E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523C4F" w:rsidRDefault="00523C4F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523C4F" w:rsidRPr="00182516" w:rsidRDefault="00523C4F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D0485E" w:rsidRPr="00F8671B" w:rsidRDefault="00D0485E" w:rsidP="00D0485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3</w:t>
            </w:r>
          </w:p>
          <w:p w:rsidR="00D0485E" w:rsidRPr="00F8671B" w:rsidRDefault="00D0485E" w:rsidP="0018251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</w:t>
            </w:r>
            <w:r w:rsidR="00182516">
              <w:rPr>
                <w:b/>
                <w:sz w:val="28"/>
                <w:szCs w:val="28"/>
              </w:rPr>
              <w:t xml:space="preserve">ике формирования системы оплаты </w:t>
            </w:r>
            <w:r w:rsidRPr="00F8671B">
              <w:rPr>
                <w:b/>
                <w:sz w:val="28"/>
                <w:szCs w:val="28"/>
              </w:rPr>
              <w:t>тр</w:t>
            </w:r>
            <w:r w:rsidR="00182516">
              <w:rPr>
                <w:b/>
                <w:sz w:val="28"/>
                <w:szCs w:val="28"/>
              </w:rPr>
              <w:t>уда и стимулирования работников</w:t>
            </w: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D0485E" w:rsidRPr="00F8671B" w:rsidRDefault="00D0485E" w:rsidP="00D0485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D0485E" w:rsidRPr="00BB32ED" w:rsidRDefault="00D0485E" w:rsidP="00BB32E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</w:t>
            </w:r>
            <w:r w:rsidR="00182516">
              <w:rPr>
                <w:b/>
                <w:sz w:val="28"/>
                <w:szCs w:val="28"/>
              </w:rPr>
              <w:t>, основного общего, среднего общего образования</w:t>
            </w:r>
          </w:p>
        </w:tc>
      </w:tr>
    </w:tbl>
    <w:p w:rsidR="00D0485E" w:rsidRPr="00182516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 xml:space="preserve">Перечень гарантированных доплат и выплат </w:t>
      </w:r>
    </w:p>
    <w:p w:rsidR="00D0485E" w:rsidRPr="00182516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 xml:space="preserve">компенсационного характера, </w:t>
      </w:r>
      <w:proofErr w:type="gramStart"/>
      <w:r w:rsidRPr="00182516">
        <w:rPr>
          <w:b/>
          <w:bCs/>
          <w:sz w:val="28"/>
          <w:szCs w:val="28"/>
        </w:rPr>
        <w:t>устанавливаемых</w:t>
      </w:r>
      <w:proofErr w:type="gramEnd"/>
      <w:r w:rsidRPr="00182516">
        <w:rPr>
          <w:b/>
          <w:bCs/>
          <w:sz w:val="28"/>
          <w:szCs w:val="28"/>
        </w:rPr>
        <w:t xml:space="preserve"> педагогическим </w:t>
      </w:r>
    </w:p>
    <w:p w:rsidR="00D0485E" w:rsidRPr="00182516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>и другим работникам</w:t>
      </w:r>
      <w:r w:rsidR="00841B93" w:rsidRPr="00182516">
        <w:rPr>
          <w:b/>
          <w:bCs/>
          <w:sz w:val="28"/>
          <w:szCs w:val="28"/>
        </w:rPr>
        <w:t xml:space="preserve"> общеобразовательного</w:t>
      </w:r>
      <w:r w:rsidRPr="00182516">
        <w:rPr>
          <w:b/>
          <w:bCs/>
          <w:sz w:val="28"/>
          <w:szCs w:val="28"/>
        </w:rPr>
        <w:t xml:space="preserve"> </w:t>
      </w:r>
      <w:r w:rsidR="00841B93" w:rsidRPr="00182516">
        <w:rPr>
          <w:b/>
          <w:bCs/>
          <w:sz w:val="28"/>
          <w:szCs w:val="28"/>
        </w:rPr>
        <w:t>учреждения</w:t>
      </w:r>
    </w:p>
    <w:p w:rsidR="00D0485E" w:rsidRPr="00182516" w:rsidRDefault="00D0485E" w:rsidP="001825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78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848"/>
      </w:tblGrid>
      <w:tr w:rsidR="00D0485E" w:rsidRPr="00182516" w:rsidTr="00BB32ED">
        <w:trPr>
          <w:tblHeader/>
        </w:trPr>
        <w:tc>
          <w:tcPr>
            <w:tcW w:w="7939" w:type="dxa"/>
            <w:hideMark/>
          </w:tcPr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82516">
              <w:rPr>
                <w:b/>
                <w:sz w:val="28"/>
                <w:szCs w:val="28"/>
              </w:rPr>
              <w:t>Наименование доплат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82516">
              <w:rPr>
                <w:b/>
                <w:sz w:val="28"/>
                <w:szCs w:val="28"/>
              </w:rPr>
              <w:t xml:space="preserve">Размер доплаты, надбавки </w:t>
            </w:r>
          </w:p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2516">
              <w:rPr>
                <w:b/>
                <w:sz w:val="28"/>
                <w:szCs w:val="28"/>
              </w:rPr>
              <w:t xml:space="preserve">(в процентах </w:t>
            </w:r>
            <w:proofErr w:type="gramEnd"/>
          </w:p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82516">
              <w:rPr>
                <w:b/>
                <w:sz w:val="28"/>
                <w:szCs w:val="28"/>
              </w:rPr>
              <w:t>от окладов)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За работу с вредными условиями труда по результатам специальной оценки условий труда (за исключением учителей, непосредственно осуществляющих учебный процесс)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12</w:t>
            </w:r>
          </w:p>
        </w:tc>
      </w:tr>
      <w:tr w:rsidR="00D0485E" w:rsidRPr="00182516" w:rsidTr="00BB32ED">
        <w:tc>
          <w:tcPr>
            <w:tcW w:w="7939" w:type="dxa"/>
            <w:tcBorders>
              <w:bottom w:val="single" w:sz="4" w:space="0" w:color="auto"/>
            </w:tcBorders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руководство городскими, районными методическими объединениями при условии отсутствия указанных обязанностей в должностной инструкции по основной должности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</w:t>
            </w:r>
          </w:p>
        </w:tc>
      </w:tr>
      <w:tr w:rsidR="00D0485E" w:rsidRPr="00182516" w:rsidTr="00BB32ED">
        <w:tc>
          <w:tcPr>
            <w:tcW w:w="7939" w:type="dxa"/>
            <w:tcBorders>
              <w:bottom w:val="single" w:sz="4" w:space="0" w:color="auto"/>
            </w:tcBorders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заведование учебными кабинетами (лабораториями) в школах и школах-интернатах*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</w:t>
            </w:r>
          </w:p>
        </w:tc>
      </w:tr>
      <w:tr w:rsidR="00D0485E" w:rsidRPr="00182516" w:rsidTr="00BB32ED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Учителям за исполнение обязанностей мастера учебных мастерских (заведование учебными мастерскими)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20</w:t>
            </w:r>
          </w:p>
        </w:tc>
      </w:tr>
      <w:tr w:rsidR="00D0485E" w:rsidRPr="00182516" w:rsidTr="00BB32ED"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при наличии комбинированных мастерских</w:t>
            </w:r>
          </w:p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35</w:t>
            </w:r>
          </w:p>
        </w:tc>
      </w:tr>
      <w:tr w:rsidR="00D0485E" w:rsidRPr="00182516" w:rsidTr="00BB32ED">
        <w:tc>
          <w:tcPr>
            <w:tcW w:w="7939" w:type="dxa"/>
            <w:tcBorders>
              <w:top w:val="single" w:sz="4" w:space="0" w:color="auto"/>
            </w:tcBorders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Руководителям общеобразовательных организаций и другим педагогическим работникам за заведование учебно-консультационными пунктами, учебно-консультационными группами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заведование учебно-опытными участками (теплицами, парниками, хозяйствами)</w:t>
            </w:r>
          </w:p>
          <w:p w:rsidR="00BB32ED" w:rsidRPr="00182516" w:rsidRDefault="00BB32ED" w:rsidP="00D04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25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lastRenderedPageBreak/>
              <w:t>За работу с библиотечным фондом учебников                                            в общеобразовательных школах и школах-интернатах при отсутствии должности библиотекаря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20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проведение внеклассной работы                        по физическому воспитанию в школах, школах-интернатах при отсутствии в штате учреждения должности инструктора                        по физической культуре по внеклассной работе (в целом на школу, школу-интернат), с количеством классов: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 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от 10 до 19</w:t>
            </w:r>
          </w:p>
        </w:tc>
        <w:tc>
          <w:tcPr>
            <w:tcW w:w="1848" w:type="dxa"/>
            <w:vAlign w:val="center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25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от 20 до 29</w:t>
            </w:r>
          </w:p>
        </w:tc>
        <w:tc>
          <w:tcPr>
            <w:tcW w:w="1848" w:type="dxa"/>
            <w:vAlign w:val="center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50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30 и более</w:t>
            </w:r>
          </w:p>
        </w:tc>
        <w:tc>
          <w:tcPr>
            <w:tcW w:w="1848" w:type="dxa"/>
            <w:vAlign w:val="center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100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Руководителям и педагогическим работникам общеобразовательных организаций за ведение опытно-экспериментальной работы на региональном уровне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15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Учителям за обучение детей с расстройством аутистического спектра (30% при 18 часах педагогической нагрузки за 1 ребенка, при количестве часов меньше 18 расчет производить пропорционально)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30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Прочим педагогическим работникам (за исключением учителей)    за индивидуальную работу с детьми по коррекции нарушений                в развитии с учетом фактической нагрузки за данную работу (кроме работы с детьми с расстройством аутистического спектра       и за работы в рамках дистанционного обучение)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20</w:t>
            </w:r>
          </w:p>
        </w:tc>
      </w:tr>
      <w:tr w:rsidR="00D0485E" w:rsidRPr="00182516" w:rsidTr="00BB32ED">
        <w:tc>
          <w:tcPr>
            <w:tcW w:w="7939" w:type="dxa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 xml:space="preserve">Педагогическим работникам (учитель-логопед, учитель-дефектолог, </w:t>
            </w:r>
            <w:proofErr w:type="spellStart"/>
            <w:r w:rsidRPr="00182516">
              <w:rPr>
                <w:sz w:val="28"/>
                <w:szCs w:val="28"/>
              </w:rPr>
              <w:t>тьютор</w:t>
            </w:r>
            <w:proofErr w:type="spellEnd"/>
            <w:r w:rsidRPr="00182516">
              <w:rPr>
                <w:sz w:val="28"/>
                <w:szCs w:val="28"/>
              </w:rPr>
              <w:t>, педагог-психолог) за обучение детей                        с расстройствами аутистического спектра с учетом фактической нагрузки за работу с этими детьми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100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Прочим педагогическим работникам (за исключением учителей)   за реализацию образовательного стандарта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8</w:t>
            </w:r>
          </w:p>
        </w:tc>
      </w:tr>
      <w:tr w:rsidR="00D0485E" w:rsidRPr="00182516" w:rsidTr="00BB32ED">
        <w:tc>
          <w:tcPr>
            <w:tcW w:w="7939" w:type="dxa"/>
            <w:vAlign w:val="center"/>
            <w:hideMark/>
          </w:tcPr>
          <w:p w:rsidR="00D0485E" w:rsidRPr="00182516" w:rsidRDefault="00D0485E" w:rsidP="00D0485E">
            <w:pPr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Учителям за работу по внутреннему совместительству                              в должности педагога дополнительного образования                              (за фактическое количество рассчитывается пропорционально                  от 18 часов)</w:t>
            </w:r>
          </w:p>
        </w:tc>
        <w:tc>
          <w:tcPr>
            <w:tcW w:w="1848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8</w:t>
            </w:r>
          </w:p>
        </w:tc>
      </w:tr>
    </w:tbl>
    <w:p w:rsidR="00D0485E" w:rsidRPr="00182516" w:rsidRDefault="00D0485E" w:rsidP="00D0485E">
      <w:pPr>
        <w:jc w:val="both"/>
        <w:rPr>
          <w:sz w:val="28"/>
          <w:szCs w:val="28"/>
        </w:rPr>
      </w:pPr>
      <w:r w:rsidRPr="00182516">
        <w:rPr>
          <w:sz w:val="28"/>
          <w:szCs w:val="28"/>
        </w:rPr>
        <w:t> </w:t>
      </w:r>
    </w:p>
    <w:p w:rsidR="00D0485E" w:rsidRPr="00182516" w:rsidRDefault="00D0485E" w:rsidP="00D0485E">
      <w:pPr>
        <w:ind w:firstLine="540"/>
        <w:jc w:val="both"/>
        <w:rPr>
          <w:sz w:val="28"/>
          <w:szCs w:val="28"/>
        </w:rPr>
      </w:pPr>
      <w:r w:rsidRPr="00182516">
        <w:rPr>
          <w:sz w:val="28"/>
          <w:szCs w:val="28"/>
        </w:rPr>
        <w:t>Для сельских населенных пунктов с увеличением на 25 процентов.</w:t>
      </w:r>
    </w:p>
    <w:p w:rsidR="00D0485E" w:rsidRPr="00182516" w:rsidRDefault="00D0485E" w:rsidP="00D0485E">
      <w:pPr>
        <w:ind w:firstLine="540"/>
        <w:jc w:val="both"/>
        <w:rPr>
          <w:sz w:val="28"/>
          <w:szCs w:val="28"/>
        </w:rPr>
      </w:pPr>
      <w:bookmarkStart w:id="0" w:name="p56"/>
      <w:bookmarkEnd w:id="0"/>
      <w:r w:rsidRPr="00182516">
        <w:rPr>
          <w:sz w:val="28"/>
          <w:szCs w:val="28"/>
        </w:rPr>
        <w:t>* Количество оплачиваемых кабинетов составляет по средним общеобразовательным школам, школам-интернатам не более 15.</w:t>
      </w:r>
    </w:p>
    <w:p w:rsidR="00D0485E" w:rsidRPr="00182516" w:rsidRDefault="00D0485E" w:rsidP="00D0485E">
      <w:pPr>
        <w:ind w:firstLine="540"/>
        <w:jc w:val="both"/>
        <w:rPr>
          <w:sz w:val="28"/>
          <w:szCs w:val="28"/>
        </w:rPr>
      </w:pPr>
      <w:r w:rsidRPr="00182516">
        <w:rPr>
          <w:sz w:val="28"/>
          <w:szCs w:val="28"/>
        </w:rPr>
        <w:t>Оснащение кабинетов общеобразовательных организаций должно соответствовать перечню учебного и компьютерного оборудования.</w:t>
      </w:r>
    </w:p>
    <w:p w:rsidR="00D0485E" w:rsidRPr="00D0485E" w:rsidRDefault="00D0485E" w:rsidP="00D0485E">
      <w:pPr>
        <w:ind w:firstLine="540"/>
        <w:jc w:val="both"/>
        <w:rPr>
          <w:sz w:val="26"/>
          <w:szCs w:val="26"/>
        </w:rPr>
      </w:pPr>
      <w:r w:rsidRPr="00D0485E">
        <w:rPr>
          <w:sz w:val="26"/>
          <w:szCs w:val="26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27"/>
      </w:tblGrid>
      <w:tr w:rsidR="00D0485E" w:rsidRPr="00D0485E" w:rsidTr="00111AEC">
        <w:tc>
          <w:tcPr>
            <w:tcW w:w="4786" w:type="dxa"/>
          </w:tcPr>
          <w:p w:rsidR="008D252B" w:rsidRDefault="008D252B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8D252B" w:rsidRPr="008D252B" w:rsidRDefault="008D252B" w:rsidP="008D252B">
            <w:pPr>
              <w:rPr>
                <w:sz w:val="26"/>
                <w:szCs w:val="26"/>
              </w:rPr>
            </w:pPr>
          </w:p>
          <w:p w:rsidR="00D0485E" w:rsidRPr="008D252B" w:rsidRDefault="00D0485E" w:rsidP="008D252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111AEC" w:rsidRDefault="00111AEC" w:rsidP="00523C4F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111AEC" w:rsidRPr="00BB32ED" w:rsidRDefault="00111AEC" w:rsidP="00111AEC">
            <w:pPr>
              <w:autoSpaceDE w:val="0"/>
              <w:autoSpaceDN w:val="0"/>
              <w:adjustRightInd w:val="0"/>
              <w:ind w:firstLine="720"/>
              <w:outlineLvl w:val="0"/>
              <w:rPr>
                <w:sz w:val="28"/>
                <w:szCs w:val="28"/>
              </w:rPr>
            </w:pPr>
            <w:r w:rsidRPr="00BB32ED">
              <w:rPr>
                <w:sz w:val="26"/>
                <w:szCs w:val="26"/>
              </w:rPr>
              <w:t xml:space="preserve">     </w:t>
            </w:r>
            <w:r w:rsidRPr="00BB32ED">
              <w:rPr>
                <w:sz w:val="28"/>
                <w:szCs w:val="28"/>
              </w:rPr>
              <w:t xml:space="preserve">Приложение  № 2 </w:t>
            </w:r>
          </w:p>
          <w:p w:rsidR="00111AEC" w:rsidRPr="00BB32ED" w:rsidRDefault="00111AEC" w:rsidP="00111AE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B32ED">
              <w:rPr>
                <w:sz w:val="28"/>
                <w:szCs w:val="28"/>
              </w:rPr>
              <w:t>к решению Муниципального совета</w:t>
            </w:r>
          </w:p>
          <w:p w:rsidR="00111AEC" w:rsidRPr="00BB32ED" w:rsidRDefault="00111AEC" w:rsidP="00111AEC">
            <w:pPr>
              <w:autoSpaceDE w:val="0"/>
              <w:autoSpaceDN w:val="0"/>
              <w:adjustRightInd w:val="0"/>
              <w:ind w:firstLine="720"/>
              <w:outlineLvl w:val="0"/>
              <w:rPr>
                <w:sz w:val="28"/>
                <w:szCs w:val="28"/>
              </w:rPr>
            </w:pPr>
            <w:proofErr w:type="spellStart"/>
            <w:r w:rsidRPr="00BB32ED">
              <w:rPr>
                <w:sz w:val="28"/>
                <w:szCs w:val="28"/>
              </w:rPr>
              <w:t>Корочанского</w:t>
            </w:r>
            <w:proofErr w:type="spellEnd"/>
            <w:r w:rsidRPr="00BB32ED">
              <w:rPr>
                <w:sz w:val="28"/>
                <w:szCs w:val="28"/>
              </w:rPr>
              <w:t xml:space="preserve"> района</w:t>
            </w:r>
          </w:p>
          <w:p w:rsidR="00111AEC" w:rsidRPr="00BB32ED" w:rsidRDefault="00111AEC" w:rsidP="00111AE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B32ED">
              <w:rPr>
                <w:sz w:val="28"/>
                <w:szCs w:val="28"/>
              </w:rPr>
              <w:t xml:space="preserve">от </w:t>
            </w:r>
            <w:r w:rsidR="00BB32ED">
              <w:rPr>
                <w:sz w:val="28"/>
                <w:szCs w:val="28"/>
              </w:rPr>
              <w:t xml:space="preserve">11 января </w:t>
            </w:r>
            <w:r w:rsidRPr="00BB32ED">
              <w:rPr>
                <w:sz w:val="28"/>
                <w:szCs w:val="28"/>
              </w:rPr>
              <w:t>202</w:t>
            </w:r>
            <w:r w:rsidR="00F14BA1" w:rsidRPr="00BB32ED">
              <w:rPr>
                <w:sz w:val="28"/>
                <w:szCs w:val="28"/>
              </w:rPr>
              <w:t>2</w:t>
            </w:r>
            <w:r w:rsidR="00BB32ED">
              <w:rPr>
                <w:sz w:val="28"/>
                <w:szCs w:val="28"/>
              </w:rPr>
              <w:t xml:space="preserve"> года</w:t>
            </w:r>
            <w:r w:rsidRPr="00BB32ED">
              <w:rPr>
                <w:sz w:val="28"/>
                <w:szCs w:val="28"/>
              </w:rPr>
              <w:t xml:space="preserve"> №</w:t>
            </w:r>
            <w:proofErr w:type="gramStart"/>
            <w:r w:rsidR="00BB32ED">
              <w:rPr>
                <w:sz w:val="28"/>
                <w:szCs w:val="28"/>
              </w:rPr>
              <w:t>Р</w:t>
            </w:r>
            <w:proofErr w:type="gramEnd"/>
            <w:r w:rsidR="00BB32ED">
              <w:rPr>
                <w:sz w:val="28"/>
                <w:szCs w:val="28"/>
              </w:rPr>
              <w:t>/459-40-3</w:t>
            </w:r>
          </w:p>
          <w:p w:rsidR="00111AEC" w:rsidRPr="00BB32ED" w:rsidRDefault="00111AEC" w:rsidP="00BB32E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4</w:t>
            </w: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</w:t>
            </w:r>
            <w:r>
              <w:rPr>
                <w:b/>
                <w:sz w:val="28"/>
                <w:szCs w:val="28"/>
              </w:rPr>
              <w:t xml:space="preserve">ике формирования системы оплаты </w:t>
            </w:r>
            <w:r w:rsidRPr="00F8671B">
              <w:rPr>
                <w:b/>
                <w:sz w:val="28"/>
                <w:szCs w:val="28"/>
              </w:rPr>
              <w:t>тр</w:t>
            </w:r>
            <w:r>
              <w:rPr>
                <w:b/>
                <w:sz w:val="28"/>
                <w:szCs w:val="28"/>
              </w:rPr>
              <w:t>уда и стимулирования работников</w:t>
            </w: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523C4F" w:rsidRPr="00182516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D0485E" w:rsidRDefault="00D0485E" w:rsidP="00523C4F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BB32ED" w:rsidRPr="00D0485E" w:rsidRDefault="00BB32ED" w:rsidP="00523C4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D0485E" w:rsidRPr="00111AEC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AEC">
        <w:rPr>
          <w:b/>
          <w:bCs/>
          <w:sz w:val="28"/>
          <w:szCs w:val="28"/>
        </w:rPr>
        <w:t xml:space="preserve">Размер окладов учителей </w:t>
      </w:r>
      <w:r w:rsidR="00841B93" w:rsidRPr="00111AEC">
        <w:rPr>
          <w:b/>
          <w:bCs/>
          <w:sz w:val="28"/>
          <w:szCs w:val="28"/>
        </w:rPr>
        <w:t xml:space="preserve">муниципальных </w:t>
      </w:r>
    </w:p>
    <w:p w:rsidR="00D0485E" w:rsidRPr="00111AEC" w:rsidRDefault="00D0485E" w:rsidP="00841B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AEC">
        <w:rPr>
          <w:b/>
          <w:bCs/>
          <w:sz w:val="28"/>
          <w:szCs w:val="28"/>
        </w:rPr>
        <w:t xml:space="preserve">общеобразовательных </w:t>
      </w:r>
      <w:r w:rsidR="00841B93" w:rsidRPr="00111AEC">
        <w:rPr>
          <w:b/>
          <w:bCs/>
          <w:sz w:val="28"/>
          <w:szCs w:val="28"/>
        </w:rPr>
        <w:t>учреждений</w:t>
      </w:r>
      <w:r w:rsidRPr="00111AEC">
        <w:rPr>
          <w:b/>
          <w:bCs/>
          <w:sz w:val="28"/>
          <w:szCs w:val="28"/>
        </w:rPr>
        <w:t xml:space="preserve">, </w:t>
      </w:r>
    </w:p>
    <w:p w:rsidR="00D0485E" w:rsidRPr="00111AEC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11AEC">
        <w:rPr>
          <w:b/>
          <w:bCs/>
          <w:sz w:val="28"/>
          <w:szCs w:val="28"/>
        </w:rPr>
        <w:t>реализующих</w:t>
      </w:r>
      <w:proofErr w:type="gramEnd"/>
      <w:r w:rsidRPr="00111AEC">
        <w:rPr>
          <w:b/>
          <w:bCs/>
          <w:sz w:val="28"/>
          <w:szCs w:val="28"/>
        </w:rPr>
        <w:t xml:space="preserve"> программы начального общего, </w:t>
      </w:r>
    </w:p>
    <w:p w:rsidR="00D0485E" w:rsidRPr="00111AEC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AEC">
        <w:rPr>
          <w:b/>
          <w:bCs/>
          <w:sz w:val="28"/>
          <w:szCs w:val="28"/>
        </w:rPr>
        <w:t>основного общего, среднего</w:t>
      </w:r>
    </w:p>
    <w:p w:rsidR="00D0485E" w:rsidRPr="00111AEC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AEC">
        <w:rPr>
          <w:b/>
          <w:bCs/>
          <w:sz w:val="28"/>
          <w:szCs w:val="28"/>
        </w:rPr>
        <w:t>общего образования</w:t>
      </w:r>
    </w:p>
    <w:p w:rsidR="00D0485E" w:rsidRPr="00111AEC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485E" w:rsidRPr="00111AEC" w:rsidRDefault="00D0485E" w:rsidP="00D0485E">
      <w:pPr>
        <w:jc w:val="both"/>
        <w:rPr>
          <w:sz w:val="28"/>
          <w:szCs w:val="28"/>
        </w:rPr>
      </w:pPr>
      <w:r w:rsidRPr="00111AEC">
        <w:rPr>
          <w:sz w:val="28"/>
          <w:szCs w:val="28"/>
        </w:rPr>
        <w:t> </w:t>
      </w:r>
    </w:p>
    <w:tbl>
      <w:tblPr>
        <w:tblW w:w="962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  <w:gridCol w:w="3870"/>
      </w:tblGrid>
      <w:tr w:rsidR="00D0485E" w:rsidRPr="00111AEC" w:rsidTr="00841B93">
        <w:tc>
          <w:tcPr>
            <w:tcW w:w="0" w:type="auto"/>
            <w:hideMark/>
          </w:tcPr>
          <w:p w:rsidR="00D0485E" w:rsidRPr="00111AEC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11AEC">
              <w:rPr>
                <w:b/>
                <w:sz w:val="28"/>
                <w:szCs w:val="28"/>
              </w:rPr>
              <w:t>Наименование категории педагогических работников, осуществляющих учебный процесс</w:t>
            </w:r>
          </w:p>
        </w:tc>
        <w:tc>
          <w:tcPr>
            <w:tcW w:w="3870" w:type="dxa"/>
            <w:hideMark/>
          </w:tcPr>
          <w:p w:rsidR="00D0485E" w:rsidRPr="00111AEC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11AEC">
              <w:rPr>
                <w:b/>
                <w:sz w:val="28"/>
                <w:szCs w:val="28"/>
              </w:rPr>
              <w:t>Размер базового должностного оклада в рублях</w:t>
            </w:r>
          </w:p>
        </w:tc>
      </w:tr>
      <w:tr w:rsidR="00D0485E" w:rsidRPr="00111AEC" w:rsidTr="00841B93">
        <w:tc>
          <w:tcPr>
            <w:tcW w:w="0" w:type="auto"/>
            <w:hideMark/>
          </w:tcPr>
          <w:p w:rsidR="00D0485E" w:rsidRPr="00111AEC" w:rsidRDefault="00D0485E" w:rsidP="00D0485E">
            <w:pPr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Учитель:</w:t>
            </w:r>
          </w:p>
        </w:tc>
        <w:tc>
          <w:tcPr>
            <w:tcW w:w="3870" w:type="dxa"/>
            <w:hideMark/>
          </w:tcPr>
          <w:p w:rsidR="00D0485E" w:rsidRPr="00111AEC" w:rsidRDefault="00D0485E" w:rsidP="00D0485E">
            <w:pPr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 </w:t>
            </w:r>
          </w:p>
        </w:tc>
      </w:tr>
      <w:tr w:rsidR="00D0485E" w:rsidRPr="00111AEC" w:rsidTr="00841B93">
        <w:tc>
          <w:tcPr>
            <w:tcW w:w="0" w:type="auto"/>
            <w:hideMark/>
          </w:tcPr>
          <w:p w:rsidR="00D0485E" w:rsidRPr="00111AEC" w:rsidRDefault="00D0485E" w:rsidP="00D0485E">
            <w:pPr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- без квалификационной категории;</w:t>
            </w:r>
          </w:p>
        </w:tc>
        <w:tc>
          <w:tcPr>
            <w:tcW w:w="3870" w:type="dxa"/>
            <w:hideMark/>
          </w:tcPr>
          <w:p w:rsidR="00D0485E" w:rsidRPr="00111AEC" w:rsidRDefault="00D0485E" w:rsidP="00D0485E">
            <w:pPr>
              <w:jc w:val="center"/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12 730</w:t>
            </w:r>
          </w:p>
        </w:tc>
      </w:tr>
      <w:tr w:rsidR="00D0485E" w:rsidRPr="00111AEC" w:rsidTr="00841B93">
        <w:tc>
          <w:tcPr>
            <w:tcW w:w="0" w:type="auto"/>
            <w:hideMark/>
          </w:tcPr>
          <w:p w:rsidR="00D0485E" w:rsidRPr="00111AEC" w:rsidRDefault="00D0485E" w:rsidP="00D0485E">
            <w:pPr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- 1 квалификационная категория;</w:t>
            </w:r>
          </w:p>
        </w:tc>
        <w:tc>
          <w:tcPr>
            <w:tcW w:w="3870" w:type="dxa"/>
            <w:hideMark/>
          </w:tcPr>
          <w:p w:rsidR="00D0485E" w:rsidRPr="00111AEC" w:rsidRDefault="00D0485E" w:rsidP="00D0485E">
            <w:pPr>
              <w:jc w:val="center"/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14 851</w:t>
            </w:r>
          </w:p>
        </w:tc>
      </w:tr>
      <w:tr w:rsidR="00D0485E" w:rsidRPr="00111AEC" w:rsidTr="00841B93">
        <w:tc>
          <w:tcPr>
            <w:tcW w:w="0" w:type="auto"/>
            <w:hideMark/>
          </w:tcPr>
          <w:p w:rsidR="00D0485E" w:rsidRPr="00111AEC" w:rsidRDefault="00D0485E" w:rsidP="00D0485E">
            <w:pPr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- высшая квалификационная категория</w:t>
            </w:r>
          </w:p>
        </w:tc>
        <w:tc>
          <w:tcPr>
            <w:tcW w:w="3870" w:type="dxa"/>
            <w:hideMark/>
          </w:tcPr>
          <w:p w:rsidR="00D0485E" w:rsidRPr="00111AEC" w:rsidRDefault="00D0485E" w:rsidP="00D0485E">
            <w:pPr>
              <w:jc w:val="center"/>
              <w:rPr>
                <w:sz w:val="28"/>
                <w:szCs w:val="28"/>
              </w:rPr>
            </w:pPr>
            <w:r w:rsidRPr="00111AEC">
              <w:rPr>
                <w:sz w:val="28"/>
                <w:szCs w:val="28"/>
              </w:rPr>
              <w:t>16 099</w:t>
            </w:r>
          </w:p>
        </w:tc>
      </w:tr>
    </w:tbl>
    <w:p w:rsidR="00D0485E" w:rsidRPr="00111AEC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485E" w:rsidRPr="00D0485E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485E" w:rsidRPr="00D0485E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485E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11AEC" w:rsidRPr="00D0485E" w:rsidRDefault="00111AEC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485E" w:rsidRDefault="00D0485E" w:rsidP="00523C4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B32ED" w:rsidRDefault="00BB32ED" w:rsidP="00523C4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B32ED" w:rsidRPr="00D0485E" w:rsidRDefault="00BB32ED" w:rsidP="00523C4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0485E" w:rsidRPr="00BB32ED" w:rsidRDefault="00D0485E" w:rsidP="00D0485E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BB32ED">
        <w:rPr>
          <w:bCs/>
          <w:sz w:val="28"/>
          <w:szCs w:val="28"/>
        </w:rPr>
        <w:lastRenderedPageBreak/>
        <w:t xml:space="preserve">Приложение </w:t>
      </w:r>
      <w:r w:rsidR="00111AEC" w:rsidRPr="00BB32ED">
        <w:rPr>
          <w:bCs/>
          <w:sz w:val="28"/>
          <w:szCs w:val="28"/>
        </w:rPr>
        <w:t>№ 3</w:t>
      </w:r>
    </w:p>
    <w:p w:rsidR="00D0485E" w:rsidRPr="00BB32ED" w:rsidRDefault="00D0485E" w:rsidP="00D0485E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BB32ED">
        <w:rPr>
          <w:bCs/>
          <w:sz w:val="28"/>
          <w:szCs w:val="28"/>
        </w:rPr>
        <w:t>к решению Муниципального совета</w:t>
      </w:r>
    </w:p>
    <w:p w:rsidR="00D0485E" w:rsidRPr="00BB32ED" w:rsidRDefault="00D0485E" w:rsidP="00D0485E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BB32ED">
        <w:rPr>
          <w:bCs/>
          <w:sz w:val="27"/>
          <w:szCs w:val="27"/>
        </w:rPr>
        <w:t xml:space="preserve">                    </w:t>
      </w:r>
      <w:r w:rsidR="00BB32ED">
        <w:rPr>
          <w:bCs/>
          <w:sz w:val="27"/>
          <w:szCs w:val="27"/>
        </w:rPr>
        <w:t xml:space="preserve">    </w:t>
      </w:r>
      <w:proofErr w:type="spellStart"/>
      <w:r w:rsidRPr="00BB32ED">
        <w:rPr>
          <w:bCs/>
          <w:sz w:val="28"/>
          <w:szCs w:val="28"/>
        </w:rPr>
        <w:t>Корочанского</w:t>
      </w:r>
      <w:proofErr w:type="spellEnd"/>
      <w:r w:rsidRPr="00BB32ED">
        <w:rPr>
          <w:bCs/>
          <w:sz w:val="28"/>
          <w:szCs w:val="28"/>
        </w:rPr>
        <w:t xml:space="preserve"> района </w:t>
      </w:r>
    </w:p>
    <w:p w:rsidR="00D0485E" w:rsidRPr="00BB32ED" w:rsidRDefault="00D0485E" w:rsidP="00BB32E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32ED">
        <w:rPr>
          <w:bCs/>
          <w:sz w:val="28"/>
          <w:szCs w:val="28"/>
        </w:rPr>
        <w:t xml:space="preserve">          </w:t>
      </w:r>
      <w:r w:rsidR="00BB32ED" w:rsidRPr="00BB32ED">
        <w:rPr>
          <w:bCs/>
          <w:sz w:val="28"/>
          <w:szCs w:val="28"/>
        </w:rPr>
        <w:t xml:space="preserve">                               </w:t>
      </w:r>
      <w:r w:rsidR="00BB32ED">
        <w:rPr>
          <w:bCs/>
          <w:sz w:val="28"/>
          <w:szCs w:val="28"/>
        </w:rPr>
        <w:t xml:space="preserve">          </w:t>
      </w:r>
      <w:r w:rsidR="00F14BA1" w:rsidRPr="00BB32ED">
        <w:rPr>
          <w:bCs/>
          <w:sz w:val="28"/>
          <w:szCs w:val="28"/>
        </w:rPr>
        <w:t xml:space="preserve">от </w:t>
      </w:r>
      <w:r w:rsidR="00BB32ED" w:rsidRPr="00BB32ED">
        <w:rPr>
          <w:bCs/>
          <w:sz w:val="28"/>
          <w:szCs w:val="28"/>
        </w:rPr>
        <w:t xml:space="preserve">11 января </w:t>
      </w:r>
      <w:r w:rsidR="00F14BA1" w:rsidRPr="00BB32ED">
        <w:rPr>
          <w:bCs/>
          <w:sz w:val="28"/>
          <w:szCs w:val="28"/>
        </w:rPr>
        <w:t>2022</w:t>
      </w:r>
      <w:r w:rsidR="00A92D33">
        <w:rPr>
          <w:bCs/>
          <w:sz w:val="28"/>
          <w:szCs w:val="28"/>
        </w:rPr>
        <w:t xml:space="preserve"> </w:t>
      </w:r>
      <w:bookmarkStart w:id="1" w:name="_GoBack"/>
      <w:bookmarkEnd w:id="1"/>
      <w:r w:rsidR="00BB32ED" w:rsidRPr="00BB32ED">
        <w:rPr>
          <w:bCs/>
          <w:sz w:val="28"/>
          <w:szCs w:val="28"/>
        </w:rPr>
        <w:t>года</w:t>
      </w:r>
      <w:r w:rsidRPr="00BB32ED">
        <w:rPr>
          <w:bCs/>
          <w:sz w:val="28"/>
          <w:szCs w:val="28"/>
        </w:rPr>
        <w:t xml:space="preserve"> </w:t>
      </w:r>
      <w:r w:rsidR="00BB32ED" w:rsidRPr="00BB32ED">
        <w:rPr>
          <w:bCs/>
          <w:sz w:val="28"/>
          <w:szCs w:val="28"/>
        </w:rPr>
        <w:t xml:space="preserve"> </w:t>
      </w:r>
      <w:r w:rsidRPr="00BB32ED">
        <w:rPr>
          <w:bCs/>
          <w:sz w:val="28"/>
          <w:szCs w:val="28"/>
        </w:rPr>
        <w:t>№</w:t>
      </w:r>
      <w:r w:rsidR="00BB32ED" w:rsidRPr="00BB32ED">
        <w:rPr>
          <w:bCs/>
          <w:sz w:val="28"/>
          <w:szCs w:val="28"/>
        </w:rPr>
        <w:t>Р/459-40-3</w:t>
      </w:r>
    </w:p>
    <w:p w:rsidR="003B7158" w:rsidRPr="007A675A" w:rsidRDefault="003B7158" w:rsidP="003B7158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8671B" w:rsidRPr="00F8671B" w:rsidTr="00283AA8">
        <w:tc>
          <w:tcPr>
            <w:tcW w:w="3936" w:type="dxa"/>
          </w:tcPr>
          <w:p w:rsidR="00F8671B" w:rsidRPr="00F8671B" w:rsidRDefault="00F8671B" w:rsidP="00642F9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7</w:t>
            </w: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</w:t>
            </w:r>
            <w:r>
              <w:rPr>
                <w:b/>
                <w:sz w:val="28"/>
                <w:szCs w:val="28"/>
              </w:rPr>
              <w:t xml:space="preserve">ике формирования системы оплаты </w:t>
            </w:r>
            <w:r w:rsidRPr="00F8671B">
              <w:rPr>
                <w:b/>
                <w:sz w:val="28"/>
                <w:szCs w:val="28"/>
              </w:rPr>
              <w:t>тр</w:t>
            </w:r>
            <w:r>
              <w:rPr>
                <w:b/>
                <w:sz w:val="28"/>
                <w:szCs w:val="28"/>
              </w:rPr>
              <w:t>уда и стимулирования работников</w:t>
            </w: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523C4F" w:rsidRPr="00182516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A630A1" w:rsidRPr="00F8671B" w:rsidRDefault="00A630A1" w:rsidP="00F867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Базовые должностные оклады </w:t>
      </w:r>
      <w:proofErr w:type="gramStart"/>
      <w:r w:rsidRPr="00F8671B">
        <w:rPr>
          <w:b/>
          <w:sz w:val="28"/>
          <w:szCs w:val="28"/>
        </w:rPr>
        <w:t>руководящих</w:t>
      </w:r>
      <w:proofErr w:type="gramEnd"/>
      <w:r w:rsidRPr="00F8671B">
        <w:rPr>
          <w:b/>
          <w:sz w:val="28"/>
          <w:szCs w:val="28"/>
        </w:rPr>
        <w:t xml:space="preserve"> 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работников муниципальных общеобразовательных учреждений, реализующих программы начального общего, основного общего,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среднего общего образования в зависимости от группы 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оплаты труда руководителей с учетом аттестации руководителей</w:t>
      </w:r>
    </w:p>
    <w:p w:rsidR="00642F9A" w:rsidRPr="00642F9A" w:rsidRDefault="00642F9A" w:rsidP="00642F9A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993"/>
        <w:gridCol w:w="992"/>
        <w:gridCol w:w="992"/>
        <w:gridCol w:w="992"/>
      </w:tblGrid>
      <w:tr w:rsidR="00642F9A" w:rsidRPr="00642F9A" w:rsidTr="00283AA8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 xml:space="preserve">Наименование должности 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и требования к квалификации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Должностной оклад (рублей)</w:t>
            </w:r>
          </w:p>
        </w:tc>
      </w:tr>
      <w:tr w:rsidR="00642F9A" w:rsidRPr="00642F9A" w:rsidTr="000A084D">
        <w:trPr>
          <w:trHeight w:val="568"/>
          <w:tblHeader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Группа по оплате труда руководителей</w:t>
            </w:r>
          </w:p>
        </w:tc>
      </w:tr>
      <w:tr w:rsidR="00642F9A" w:rsidRPr="00642F9A" w:rsidTr="000A084D">
        <w:trPr>
          <w:trHeight w:val="325"/>
          <w:tblHeader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IV</w:t>
            </w:r>
          </w:p>
        </w:tc>
      </w:tr>
      <w:tr w:rsidR="00642F9A" w:rsidRPr="00642F9A" w:rsidTr="00283AA8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42F9A">
              <w:rPr>
                <w:b/>
                <w:sz w:val="26"/>
                <w:szCs w:val="26"/>
              </w:rPr>
              <w:t>6</w:t>
            </w:r>
          </w:p>
        </w:tc>
      </w:tr>
      <w:tr w:rsidR="00642F9A" w:rsidRPr="00642F9A" w:rsidTr="00283AA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Директор соответствующий занимаемой должности: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со стажем работы в должности  свыше 5 лет;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42F9A" w:rsidRPr="00642F9A" w:rsidRDefault="00884D0A" w:rsidP="004D2EC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4D2ECB">
              <w:rPr>
                <w:sz w:val="26"/>
                <w:szCs w:val="26"/>
              </w:rPr>
              <w:t xml:space="preserve"> 776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9A" w:rsidRPr="00642F9A" w:rsidRDefault="004D2ECB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9A" w:rsidRPr="00642F9A" w:rsidRDefault="004D2ECB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42F9A" w:rsidRPr="00642F9A" w:rsidRDefault="004D2ECB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12 319</w:t>
            </w:r>
          </w:p>
        </w:tc>
      </w:tr>
      <w:tr w:rsidR="00642F9A" w:rsidRPr="00642F9A" w:rsidTr="00283AA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- вновь принятые и со стажем работы 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в должности до 5 лет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4D2ECB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14 275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4D2ECB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13 222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1</w:t>
            </w:r>
            <w:r w:rsidR="004D2ECB">
              <w:rPr>
                <w:sz w:val="26"/>
                <w:szCs w:val="26"/>
              </w:rPr>
              <w:t>2 319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4D2ECB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11 418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Заместитель директора: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со стажем работы в должности до 5 лет;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11 </w:t>
            </w:r>
            <w:r w:rsidR="006E70A5">
              <w:rPr>
                <w:sz w:val="26"/>
                <w:szCs w:val="26"/>
              </w:rPr>
              <w:t>997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2F9A" w:rsidRPr="00642F9A" w:rsidRDefault="006E70A5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2F9A" w:rsidRPr="00642F9A" w:rsidRDefault="006E70A5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42F9A" w:rsidRPr="00642F9A" w:rsidRDefault="00C121CB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42F9A" w:rsidRPr="00642F9A">
              <w:rPr>
                <w:sz w:val="26"/>
                <w:szCs w:val="26"/>
              </w:rPr>
              <w:t xml:space="preserve"> </w:t>
            </w:r>
            <w:r w:rsidR="006E70A5">
              <w:rPr>
                <w:sz w:val="26"/>
                <w:szCs w:val="26"/>
              </w:rPr>
              <w:t>597</w:t>
            </w:r>
          </w:p>
        </w:tc>
      </w:tr>
      <w:tr w:rsidR="00642F9A" w:rsidRPr="00642F9A" w:rsidTr="000A084D">
        <w:trPr>
          <w:trHeight w:val="77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- со стажем работы в должности 5 лет 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и более</w:t>
            </w: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E70A5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13 241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11 </w:t>
            </w:r>
            <w:r w:rsidR="006E70A5">
              <w:rPr>
                <w:sz w:val="26"/>
                <w:szCs w:val="26"/>
              </w:rPr>
              <w:t>997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E70A5" w:rsidP="00884D0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11 108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E70A5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10 353</w:t>
            </w:r>
          </w:p>
        </w:tc>
      </w:tr>
      <w:tr w:rsidR="00642F9A" w:rsidRPr="00642F9A" w:rsidTr="00283AA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Главный бухгалтер, экономист, инженер, механик, старший мастер: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E70A5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E70A5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6E70A5">
              <w:rPr>
                <w:sz w:val="26"/>
                <w:szCs w:val="26"/>
              </w:rPr>
              <w:t>716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642F9A" w:rsidRPr="00642F9A" w:rsidRDefault="006E70A5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8 933</w:t>
            </w:r>
          </w:p>
        </w:tc>
      </w:tr>
      <w:tr w:rsidR="00642F9A" w:rsidRPr="00642F9A" w:rsidTr="00283AA8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имеющий среднее профессиональное образование;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bottom"/>
          </w:tcPr>
          <w:p w:rsidR="00642F9A" w:rsidRPr="00642F9A" w:rsidRDefault="00642F9A" w:rsidP="00642F9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642F9A" w:rsidRPr="00642F9A" w:rsidTr="00283AA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F9A" w:rsidRPr="00642F9A" w:rsidRDefault="00642F9A" w:rsidP="00642F9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>- имеющий высшее профессиональное образование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E70A5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12 379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E70A5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11 128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E70A5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10 342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42F9A" w:rsidRPr="00642F9A" w:rsidRDefault="00642F9A" w:rsidP="000A084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42F9A">
              <w:rPr>
                <w:sz w:val="26"/>
                <w:szCs w:val="26"/>
              </w:rPr>
              <w:t xml:space="preserve">9 </w:t>
            </w:r>
            <w:r w:rsidR="006E70A5">
              <w:rPr>
                <w:sz w:val="26"/>
                <w:szCs w:val="26"/>
              </w:rPr>
              <w:t>716</w:t>
            </w:r>
          </w:p>
        </w:tc>
      </w:tr>
    </w:tbl>
    <w:p w:rsidR="007A675A" w:rsidRDefault="007A675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1E2A" w:rsidRDefault="00601E2A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30A1" w:rsidRDefault="00A630A1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30A1" w:rsidRDefault="00A630A1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30A1" w:rsidRDefault="00A630A1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32ED" w:rsidRDefault="00BB32ED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32ED" w:rsidRDefault="00BB32ED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3C4F" w:rsidRDefault="00523C4F" w:rsidP="00F8671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8671B" w:rsidRPr="00F8671B" w:rsidTr="00283AA8">
        <w:tc>
          <w:tcPr>
            <w:tcW w:w="3936" w:type="dxa"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3472D0" w:rsidRDefault="003472D0" w:rsidP="00642F9A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601E2A" w:rsidRPr="00BB32ED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BB32ED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111AEC" w:rsidRPr="00BB32ED">
              <w:rPr>
                <w:bCs/>
                <w:sz w:val="28"/>
                <w:szCs w:val="28"/>
              </w:rPr>
              <w:t>№ 4</w:t>
            </w:r>
          </w:p>
          <w:p w:rsidR="00601E2A" w:rsidRPr="00BB32ED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BB32ED">
              <w:rPr>
                <w:bCs/>
                <w:sz w:val="28"/>
                <w:szCs w:val="28"/>
              </w:rPr>
              <w:t>к решению Муниципального совета</w:t>
            </w:r>
          </w:p>
          <w:p w:rsidR="00601E2A" w:rsidRPr="00BB32ED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r w:rsidRPr="00BB32ED">
              <w:rPr>
                <w:bCs/>
                <w:sz w:val="27"/>
                <w:szCs w:val="27"/>
              </w:rPr>
              <w:t xml:space="preserve">                    </w:t>
            </w:r>
            <w:proofErr w:type="spellStart"/>
            <w:r w:rsidRPr="00BB32ED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BB32ED">
              <w:rPr>
                <w:bCs/>
                <w:sz w:val="28"/>
                <w:szCs w:val="28"/>
              </w:rPr>
              <w:t xml:space="preserve"> района </w:t>
            </w:r>
          </w:p>
          <w:p w:rsidR="00601E2A" w:rsidRPr="00BB32ED" w:rsidRDefault="00601E2A" w:rsidP="00601E2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Cs/>
                <w:sz w:val="28"/>
                <w:szCs w:val="28"/>
              </w:rPr>
            </w:pPr>
            <w:r w:rsidRPr="00BB32ED">
              <w:rPr>
                <w:bCs/>
                <w:sz w:val="28"/>
                <w:szCs w:val="28"/>
              </w:rPr>
              <w:t xml:space="preserve">    от </w:t>
            </w:r>
            <w:r w:rsidR="00BB32ED" w:rsidRPr="00BB32ED">
              <w:rPr>
                <w:bCs/>
                <w:sz w:val="28"/>
                <w:szCs w:val="28"/>
              </w:rPr>
              <w:t xml:space="preserve">11 января </w:t>
            </w:r>
            <w:r w:rsidRPr="00BB32ED">
              <w:rPr>
                <w:bCs/>
                <w:sz w:val="28"/>
                <w:szCs w:val="28"/>
              </w:rPr>
              <w:t>202</w:t>
            </w:r>
            <w:r w:rsidR="00F14BA1" w:rsidRPr="00BB32ED">
              <w:rPr>
                <w:bCs/>
                <w:sz w:val="28"/>
                <w:szCs w:val="28"/>
              </w:rPr>
              <w:t>2</w:t>
            </w:r>
            <w:r w:rsidR="00BB32ED" w:rsidRPr="00BB32ED">
              <w:rPr>
                <w:bCs/>
                <w:sz w:val="28"/>
                <w:szCs w:val="28"/>
              </w:rPr>
              <w:t xml:space="preserve"> года </w:t>
            </w:r>
            <w:r w:rsidRPr="00BB32ED">
              <w:rPr>
                <w:bCs/>
                <w:sz w:val="28"/>
                <w:szCs w:val="28"/>
              </w:rPr>
              <w:t xml:space="preserve"> №</w:t>
            </w:r>
            <w:proofErr w:type="gramStart"/>
            <w:r w:rsidR="00BB32ED" w:rsidRPr="00BB32ED">
              <w:rPr>
                <w:bCs/>
                <w:sz w:val="28"/>
                <w:szCs w:val="28"/>
              </w:rPr>
              <w:t>Р</w:t>
            </w:r>
            <w:proofErr w:type="gramEnd"/>
            <w:r w:rsidR="00BB32ED" w:rsidRPr="00BB32ED">
              <w:rPr>
                <w:bCs/>
                <w:sz w:val="28"/>
                <w:szCs w:val="28"/>
              </w:rPr>
              <w:t>/459-40-3</w:t>
            </w:r>
          </w:p>
          <w:p w:rsidR="00601E2A" w:rsidRPr="00F8671B" w:rsidRDefault="00601E2A" w:rsidP="00642F9A">
            <w:pPr>
              <w:widowControl w:val="0"/>
              <w:tabs>
                <w:tab w:val="left" w:pos="1950"/>
              </w:tabs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8</w:t>
            </w: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</w:t>
            </w:r>
            <w:r>
              <w:rPr>
                <w:b/>
                <w:sz w:val="28"/>
                <w:szCs w:val="28"/>
              </w:rPr>
              <w:t xml:space="preserve">ике формирования системы оплаты </w:t>
            </w:r>
            <w:r w:rsidRPr="00F8671B">
              <w:rPr>
                <w:b/>
                <w:sz w:val="28"/>
                <w:szCs w:val="28"/>
              </w:rPr>
              <w:t>тр</w:t>
            </w:r>
            <w:r>
              <w:rPr>
                <w:b/>
                <w:sz w:val="28"/>
                <w:szCs w:val="28"/>
              </w:rPr>
              <w:t>уда и стимулирования работников</w:t>
            </w: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523C4F" w:rsidRPr="00F8671B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523C4F" w:rsidRPr="00182516" w:rsidRDefault="00523C4F" w:rsidP="00523C4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F8671B" w:rsidRPr="00F8671B" w:rsidRDefault="00F8671B" w:rsidP="00F8671B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F8671B" w:rsidRPr="00F8671B" w:rsidRDefault="00F8671B" w:rsidP="00F8671B">
      <w:pPr>
        <w:widowControl w:val="0"/>
        <w:tabs>
          <w:tab w:val="left" w:pos="4155"/>
        </w:tabs>
        <w:autoSpaceDE w:val="0"/>
        <w:autoSpaceDN w:val="0"/>
        <w:rPr>
          <w:b/>
          <w:sz w:val="28"/>
          <w:szCs w:val="28"/>
        </w:rPr>
      </w:pP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Базовые должностные оклады по </w:t>
      </w:r>
      <w:proofErr w:type="gramStart"/>
      <w:r w:rsidRPr="00F8671B">
        <w:rPr>
          <w:b/>
          <w:sz w:val="28"/>
          <w:szCs w:val="28"/>
        </w:rPr>
        <w:t>профессиональным</w:t>
      </w:r>
      <w:proofErr w:type="gramEnd"/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 xml:space="preserve">квалификационным группам должностей работников 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муниципальных общеобразовательных учреждений, реализующих программы начального общего, основного общего,</w:t>
      </w:r>
    </w:p>
    <w:p w:rsidR="00F8671B" w:rsidRPr="00F8671B" w:rsidRDefault="00F8671B" w:rsidP="00F867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671B">
        <w:rPr>
          <w:b/>
          <w:sz w:val="28"/>
          <w:szCs w:val="28"/>
        </w:rPr>
        <w:t>среднего общего образования</w:t>
      </w:r>
    </w:p>
    <w:p w:rsidR="00F8671B" w:rsidRPr="00F8671B" w:rsidRDefault="00F8671B" w:rsidP="00F8671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375"/>
      </w:tblGrid>
      <w:tr w:rsidR="00F8671B" w:rsidRPr="00F8671B" w:rsidTr="00283AA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Наименование должностей работников общеобразовательных учреждений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 xml:space="preserve">Размер базового должностного оклада 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(в рублях)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Административный персонал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8671B" w:rsidRPr="00F8671B" w:rsidTr="00283AA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Заведующий библиотекой: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не отнесенных к группам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IV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9090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9 892</w:t>
            </w:r>
          </w:p>
        </w:tc>
      </w:tr>
      <w:tr w:rsidR="00F8671B" w:rsidRPr="00F8671B" w:rsidTr="00283A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71B" w:rsidRPr="00F8671B" w:rsidRDefault="00F8671B" w:rsidP="00F8671B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III группе по оплате труда руководителей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библиотеках,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10 294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11 114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11 533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Заведующий хозяйством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Заведующий столовой: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9090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9 892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11 533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Заместитель директора (по административно-хозяйственной части):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IV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II группе по оплате труда руководителей;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 организациях, отнесенных к I группе по оплате труда руководителей</w:t>
            </w:r>
          </w:p>
          <w:p w:rsidR="00F8754F" w:rsidRDefault="00F8754F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754F" w:rsidRPr="00F8671B" w:rsidRDefault="00F8754F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11 143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12 047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12 998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02D21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13 996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left="720"/>
              <w:jc w:val="center"/>
              <w:rPr>
                <w:b/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2. Педагогические работники муниципальных общеобразовательных учреждений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 дополнительного образования: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11 128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Педагог-организатор: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11 128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Социальный педагог: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12 021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12 941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Методист: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11 128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Педагог-психолог: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12 021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Преподаватель-организатор основ безопасности жизнедеятельности: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12 012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Педагог-библиотекарь: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11 128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12 012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13 053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lastRenderedPageBreak/>
              <w:t>2.8.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 w:rsidRPr="00F8671B">
              <w:rPr>
                <w:sz w:val="27"/>
                <w:szCs w:val="27"/>
                <w:lang w:eastAsia="en-US"/>
              </w:rPr>
              <w:t>Тьютор</w:t>
            </w:r>
            <w:proofErr w:type="spellEnd"/>
            <w:r w:rsidRPr="00F8671B">
              <w:rPr>
                <w:sz w:val="27"/>
                <w:szCs w:val="27"/>
                <w:lang w:eastAsia="en-US"/>
              </w:rPr>
              <w:t>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12 012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E075D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  <w:r w:rsidR="00463176">
              <w:rPr>
                <w:sz w:val="27"/>
                <w:szCs w:val="27"/>
                <w:lang w:eastAsia="en-US"/>
              </w:rPr>
              <w:t> 941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463176" w:rsidRPr="00F8671B" w:rsidRDefault="00463176" w:rsidP="004631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14 044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Учитель-дефектолог, учитель-логопед (логопед), сурдопедагог, тифлопедагог: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12 730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14 851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16 099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Старший вожатый: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 квалификационную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высшую квалификационную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11 128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12 012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13 053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t>3. Специалисты и учебно-вспомогательный персонал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Специалист (в том числе: по охране труда, технический, маркетолог, менеджер, аранжировщик, заведующий постановочной частью и т.д.)</w:t>
            </w:r>
            <w:r w:rsidR="00F8671B" w:rsidRPr="00F8671B">
              <w:rPr>
                <w:sz w:val="27"/>
                <w:szCs w:val="27"/>
                <w:lang w:eastAsia="en-US"/>
              </w:rPr>
              <w:t xml:space="preserve"> 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имеющий I </w:t>
            </w:r>
            <w:r w:rsidR="00DB6B69">
              <w:rPr>
                <w:sz w:val="27"/>
                <w:szCs w:val="27"/>
                <w:lang w:eastAsia="en-US"/>
              </w:rPr>
              <w:t>квалификационную</w:t>
            </w:r>
            <w:r w:rsidR="00DB6B69" w:rsidRPr="00F8671B">
              <w:rPr>
                <w:sz w:val="27"/>
                <w:szCs w:val="27"/>
                <w:lang w:eastAsia="en-US"/>
              </w:rPr>
              <w:t xml:space="preserve"> </w:t>
            </w:r>
            <w:r w:rsidRPr="00F8671B">
              <w:rPr>
                <w:sz w:val="27"/>
                <w:szCs w:val="27"/>
                <w:lang w:eastAsia="en-US"/>
              </w:rPr>
              <w:t>категорию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ведущий библиотекарь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9 482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D87D8A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8A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Библиотекарь (библиограф, редактор, корректор):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-без квалификационной категории;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-имеющий </w:t>
            </w:r>
            <w:r>
              <w:rPr>
                <w:sz w:val="27"/>
                <w:szCs w:val="27"/>
                <w:lang w:val="en-US" w:eastAsia="en-US"/>
              </w:rPr>
              <w:t>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A96AE6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категорию;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- имеющий </w:t>
            </w:r>
            <w:r>
              <w:rPr>
                <w:sz w:val="27"/>
                <w:szCs w:val="27"/>
                <w:lang w:val="en-US" w:eastAsia="en-US"/>
              </w:rPr>
              <w:t>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>
              <w:rPr>
                <w:sz w:val="27"/>
                <w:szCs w:val="27"/>
                <w:lang w:eastAsia="en-US"/>
              </w:rPr>
              <w:t xml:space="preserve"> категорию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-ведущий библиотекарь</w:t>
            </w:r>
          </w:p>
          <w:p w:rsidR="00D87D8A" w:rsidRP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9 263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9 700</w:t>
            </w:r>
          </w:p>
          <w:p w:rsidR="00D87D8A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87D8A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3.3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Ассистент (помощник)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D87D8A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3.4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Лаборант (включая </w:t>
            </w:r>
            <w:proofErr w:type="gramStart"/>
            <w:r w:rsidRPr="00F8671B">
              <w:rPr>
                <w:sz w:val="27"/>
                <w:szCs w:val="27"/>
                <w:lang w:eastAsia="en-US"/>
              </w:rPr>
              <w:t>старшего</w:t>
            </w:r>
            <w:proofErr w:type="gramEnd"/>
            <w:r w:rsidRPr="00F8671B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3.5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Экономист: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9 977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3.6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Инженер: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9 977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11 149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3.7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Механик: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- имеющий I </w:t>
            </w:r>
            <w:r w:rsidR="00DB6B69">
              <w:rPr>
                <w:sz w:val="27"/>
                <w:szCs w:val="27"/>
                <w:lang w:eastAsia="en-US"/>
              </w:rPr>
              <w:t>квалификационную</w:t>
            </w:r>
            <w:r w:rsidR="00DB6B69" w:rsidRPr="00F8671B">
              <w:rPr>
                <w:sz w:val="27"/>
                <w:szCs w:val="27"/>
                <w:lang w:eastAsia="en-US"/>
              </w:rPr>
              <w:t xml:space="preserve"> </w:t>
            </w:r>
            <w:r w:rsidRPr="00F8671B">
              <w:rPr>
                <w:sz w:val="27"/>
                <w:szCs w:val="27"/>
                <w:lang w:eastAsia="en-US"/>
              </w:rPr>
              <w:t>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9 263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4631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10 149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3.8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Программист: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без квалификационной категории;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категорию;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- имеющий I</w:t>
            </w:r>
            <w:r w:rsidR="00DB6B69">
              <w:rPr>
                <w:sz w:val="27"/>
                <w:szCs w:val="27"/>
                <w:lang w:eastAsia="en-US"/>
              </w:rPr>
              <w:t xml:space="preserve"> квалификационную</w:t>
            </w:r>
            <w:r w:rsidRPr="00F8671B">
              <w:rPr>
                <w:sz w:val="27"/>
                <w:szCs w:val="27"/>
                <w:lang w:eastAsia="en-US"/>
              </w:rPr>
              <w:t xml:space="preserve"> категорию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9 251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10 651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12 998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3.9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Специалист по кадрам</w:t>
            </w:r>
          </w:p>
          <w:p w:rsidR="00BB32ED" w:rsidRPr="00F8671B" w:rsidRDefault="00BB32ED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9 892</w:t>
            </w:r>
          </w:p>
        </w:tc>
      </w:tr>
      <w:tr w:rsidR="00F8671B" w:rsidRPr="00F8671B" w:rsidTr="00283AA8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sz w:val="27"/>
                <w:szCs w:val="27"/>
                <w:lang w:eastAsia="en-US"/>
              </w:rPr>
            </w:pPr>
            <w:r w:rsidRPr="00F8671B">
              <w:rPr>
                <w:b/>
                <w:sz w:val="27"/>
                <w:szCs w:val="27"/>
                <w:lang w:eastAsia="en-US"/>
              </w:rPr>
              <w:lastRenderedPageBreak/>
              <w:t>4. Технические исполнители и обслуживающий персонал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4.0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Делопроизводитель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Секретарь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2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общее среднее образование и индивидуальное обучение не менее 3 месяцев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4.2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90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 xml:space="preserve"> Калькулятор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4.3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Водитель автомобиля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Требования к квалификации:</w:t>
            </w: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Наличие у водителя категории «Д»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9 567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4.4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Водитель автомобиля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9 125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4.5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Гардеробщик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4.6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Дворник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4.7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Кладовщик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A96AE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4.8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Лифтер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4.9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Повар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9 656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4.10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Подсобный рабочий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4.11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Вахтер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463176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4.12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8671B" w:rsidRPr="00F8671B" w:rsidRDefault="002D49B7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4.13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Сторож (вахтер)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2D49B7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  <w:tr w:rsidR="00F8671B" w:rsidRPr="00F8671B" w:rsidTr="00283A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380900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4.14</w:t>
            </w:r>
            <w:r w:rsidR="00F8671B" w:rsidRPr="00F8671B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F8671B" w:rsidP="00F8671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7"/>
                <w:szCs w:val="27"/>
                <w:lang w:eastAsia="en-US"/>
              </w:rPr>
            </w:pPr>
            <w:r w:rsidRPr="00F8671B">
              <w:rPr>
                <w:sz w:val="27"/>
                <w:szCs w:val="27"/>
                <w:lang w:eastAsia="en-US"/>
              </w:rPr>
              <w:t>Уборщик служебных помещений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1B" w:rsidRPr="00F8671B" w:rsidRDefault="002D49B7" w:rsidP="00F8671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9 090</w:t>
            </w:r>
          </w:p>
        </w:tc>
      </w:tr>
    </w:tbl>
    <w:p w:rsidR="007A675A" w:rsidRDefault="007A675A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8754F" w:rsidRDefault="00F8754F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865C4" w:rsidRPr="002302EF" w:rsidRDefault="006865C4">
      <w:pPr>
        <w:jc w:val="both"/>
        <w:rPr>
          <w:b/>
          <w:sz w:val="28"/>
          <w:szCs w:val="28"/>
        </w:rPr>
      </w:pPr>
      <w:bookmarkStart w:id="2" w:name="P894"/>
      <w:bookmarkEnd w:id="2"/>
    </w:p>
    <w:sectPr w:rsidR="006865C4" w:rsidRPr="002302EF" w:rsidSect="00BB32ED">
      <w:headerReference w:type="default" r:id="rId11"/>
      <w:pgSz w:w="11909" w:h="16834"/>
      <w:pgMar w:top="426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D7" w:rsidRDefault="00FD06D7" w:rsidP="00F72F27">
      <w:r>
        <w:separator/>
      </w:r>
    </w:p>
  </w:endnote>
  <w:endnote w:type="continuationSeparator" w:id="0">
    <w:p w:rsidR="00FD06D7" w:rsidRDefault="00FD06D7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D7" w:rsidRDefault="00FD06D7" w:rsidP="00F72F27">
      <w:r>
        <w:separator/>
      </w:r>
    </w:p>
  </w:footnote>
  <w:footnote w:type="continuationSeparator" w:id="0">
    <w:p w:rsidR="00FD06D7" w:rsidRDefault="00FD06D7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1C" w:rsidRDefault="008A28E0">
    <w:pPr>
      <w:pStyle w:val="a3"/>
      <w:jc w:val="center"/>
    </w:pPr>
    <w:r>
      <w:fldChar w:fldCharType="begin"/>
    </w:r>
    <w:r w:rsidR="006D161C">
      <w:instrText>PAGE   \* MERGEFORMAT</w:instrText>
    </w:r>
    <w:r>
      <w:fldChar w:fldCharType="separate"/>
    </w:r>
    <w:r w:rsidR="00A92D33">
      <w:rPr>
        <w:noProof/>
      </w:rPr>
      <w:t>13</w:t>
    </w:r>
    <w:r>
      <w:fldChar w:fldCharType="end"/>
    </w:r>
  </w:p>
  <w:p w:rsidR="006D161C" w:rsidRDefault="006D16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3B17"/>
    <w:rsid w:val="00074A35"/>
    <w:rsid w:val="00082294"/>
    <w:rsid w:val="00092CA5"/>
    <w:rsid w:val="00097216"/>
    <w:rsid w:val="000A084D"/>
    <w:rsid w:val="000A1DAD"/>
    <w:rsid w:val="000A256C"/>
    <w:rsid w:val="000B4822"/>
    <w:rsid w:val="000B4890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759F9"/>
    <w:rsid w:val="00182516"/>
    <w:rsid w:val="001964F2"/>
    <w:rsid w:val="00196561"/>
    <w:rsid w:val="001A315C"/>
    <w:rsid w:val="001A38FD"/>
    <w:rsid w:val="001B1FB5"/>
    <w:rsid w:val="001B26DB"/>
    <w:rsid w:val="001B42F0"/>
    <w:rsid w:val="001C3BEE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2751F"/>
    <w:rsid w:val="002302EF"/>
    <w:rsid w:val="002369F4"/>
    <w:rsid w:val="00244641"/>
    <w:rsid w:val="0025376C"/>
    <w:rsid w:val="002633C7"/>
    <w:rsid w:val="0027449F"/>
    <w:rsid w:val="00282900"/>
    <w:rsid w:val="00283AA8"/>
    <w:rsid w:val="002A2256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5B2"/>
    <w:rsid w:val="0031683B"/>
    <w:rsid w:val="00324A1C"/>
    <w:rsid w:val="00325C27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6E92"/>
    <w:rsid w:val="0038079B"/>
    <w:rsid w:val="00380900"/>
    <w:rsid w:val="003815DD"/>
    <w:rsid w:val="00384817"/>
    <w:rsid w:val="0039147A"/>
    <w:rsid w:val="00394F9F"/>
    <w:rsid w:val="003A1E0D"/>
    <w:rsid w:val="003A35CB"/>
    <w:rsid w:val="003A36BA"/>
    <w:rsid w:val="003B26B0"/>
    <w:rsid w:val="003B7158"/>
    <w:rsid w:val="003C54A3"/>
    <w:rsid w:val="003C5714"/>
    <w:rsid w:val="003C6F99"/>
    <w:rsid w:val="003C787C"/>
    <w:rsid w:val="003D554A"/>
    <w:rsid w:val="003E56ED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3E3C"/>
    <w:rsid w:val="00450F63"/>
    <w:rsid w:val="004540EE"/>
    <w:rsid w:val="00456F0B"/>
    <w:rsid w:val="00461A26"/>
    <w:rsid w:val="00461AA6"/>
    <w:rsid w:val="00463176"/>
    <w:rsid w:val="00480ADF"/>
    <w:rsid w:val="004944D0"/>
    <w:rsid w:val="004A17B7"/>
    <w:rsid w:val="004B3AE9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2304"/>
    <w:rsid w:val="004F2AD2"/>
    <w:rsid w:val="004F4461"/>
    <w:rsid w:val="005034EA"/>
    <w:rsid w:val="00510EEE"/>
    <w:rsid w:val="00523C4F"/>
    <w:rsid w:val="00525543"/>
    <w:rsid w:val="00537C1E"/>
    <w:rsid w:val="00540470"/>
    <w:rsid w:val="00544DD5"/>
    <w:rsid w:val="00552C5C"/>
    <w:rsid w:val="005542A4"/>
    <w:rsid w:val="0057072F"/>
    <w:rsid w:val="005734A6"/>
    <w:rsid w:val="00585F8F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E38A6"/>
    <w:rsid w:val="005E655D"/>
    <w:rsid w:val="005E7A18"/>
    <w:rsid w:val="00601E2A"/>
    <w:rsid w:val="0060798C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70FFA"/>
    <w:rsid w:val="00671DD5"/>
    <w:rsid w:val="006865C4"/>
    <w:rsid w:val="00691A70"/>
    <w:rsid w:val="00692D72"/>
    <w:rsid w:val="006A2C8E"/>
    <w:rsid w:val="006A5ECB"/>
    <w:rsid w:val="006A7306"/>
    <w:rsid w:val="006C7041"/>
    <w:rsid w:val="006D161C"/>
    <w:rsid w:val="006D7DF2"/>
    <w:rsid w:val="006E70A5"/>
    <w:rsid w:val="006F2CB8"/>
    <w:rsid w:val="006F3A6C"/>
    <w:rsid w:val="007025BF"/>
    <w:rsid w:val="0071029F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E3D"/>
    <w:rsid w:val="007A675A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7F4C9F"/>
    <w:rsid w:val="0080482D"/>
    <w:rsid w:val="00811D13"/>
    <w:rsid w:val="00813762"/>
    <w:rsid w:val="00815BC3"/>
    <w:rsid w:val="00817105"/>
    <w:rsid w:val="00830E5F"/>
    <w:rsid w:val="008362E4"/>
    <w:rsid w:val="00841B93"/>
    <w:rsid w:val="00845CDA"/>
    <w:rsid w:val="0085106B"/>
    <w:rsid w:val="00851D84"/>
    <w:rsid w:val="00863E47"/>
    <w:rsid w:val="00867A67"/>
    <w:rsid w:val="008731F0"/>
    <w:rsid w:val="008819E6"/>
    <w:rsid w:val="00884D0A"/>
    <w:rsid w:val="008877B6"/>
    <w:rsid w:val="00893CFA"/>
    <w:rsid w:val="00894A81"/>
    <w:rsid w:val="008A28E0"/>
    <w:rsid w:val="008B0DB5"/>
    <w:rsid w:val="008B39AE"/>
    <w:rsid w:val="008B4BC2"/>
    <w:rsid w:val="008B611F"/>
    <w:rsid w:val="008C1252"/>
    <w:rsid w:val="008C1EFE"/>
    <w:rsid w:val="008C3D6D"/>
    <w:rsid w:val="008D1C81"/>
    <w:rsid w:val="008D252B"/>
    <w:rsid w:val="0090043B"/>
    <w:rsid w:val="00902482"/>
    <w:rsid w:val="009074BA"/>
    <w:rsid w:val="00915B90"/>
    <w:rsid w:val="0092134D"/>
    <w:rsid w:val="00924DE3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DC7"/>
    <w:rsid w:val="009843D2"/>
    <w:rsid w:val="009854CC"/>
    <w:rsid w:val="00985C70"/>
    <w:rsid w:val="00987A06"/>
    <w:rsid w:val="00991A32"/>
    <w:rsid w:val="009979CB"/>
    <w:rsid w:val="009A28C8"/>
    <w:rsid w:val="009A4B08"/>
    <w:rsid w:val="009A7461"/>
    <w:rsid w:val="009B115A"/>
    <w:rsid w:val="009B3460"/>
    <w:rsid w:val="009C2A52"/>
    <w:rsid w:val="009C3429"/>
    <w:rsid w:val="009C589C"/>
    <w:rsid w:val="009D0524"/>
    <w:rsid w:val="009F1106"/>
    <w:rsid w:val="009F1FD5"/>
    <w:rsid w:val="009F4359"/>
    <w:rsid w:val="009F7EF7"/>
    <w:rsid w:val="00A04C2D"/>
    <w:rsid w:val="00A2449D"/>
    <w:rsid w:val="00A3215B"/>
    <w:rsid w:val="00A410DD"/>
    <w:rsid w:val="00A42654"/>
    <w:rsid w:val="00A4351F"/>
    <w:rsid w:val="00A4723D"/>
    <w:rsid w:val="00A630A1"/>
    <w:rsid w:val="00A845DB"/>
    <w:rsid w:val="00A92134"/>
    <w:rsid w:val="00A92D33"/>
    <w:rsid w:val="00A938AD"/>
    <w:rsid w:val="00A96AE6"/>
    <w:rsid w:val="00AA078F"/>
    <w:rsid w:val="00AA1ECC"/>
    <w:rsid w:val="00AA6B5C"/>
    <w:rsid w:val="00AB2FA8"/>
    <w:rsid w:val="00AB79D5"/>
    <w:rsid w:val="00AD5315"/>
    <w:rsid w:val="00AD7E00"/>
    <w:rsid w:val="00AE7437"/>
    <w:rsid w:val="00AF0314"/>
    <w:rsid w:val="00AF1614"/>
    <w:rsid w:val="00AF34C9"/>
    <w:rsid w:val="00B0381C"/>
    <w:rsid w:val="00B05792"/>
    <w:rsid w:val="00B05D99"/>
    <w:rsid w:val="00B1177D"/>
    <w:rsid w:val="00B1622A"/>
    <w:rsid w:val="00B172A9"/>
    <w:rsid w:val="00B25C42"/>
    <w:rsid w:val="00B3165F"/>
    <w:rsid w:val="00B349BA"/>
    <w:rsid w:val="00B34F23"/>
    <w:rsid w:val="00B367D7"/>
    <w:rsid w:val="00B4360D"/>
    <w:rsid w:val="00B44971"/>
    <w:rsid w:val="00B60141"/>
    <w:rsid w:val="00B60930"/>
    <w:rsid w:val="00B660E5"/>
    <w:rsid w:val="00B73168"/>
    <w:rsid w:val="00B763EC"/>
    <w:rsid w:val="00B90322"/>
    <w:rsid w:val="00B90FA3"/>
    <w:rsid w:val="00B91C45"/>
    <w:rsid w:val="00BA0770"/>
    <w:rsid w:val="00BA1D1F"/>
    <w:rsid w:val="00BB22F2"/>
    <w:rsid w:val="00BB32ED"/>
    <w:rsid w:val="00BC2F68"/>
    <w:rsid w:val="00BC3DF9"/>
    <w:rsid w:val="00BC681B"/>
    <w:rsid w:val="00BD19AD"/>
    <w:rsid w:val="00BD5674"/>
    <w:rsid w:val="00BD65B8"/>
    <w:rsid w:val="00BD7A97"/>
    <w:rsid w:val="00BE1173"/>
    <w:rsid w:val="00BE28C9"/>
    <w:rsid w:val="00BE6BEB"/>
    <w:rsid w:val="00BF23FB"/>
    <w:rsid w:val="00C121CB"/>
    <w:rsid w:val="00C12C33"/>
    <w:rsid w:val="00C15C7D"/>
    <w:rsid w:val="00C167DB"/>
    <w:rsid w:val="00C17CC7"/>
    <w:rsid w:val="00C2140F"/>
    <w:rsid w:val="00C25081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D5D"/>
    <w:rsid w:val="00C91CD6"/>
    <w:rsid w:val="00C96863"/>
    <w:rsid w:val="00CA3E38"/>
    <w:rsid w:val="00CB053F"/>
    <w:rsid w:val="00CB2DAE"/>
    <w:rsid w:val="00CB6871"/>
    <w:rsid w:val="00CC0526"/>
    <w:rsid w:val="00CC4BAD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56AFC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6B69"/>
    <w:rsid w:val="00DC7784"/>
    <w:rsid w:val="00DC7F12"/>
    <w:rsid w:val="00DD3E79"/>
    <w:rsid w:val="00DD49BC"/>
    <w:rsid w:val="00DE155B"/>
    <w:rsid w:val="00DE50FD"/>
    <w:rsid w:val="00DE6624"/>
    <w:rsid w:val="00DE77AA"/>
    <w:rsid w:val="00DF364A"/>
    <w:rsid w:val="00DF437A"/>
    <w:rsid w:val="00E053EF"/>
    <w:rsid w:val="00E075DD"/>
    <w:rsid w:val="00E15F04"/>
    <w:rsid w:val="00E30784"/>
    <w:rsid w:val="00E435F9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598E"/>
    <w:rsid w:val="00E96D22"/>
    <w:rsid w:val="00EA5BA6"/>
    <w:rsid w:val="00EB0F4E"/>
    <w:rsid w:val="00EB60A1"/>
    <w:rsid w:val="00EC0D1B"/>
    <w:rsid w:val="00EC0E09"/>
    <w:rsid w:val="00EC17D1"/>
    <w:rsid w:val="00EC51C9"/>
    <w:rsid w:val="00EC773B"/>
    <w:rsid w:val="00ED2ACE"/>
    <w:rsid w:val="00ED2C83"/>
    <w:rsid w:val="00ED4FAF"/>
    <w:rsid w:val="00EF07B0"/>
    <w:rsid w:val="00EF5AAB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5D97"/>
    <w:rsid w:val="00F56E96"/>
    <w:rsid w:val="00F6497A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ECB"/>
    <w:rsid w:val="00FC7C8E"/>
    <w:rsid w:val="00FD06D7"/>
    <w:rsid w:val="00FD63DE"/>
    <w:rsid w:val="00FD7443"/>
    <w:rsid w:val="00FE1022"/>
    <w:rsid w:val="00FE34C1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4B08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3">
    <w:name w:val="Основной текст 2 Знак"/>
    <w:link w:val="24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4">
    <w:name w:val="Body Text 2"/>
    <w:basedOn w:val="a"/>
    <w:link w:val="23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6">
    <w:name w:val="Body Text Indent 2"/>
    <w:basedOn w:val="a"/>
    <w:link w:val="27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9A4B08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3">
    <w:name w:val="Основной текст 2 Знак"/>
    <w:link w:val="24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4">
    <w:name w:val="Body Text 2"/>
    <w:basedOn w:val="a"/>
    <w:link w:val="23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6">
    <w:name w:val="Body Text Indent 2"/>
    <w:basedOn w:val="a"/>
    <w:link w:val="27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roc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9C17-A2EB-4B48-A654-31956649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194</cp:revision>
  <cp:lastPrinted>2022-01-10T14:32:00Z</cp:lastPrinted>
  <dcterms:created xsi:type="dcterms:W3CDTF">2019-12-02T06:31:00Z</dcterms:created>
  <dcterms:modified xsi:type="dcterms:W3CDTF">2022-01-14T08:45:00Z</dcterms:modified>
</cp:coreProperties>
</file>