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Pr="006506E7" w:rsidRDefault="007B123B">
      <w:pPr>
        <w:ind w:left="-600" w:right="-259"/>
        <w:jc w:val="center"/>
      </w:pPr>
    </w:p>
    <w:p w:rsidR="00D80F15" w:rsidRDefault="00D80F15" w:rsidP="00D80F15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D80F15" w:rsidRDefault="00D80F15" w:rsidP="00D80F15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D80F15" w:rsidRDefault="00D80F15" w:rsidP="00D80F1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15" w:rsidRDefault="00D80F15" w:rsidP="00D80F1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D80F15" w:rsidRDefault="00D80F15" w:rsidP="00D80F1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D80F15" w:rsidRDefault="00D80F15" w:rsidP="00D80F15">
      <w:pPr>
        <w:rPr>
          <w:b/>
          <w:spacing w:val="2"/>
          <w:sz w:val="28"/>
          <w:szCs w:val="28"/>
        </w:rPr>
      </w:pPr>
    </w:p>
    <w:p w:rsidR="00D80F15" w:rsidRDefault="00D80F15" w:rsidP="00D80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0F15" w:rsidRDefault="00D80F15" w:rsidP="00D80F15">
      <w:pPr>
        <w:ind w:left="284"/>
        <w:jc w:val="both"/>
        <w:rPr>
          <w:sz w:val="28"/>
          <w:szCs w:val="28"/>
        </w:rPr>
      </w:pPr>
    </w:p>
    <w:p w:rsidR="00D80F15" w:rsidRPr="004814DD" w:rsidRDefault="00D80F15" w:rsidP="00D80F15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 2021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/434-39-3  </w:t>
      </w:r>
    </w:p>
    <w:p w:rsidR="00D80F15" w:rsidRDefault="00D80F15" w:rsidP="003D2628">
      <w:pPr>
        <w:autoSpaceDE w:val="0"/>
        <w:autoSpaceDN w:val="0"/>
        <w:adjustRightInd w:val="0"/>
        <w:rPr>
          <w:sz w:val="28"/>
          <w:szCs w:val="28"/>
        </w:rPr>
      </w:pPr>
    </w:p>
    <w:p w:rsidR="00D80F15" w:rsidRDefault="00D80F15" w:rsidP="003D26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7A080E" w:rsidP="005B23C0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номером </w:t>
      </w:r>
      <w:r w:rsidR="00583024">
        <w:rPr>
          <w:b/>
          <w:sz w:val="28"/>
          <w:szCs w:val="28"/>
        </w:rPr>
        <w:t>31:09:</w:t>
      </w:r>
      <w:r>
        <w:rPr>
          <w:b/>
          <w:sz w:val="28"/>
          <w:szCs w:val="28"/>
        </w:rPr>
        <w:t>0803023</w:t>
      </w:r>
      <w:r w:rsidR="005830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7</w:t>
      </w:r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D21CE" w:rsidRPr="006506E7" w:rsidRDefault="000D21CE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район», постановлением администрации муниципального района «Корочанский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 муниципального района «Корочанский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Корочанского района </w:t>
      </w:r>
      <w:r w:rsidR="003D2628" w:rsidRPr="006506E7">
        <w:rPr>
          <w:b/>
          <w:sz w:val="28"/>
          <w:szCs w:val="28"/>
          <w:lang w:eastAsia="en-US"/>
        </w:rPr>
        <w:t>р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7A080E">
        <w:rPr>
          <w:rStyle w:val="ac"/>
          <w:b w:val="0"/>
          <w:bCs/>
          <w:color w:val="auto"/>
          <w:sz w:val="28"/>
          <w:szCs w:val="28"/>
        </w:rPr>
        <w:t xml:space="preserve">комитету муниципальной собственности и земельных отношений администрации </w:t>
      </w:r>
      <w:proofErr w:type="spellStart"/>
      <w:r w:rsidR="007A080E">
        <w:rPr>
          <w:rStyle w:val="ac"/>
          <w:b w:val="0"/>
          <w:bCs/>
          <w:color w:val="auto"/>
          <w:sz w:val="28"/>
          <w:szCs w:val="28"/>
        </w:rPr>
        <w:t>Корочаснкого</w:t>
      </w:r>
      <w:proofErr w:type="spellEnd"/>
      <w:r w:rsidR="007A080E">
        <w:rPr>
          <w:rStyle w:val="ac"/>
          <w:b w:val="0"/>
          <w:bCs/>
          <w:color w:val="auto"/>
          <w:sz w:val="28"/>
          <w:szCs w:val="28"/>
        </w:rPr>
        <w:t xml:space="preserve"> района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</w:t>
      </w:r>
      <w:r w:rsidR="007A080E">
        <w:rPr>
          <w:sz w:val="28"/>
          <w:szCs w:val="28"/>
        </w:rPr>
        <w:t>кадастровым</w:t>
      </w:r>
      <w:r w:rsidR="00A810C7" w:rsidRPr="006506E7">
        <w:rPr>
          <w:sz w:val="28"/>
          <w:szCs w:val="28"/>
        </w:rPr>
        <w:t xml:space="preserve"> номером </w:t>
      </w:r>
      <w:r w:rsidR="00583024">
        <w:rPr>
          <w:rStyle w:val="ac"/>
          <w:b w:val="0"/>
          <w:bCs/>
          <w:color w:val="auto"/>
          <w:sz w:val="28"/>
          <w:szCs w:val="28"/>
        </w:rPr>
        <w:t>31:09:</w:t>
      </w:r>
      <w:r w:rsidR="007A080E">
        <w:rPr>
          <w:rStyle w:val="ac"/>
          <w:b w:val="0"/>
          <w:bCs/>
          <w:color w:val="auto"/>
          <w:sz w:val="28"/>
          <w:szCs w:val="28"/>
        </w:rPr>
        <w:t>0803023</w:t>
      </w:r>
      <w:r w:rsidR="00583024">
        <w:rPr>
          <w:rStyle w:val="ac"/>
          <w:b w:val="0"/>
          <w:bCs/>
          <w:color w:val="auto"/>
          <w:sz w:val="28"/>
          <w:szCs w:val="28"/>
        </w:rPr>
        <w:t>:</w:t>
      </w:r>
      <w:r w:rsidR="007A080E">
        <w:rPr>
          <w:rStyle w:val="ac"/>
          <w:b w:val="0"/>
          <w:bCs/>
          <w:color w:val="auto"/>
          <w:sz w:val="28"/>
          <w:szCs w:val="28"/>
        </w:rPr>
        <w:t>7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7A080E">
        <w:rPr>
          <w:sz w:val="28"/>
          <w:szCs w:val="28"/>
        </w:rPr>
        <w:t>32922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Белгородская область, Корочанский район, </w:t>
      </w:r>
      <w:r w:rsidR="007A080E">
        <w:rPr>
          <w:sz w:val="28"/>
          <w:szCs w:val="28"/>
        </w:rPr>
        <w:t xml:space="preserve">с. </w:t>
      </w:r>
      <w:proofErr w:type="spellStart"/>
      <w:r w:rsidR="007A080E">
        <w:rPr>
          <w:sz w:val="28"/>
          <w:szCs w:val="28"/>
        </w:rPr>
        <w:t>Бехтеевка</w:t>
      </w:r>
      <w:proofErr w:type="spellEnd"/>
      <w:r w:rsidR="00A810C7" w:rsidRPr="006506E7">
        <w:rPr>
          <w:sz w:val="28"/>
          <w:szCs w:val="28"/>
        </w:rPr>
        <w:t>,</w:t>
      </w:r>
      <w:r w:rsidRPr="006506E7">
        <w:rPr>
          <w:sz w:val="28"/>
          <w:szCs w:val="28"/>
        </w:rPr>
        <w:t xml:space="preserve"> на испрашиваемый вид </w:t>
      </w:r>
      <w:r w:rsidR="007A080E">
        <w:rPr>
          <w:sz w:val="28"/>
          <w:szCs w:val="28"/>
        </w:rPr>
        <w:t>–</w:t>
      </w:r>
      <w:r w:rsidRPr="006506E7">
        <w:rPr>
          <w:sz w:val="28"/>
          <w:szCs w:val="28"/>
        </w:rPr>
        <w:t xml:space="preserve"> </w:t>
      </w:r>
      <w:r w:rsidR="007A080E">
        <w:rPr>
          <w:sz w:val="28"/>
          <w:szCs w:val="28"/>
        </w:rPr>
        <w:t>обеспечение внутреннего правопорядка</w:t>
      </w:r>
      <w:r w:rsidR="003F5472" w:rsidRPr="006506E7">
        <w:rPr>
          <w:sz w:val="28"/>
          <w:szCs w:val="28"/>
        </w:rPr>
        <w:t>.</w:t>
      </w:r>
    </w:p>
    <w:p w:rsidR="007A080E" w:rsidRDefault="00E33A28" w:rsidP="007A080E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</w:p>
    <w:p w:rsidR="007A080E" w:rsidRPr="00DE0DF4" w:rsidRDefault="00151AC9" w:rsidP="007A080E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A080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A080E" w:rsidRPr="00DE0DF4">
        <w:rPr>
          <w:sz w:val="28"/>
          <w:szCs w:val="28"/>
        </w:rPr>
        <w:t xml:space="preserve"> 2021 года в 14-00 часов в помещении Бехтеевского модельного Дома народного творчества по адресу: Белгородская область, Корочанский район, с. </w:t>
      </w:r>
      <w:proofErr w:type="spellStart"/>
      <w:r w:rsidR="007A080E" w:rsidRPr="00DE0DF4">
        <w:rPr>
          <w:sz w:val="28"/>
          <w:szCs w:val="28"/>
        </w:rPr>
        <w:t>Бехтеевка</w:t>
      </w:r>
      <w:proofErr w:type="spellEnd"/>
      <w:r w:rsidR="007A080E" w:rsidRPr="00DE0DF4">
        <w:rPr>
          <w:sz w:val="28"/>
          <w:szCs w:val="28"/>
        </w:rPr>
        <w:t>, ул. Ленина, д. №130;</w:t>
      </w:r>
    </w:p>
    <w:p w:rsidR="007A080E" w:rsidRPr="00396B72" w:rsidRDefault="007A080E" w:rsidP="007A080E">
      <w:pPr>
        <w:ind w:firstLine="709"/>
        <w:jc w:val="both"/>
        <w:rPr>
          <w:sz w:val="28"/>
          <w:szCs w:val="28"/>
        </w:rPr>
      </w:pPr>
      <w:r w:rsidRPr="00473998">
        <w:rPr>
          <w:sz w:val="28"/>
          <w:szCs w:val="28"/>
        </w:rPr>
        <w:t xml:space="preserve">2. </w:t>
      </w:r>
      <w:r w:rsidRPr="00396B72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Pr="00396B72">
        <w:rPr>
          <w:sz w:val="28"/>
          <w:szCs w:val="28"/>
        </w:rPr>
        <w:t>Алексядис</w:t>
      </w:r>
      <w:proofErr w:type="spellEnd"/>
      <w:r w:rsidRPr="00396B72">
        <w:rPr>
          <w:sz w:val="28"/>
          <w:szCs w:val="28"/>
        </w:rPr>
        <w:t xml:space="preserve"> </w:t>
      </w:r>
      <w:proofErr w:type="spellStart"/>
      <w:r w:rsidRPr="00396B72">
        <w:rPr>
          <w:sz w:val="28"/>
          <w:szCs w:val="28"/>
        </w:rPr>
        <w:t>Феоклит</w:t>
      </w:r>
      <w:r>
        <w:rPr>
          <w:sz w:val="28"/>
          <w:szCs w:val="28"/>
        </w:rPr>
        <w:t>а</w:t>
      </w:r>
      <w:proofErr w:type="spellEnd"/>
      <w:r w:rsidRPr="00396B72">
        <w:rPr>
          <w:sz w:val="28"/>
          <w:szCs w:val="28"/>
        </w:rPr>
        <w:t xml:space="preserve"> </w:t>
      </w:r>
      <w:proofErr w:type="spellStart"/>
      <w:r w:rsidRPr="00396B72">
        <w:rPr>
          <w:sz w:val="28"/>
          <w:szCs w:val="28"/>
        </w:rPr>
        <w:t>Филаретович</w:t>
      </w:r>
      <w:r>
        <w:rPr>
          <w:sz w:val="28"/>
          <w:szCs w:val="28"/>
        </w:rPr>
        <w:t>а</w:t>
      </w:r>
      <w:proofErr w:type="spellEnd"/>
      <w:r w:rsidRPr="00396B72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396B72">
        <w:rPr>
          <w:sz w:val="28"/>
          <w:szCs w:val="28"/>
        </w:rPr>
        <w:t xml:space="preserve"> постоянной комиссии Муниципального совета Короч</w:t>
      </w:r>
      <w:r>
        <w:rPr>
          <w:sz w:val="28"/>
          <w:szCs w:val="28"/>
        </w:rPr>
        <w:t xml:space="preserve">анского района по вопросам жилищно </w:t>
      </w:r>
      <w:r w:rsidRPr="00396B72">
        <w:rPr>
          <w:sz w:val="28"/>
          <w:szCs w:val="28"/>
        </w:rPr>
        <w:t xml:space="preserve">– коммунального </w:t>
      </w:r>
      <w:r>
        <w:rPr>
          <w:sz w:val="28"/>
          <w:szCs w:val="28"/>
        </w:rPr>
        <w:t>хозяйства.</w:t>
      </w:r>
    </w:p>
    <w:p w:rsidR="00782F5D" w:rsidRDefault="0069077F" w:rsidP="00782F5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80E" w:rsidRPr="00444440">
        <w:rPr>
          <w:sz w:val="28"/>
          <w:szCs w:val="28"/>
        </w:rPr>
        <w:t>.</w:t>
      </w:r>
      <w:r w:rsidR="007A080E">
        <w:rPr>
          <w:sz w:val="28"/>
          <w:szCs w:val="28"/>
        </w:rPr>
        <w:t xml:space="preserve"> </w:t>
      </w:r>
      <w:r w:rsidR="00782F5D"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lastRenderedPageBreak/>
        <w:t>Агаркова</w:t>
      </w:r>
      <w:proofErr w:type="spellEnd"/>
      <w:r w:rsidRPr="002A410F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2A410F">
        <w:rPr>
          <w:sz w:val="28"/>
          <w:szCs w:val="28"/>
        </w:rPr>
        <w:t xml:space="preserve"> по строительству, транспорту, связи и ЖКХ;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Афанаськова</w:t>
      </w:r>
      <w:proofErr w:type="spellEnd"/>
      <w:r w:rsidRPr="002A410F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 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Бувалко</w:t>
      </w:r>
      <w:proofErr w:type="spellEnd"/>
      <w:r w:rsidRPr="002A410F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782F5D" w:rsidRPr="00473998" w:rsidRDefault="00782F5D" w:rsidP="00782F5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73998">
        <w:rPr>
          <w:sz w:val="28"/>
          <w:szCs w:val="28"/>
        </w:rPr>
        <w:t>Гатилова</w:t>
      </w:r>
      <w:proofErr w:type="spellEnd"/>
      <w:r w:rsidRPr="00473998">
        <w:rPr>
          <w:sz w:val="28"/>
          <w:szCs w:val="28"/>
        </w:rPr>
        <w:t xml:space="preserve"> Виктория Викторовна – глава администрации Бехтеевского сельского поселения;</w:t>
      </w:r>
    </w:p>
    <w:p w:rsidR="00782F5D" w:rsidRPr="00473998" w:rsidRDefault="00782F5D" w:rsidP="00782F5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3998">
        <w:rPr>
          <w:sz w:val="28"/>
          <w:szCs w:val="28"/>
        </w:rPr>
        <w:t>Кийков Александр Викторович – председатель земского собрания Бехтеевского сельского поселения;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Нечипоренко Игорь Викторович</w:t>
      </w:r>
      <w:r w:rsidRPr="002A410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района – секретарь Совета безопасности</w:t>
      </w:r>
      <w:r w:rsidRPr="002A410F">
        <w:rPr>
          <w:sz w:val="28"/>
          <w:szCs w:val="28"/>
        </w:rPr>
        <w:t>;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A410F">
        <w:rPr>
          <w:sz w:val="28"/>
          <w:szCs w:val="28"/>
        </w:rPr>
        <w:t>Шайдаров Владимир Сергеевич - начальник отдела архитектуры – районный архитектор.</w:t>
      </w:r>
    </w:p>
    <w:p w:rsidR="007A080E" w:rsidRPr="00516B99" w:rsidRDefault="0069077F" w:rsidP="00782F5D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7A080E">
        <w:rPr>
          <w:color w:val="000000"/>
          <w:sz w:val="28"/>
          <w:szCs w:val="28"/>
          <w:shd w:val="clear" w:color="auto" w:fill="FFFFFF"/>
        </w:rPr>
        <w:t xml:space="preserve">. </w:t>
      </w:r>
      <w:r w:rsidR="007A080E"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   области   (</w:t>
      </w:r>
      <w:hyperlink r:id="rId9" w:tgtFrame="_blank" w:history="1">
        <w:r w:rsidR="007A080E" w:rsidRPr="002E2D0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http://www.korocha.ru</w:t>
        </w:r>
      </w:hyperlink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>Корочанского</w:t>
      </w:r>
      <w:proofErr w:type="spellEnd"/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>рай</w:t>
      </w:r>
      <w:proofErr w:type="gramStart"/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>o</w:t>
      </w:r>
      <w:proofErr w:type="gramEnd"/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 xml:space="preserve"> «Ясный ключ» (</w:t>
      </w:r>
      <w:hyperlink r:id="rId10" w:tgtFrame="_blank" w:history="1">
        <w:r w:rsidR="007A080E" w:rsidRPr="002E2D0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https://korocha31.ru</w:t>
        </w:r>
      </w:hyperlink>
      <w:r w:rsidR="007A080E" w:rsidRPr="002E2D02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7A080E" w:rsidRPr="00697893" w:rsidRDefault="0069077F" w:rsidP="007A080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A080E">
        <w:rPr>
          <w:sz w:val="28"/>
          <w:szCs w:val="28"/>
        </w:rPr>
        <w:t xml:space="preserve">. </w:t>
      </w:r>
      <w:proofErr w:type="gramStart"/>
      <w:r w:rsidR="00151AC9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в срок </w:t>
      </w:r>
      <w:r w:rsidR="00151AC9" w:rsidRPr="00A838EA">
        <w:rPr>
          <w:sz w:val="28"/>
          <w:szCs w:val="28"/>
        </w:rPr>
        <w:t xml:space="preserve">до </w:t>
      </w:r>
      <w:r w:rsidR="00151AC9">
        <w:rPr>
          <w:sz w:val="28"/>
          <w:szCs w:val="28"/>
        </w:rPr>
        <w:t>29 декабря</w:t>
      </w:r>
      <w:r w:rsidR="00151AC9" w:rsidRPr="00A838EA">
        <w:rPr>
          <w:sz w:val="28"/>
          <w:szCs w:val="28"/>
        </w:rPr>
        <w:t xml:space="preserve"> 2021 года</w:t>
      </w:r>
      <w:r w:rsidR="00151AC9" w:rsidRPr="006506E7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«Корочанский район»  по адресу: г. Короча, ул. Ленина 23, кабинет архитектуры, либо по электронной почте сети Интернет на адрес: </w:t>
      </w:r>
      <w:proofErr w:type="spellStart"/>
      <w:r w:rsidR="00151AC9" w:rsidRPr="006506E7">
        <w:rPr>
          <w:sz w:val="28"/>
          <w:szCs w:val="28"/>
        </w:rPr>
        <w:t>arhitektura</w:t>
      </w:r>
      <w:proofErr w:type="spellEnd"/>
      <w:r w:rsidR="00151AC9" w:rsidRPr="006506E7">
        <w:rPr>
          <w:sz w:val="28"/>
          <w:szCs w:val="28"/>
        </w:rPr>
        <w:t xml:space="preserve"> - </w:t>
      </w:r>
      <w:hyperlink r:id="rId11" w:history="1">
        <w:r w:rsidR="00151AC9" w:rsidRPr="002E2D02">
          <w:rPr>
            <w:rStyle w:val="a5"/>
            <w:color w:val="auto"/>
            <w:sz w:val="28"/>
            <w:szCs w:val="28"/>
            <w:u w:val="none"/>
          </w:rPr>
          <w:t>korocha@yandex.ru</w:t>
        </w:r>
      </w:hyperlink>
      <w:r w:rsidR="007A080E" w:rsidRPr="002E2D02">
        <w:rPr>
          <w:sz w:val="28"/>
          <w:szCs w:val="28"/>
          <w:lang w:eastAsia="en-US"/>
        </w:rPr>
        <w:t>.</w:t>
      </w:r>
      <w:proofErr w:type="gramEnd"/>
    </w:p>
    <w:p w:rsidR="007A080E" w:rsidRPr="00697893" w:rsidRDefault="0069077F" w:rsidP="007A08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80E" w:rsidRPr="00697893">
        <w:rPr>
          <w:sz w:val="28"/>
          <w:szCs w:val="28"/>
        </w:rPr>
        <w:t>.</w:t>
      </w:r>
      <w:r w:rsidR="007A080E">
        <w:rPr>
          <w:b/>
          <w:sz w:val="28"/>
          <w:szCs w:val="28"/>
        </w:rPr>
        <w:t xml:space="preserve"> </w:t>
      </w:r>
      <w:proofErr w:type="gramStart"/>
      <w:r w:rsidR="007A080E" w:rsidRPr="00697893">
        <w:rPr>
          <w:sz w:val="28"/>
          <w:szCs w:val="28"/>
        </w:rPr>
        <w:t>Контроль за</w:t>
      </w:r>
      <w:proofErr w:type="gramEnd"/>
      <w:r w:rsidR="007A080E" w:rsidRPr="00697893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 жилищно-коммунального хозяйства.</w:t>
      </w:r>
    </w:p>
    <w:p w:rsidR="003D2628" w:rsidRPr="006506E7" w:rsidRDefault="003D2628" w:rsidP="007A080E">
      <w:pPr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F15" w:rsidRDefault="00D80F15" w:rsidP="00D80F15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D80F15" w:rsidRPr="004814DD" w:rsidRDefault="00D80F15" w:rsidP="00D80F15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D80F15" w:rsidRDefault="00D80F15" w:rsidP="00D80F15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sectPr w:rsidR="003D2628" w:rsidRPr="006506E7" w:rsidSect="00D80F15">
      <w:headerReference w:type="default" r:id="rId12"/>
      <w:pgSz w:w="11906" w:h="16838"/>
      <w:pgMar w:top="540" w:right="907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31" w:rsidRPr="0030388A" w:rsidRDefault="00C96C31" w:rsidP="00D80F15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C96C31" w:rsidRPr="0030388A" w:rsidRDefault="00C96C31" w:rsidP="00D80F15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31" w:rsidRPr="0030388A" w:rsidRDefault="00C96C31" w:rsidP="00D80F15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C96C31" w:rsidRPr="0030388A" w:rsidRDefault="00C96C31" w:rsidP="00D80F15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1563"/>
      <w:docPartObj>
        <w:docPartGallery w:val="Page Numbers (Top of Page)"/>
        <w:docPartUnique/>
      </w:docPartObj>
    </w:sdtPr>
    <w:sdtEndPr/>
    <w:sdtContent>
      <w:p w:rsidR="00D80F15" w:rsidRDefault="00C96C3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F15" w:rsidRDefault="00D80F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5266BB"/>
    <w:multiLevelType w:val="hybridMultilevel"/>
    <w:tmpl w:val="D5DE484E"/>
    <w:lvl w:ilvl="0" w:tplc="952C5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21CE"/>
    <w:rsid w:val="000D50DF"/>
    <w:rsid w:val="000E294E"/>
    <w:rsid w:val="000E2FF4"/>
    <w:rsid w:val="000E6DB8"/>
    <w:rsid w:val="00101F07"/>
    <w:rsid w:val="00116010"/>
    <w:rsid w:val="00134ED7"/>
    <w:rsid w:val="0014486F"/>
    <w:rsid w:val="00146DDF"/>
    <w:rsid w:val="00147270"/>
    <w:rsid w:val="00151AC9"/>
    <w:rsid w:val="00154491"/>
    <w:rsid w:val="0016278B"/>
    <w:rsid w:val="0017426D"/>
    <w:rsid w:val="0017505A"/>
    <w:rsid w:val="001814AC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2ECD"/>
    <w:rsid w:val="00274A5F"/>
    <w:rsid w:val="00287E69"/>
    <w:rsid w:val="002905F0"/>
    <w:rsid w:val="002A6281"/>
    <w:rsid w:val="002C33D7"/>
    <w:rsid w:val="002C37BA"/>
    <w:rsid w:val="002C735D"/>
    <w:rsid w:val="002E2D02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2C5F"/>
    <w:rsid w:val="004128D8"/>
    <w:rsid w:val="00416CD6"/>
    <w:rsid w:val="0042397D"/>
    <w:rsid w:val="004255E0"/>
    <w:rsid w:val="00426CD1"/>
    <w:rsid w:val="0044723E"/>
    <w:rsid w:val="00462CF7"/>
    <w:rsid w:val="00464718"/>
    <w:rsid w:val="00475E10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0750E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3024"/>
    <w:rsid w:val="00585AAA"/>
    <w:rsid w:val="0058685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077F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2F5D"/>
    <w:rsid w:val="00784948"/>
    <w:rsid w:val="007A080E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9330A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17"/>
    <w:rsid w:val="00A43B3D"/>
    <w:rsid w:val="00A44AA7"/>
    <w:rsid w:val="00A5127C"/>
    <w:rsid w:val="00A52AFB"/>
    <w:rsid w:val="00A613F7"/>
    <w:rsid w:val="00A72DF6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E67B1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1F3F"/>
    <w:rsid w:val="00C05C08"/>
    <w:rsid w:val="00C06FFC"/>
    <w:rsid w:val="00C106B3"/>
    <w:rsid w:val="00C17193"/>
    <w:rsid w:val="00C20EC6"/>
    <w:rsid w:val="00C26303"/>
    <w:rsid w:val="00C30B12"/>
    <w:rsid w:val="00C31054"/>
    <w:rsid w:val="00C33621"/>
    <w:rsid w:val="00C37A99"/>
    <w:rsid w:val="00C53C33"/>
    <w:rsid w:val="00C54F71"/>
    <w:rsid w:val="00C763D1"/>
    <w:rsid w:val="00C8317E"/>
    <w:rsid w:val="00C96485"/>
    <w:rsid w:val="00C96C31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80F15"/>
    <w:rsid w:val="00D92F31"/>
    <w:rsid w:val="00DA7369"/>
    <w:rsid w:val="00DB5C29"/>
    <w:rsid w:val="00DB5D40"/>
    <w:rsid w:val="00DB725F"/>
    <w:rsid w:val="00DC3C23"/>
    <w:rsid w:val="00DD031F"/>
    <w:rsid w:val="00DE7888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CD6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6CD6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C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C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6CD6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80F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F1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80F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80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och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rocha3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5</cp:revision>
  <cp:lastPrinted>2021-12-20T11:41:00Z</cp:lastPrinted>
  <dcterms:created xsi:type="dcterms:W3CDTF">2021-12-20T11:42:00Z</dcterms:created>
  <dcterms:modified xsi:type="dcterms:W3CDTF">2021-12-28T11:07:00Z</dcterms:modified>
</cp:coreProperties>
</file>