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D2" w:rsidRDefault="00495ED2" w:rsidP="00495ED2">
      <w:pPr>
        <w:jc w:val="right"/>
        <w:rPr>
          <w:sz w:val="28"/>
          <w:szCs w:val="28"/>
        </w:rPr>
      </w:pPr>
    </w:p>
    <w:p w:rsidR="007815A3" w:rsidRDefault="007815A3" w:rsidP="000E4E61">
      <w:pPr>
        <w:keepNext/>
        <w:framePr w:w="9706" w:hSpace="180" w:wrap="around" w:vAnchor="text" w:hAnchor="text" w:y="3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Ф Е Д Е Р А Ц И Я</w:t>
      </w:r>
    </w:p>
    <w:p w:rsidR="007815A3" w:rsidRDefault="007815A3" w:rsidP="000E4E61">
      <w:pPr>
        <w:keepNext/>
        <w:framePr w:w="9706" w:hSpace="180" w:wrap="around" w:vAnchor="text" w:hAnchor="text" w:y="3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 О Б Л А С Т Ь</w:t>
      </w:r>
    </w:p>
    <w:p w:rsidR="007815A3" w:rsidRDefault="007815A3" w:rsidP="000E4E61">
      <w:pPr>
        <w:framePr w:w="9706" w:hSpace="180" w:wrap="around" w:vAnchor="text" w:hAnchor="text" w:y="3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A3" w:rsidRDefault="007815A3" w:rsidP="000E4E61">
      <w:pPr>
        <w:framePr w:w="9706" w:hSpace="180" w:wrap="around" w:vAnchor="text" w:hAnchor="text" w:y="3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7815A3" w:rsidRDefault="007815A3" w:rsidP="000E4E61">
      <w:pPr>
        <w:framePr w:w="9706" w:hSpace="180" w:wrap="around" w:vAnchor="text" w:hAnchor="text" w:y="3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7815A3" w:rsidRDefault="007815A3" w:rsidP="000E4E61">
      <w:pPr>
        <w:framePr w:w="9706" w:hSpace="180" w:wrap="around" w:vAnchor="text" w:hAnchor="text" w:y="3"/>
        <w:rPr>
          <w:b/>
          <w:spacing w:val="2"/>
          <w:sz w:val="28"/>
          <w:szCs w:val="28"/>
        </w:rPr>
      </w:pPr>
    </w:p>
    <w:p w:rsidR="007815A3" w:rsidRDefault="007815A3" w:rsidP="000E4E61">
      <w:pPr>
        <w:framePr w:w="9706" w:hSpace="180" w:wrap="around" w:vAnchor="text" w:hAnchor="text" w:y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15A3" w:rsidRDefault="007815A3" w:rsidP="000E4E61">
      <w:pPr>
        <w:framePr w:w="9706" w:hSpace="180" w:wrap="around" w:vAnchor="text" w:hAnchor="text" w:y="3"/>
        <w:jc w:val="center"/>
        <w:rPr>
          <w:b/>
          <w:sz w:val="28"/>
          <w:szCs w:val="28"/>
        </w:rPr>
      </w:pPr>
    </w:p>
    <w:p w:rsidR="007815A3" w:rsidRDefault="007815A3" w:rsidP="000E4E61">
      <w:pPr>
        <w:framePr w:w="9706" w:hSpace="180" w:wrap="around" w:vAnchor="text" w:hAnchor="text" w:y="3"/>
        <w:ind w:right="-915"/>
        <w:jc w:val="both"/>
        <w:rPr>
          <w:sz w:val="28"/>
          <w:szCs w:val="28"/>
        </w:rPr>
      </w:pPr>
      <w:r>
        <w:rPr>
          <w:sz w:val="28"/>
          <w:szCs w:val="28"/>
        </w:rPr>
        <w:t>20 декабря 2019 года                                                                      №</w:t>
      </w:r>
      <w:proofErr w:type="gramStart"/>
      <w:r>
        <w:rPr>
          <w:sz w:val="28"/>
          <w:szCs w:val="28"/>
        </w:rPr>
        <w:t>Р</w:t>
      </w:r>
      <w:proofErr w:type="gramEnd"/>
      <w:r w:rsidR="000E4E61">
        <w:rPr>
          <w:sz w:val="28"/>
          <w:szCs w:val="28"/>
        </w:rPr>
        <w:t>/192-14-3</w:t>
      </w:r>
      <w:r>
        <w:rPr>
          <w:sz w:val="28"/>
          <w:szCs w:val="28"/>
        </w:rPr>
        <w:t xml:space="preserve"> </w:t>
      </w:r>
    </w:p>
    <w:p w:rsidR="007815A3" w:rsidRDefault="007815A3" w:rsidP="00495ED2">
      <w:pPr>
        <w:ind w:right="3595"/>
        <w:jc w:val="both"/>
        <w:outlineLvl w:val="0"/>
        <w:rPr>
          <w:b/>
          <w:bCs/>
          <w:sz w:val="28"/>
          <w:szCs w:val="28"/>
        </w:rPr>
      </w:pPr>
    </w:p>
    <w:p w:rsidR="007815A3" w:rsidRDefault="007815A3" w:rsidP="00495ED2">
      <w:pPr>
        <w:ind w:right="3595"/>
        <w:jc w:val="both"/>
        <w:outlineLvl w:val="0"/>
        <w:rPr>
          <w:b/>
          <w:bCs/>
          <w:sz w:val="28"/>
          <w:szCs w:val="28"/>
        </w:rPr>
      </w:pPr>
    </w:p>
    <w:p w:rsidR="00495ED2" w:rsidRPr="00921C40" w:rsidRDefault="00495ED2" w:rsidP="00495ED2">
      <w:pPr>
        <w:ind w:right="3595"/>
        <w:jc w:val="both"/>
        <w:outlineLvl w:val="0"/>
        <w:rPr>
          <w:b/>
          <w:bCs/>
          <w:sz w:val="28"/>
          <w:szCs w:val="28"/>
        </w:rPr>
      </w:pPr>
      <w:r w:rsidRPr="00921C40">
        <w:rPr>
          <w:b/>
          <w:bCs/>
          <w:sz w:val="28"/>
          <w:szCs w:val="28"/>
        </w:rPr>
        <w:t xml:space="preserve">О принятии контрольно-счетной </w:t>
      </w:r>
      <w:r>
        <w:rPr>
          <w:b/>
          <w:bCs/>
          <w:sz w:val="28"/>
          <w:szCs w:val="28"/>
        </w:rPr>
        <w:t>к</w:t>
      </w:r>
      <w:r w:rsidRPr="00921C40">
        <w:rPr>
          <w:b/>
          <w:bCs/>
          <w:sz w:val="28"/>
          <w:szCs w:val="28"/>
        </w:rPr>
        <w:t xml:space="preserve">омиссией </w:t>
      </w:r>
      <w:r>
        <w:rPr>
          <w:b/>
          <w:bCs/>
          <w:sz w:val="28"/>
          <w:szCs w:val="28"/>
        </w:rPr>
        <w:t>муниципального района «</w:t>
      </w:r>
      <w:r w:rsidRPr="00921C40">
        <w:rPr>
          <w:b/>
          <w:bCs/>
          <w:sz w:val="28"/>
          <w:szCs w:val="28"/>
        </w:rPr>
        <w:t>Корочанск</w:t>
      </w:r>
      <w:r>
        <w:rPr>
          <w:b/>
          <w:bCs/>
          <w:sz w:val="28"/>
          <w:szCs w:val="28"/>
        </w:rPr>
        <w:t>ий</w:t>
      </w:r>
      <w:r w:rsidRPr="00921C4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921C40">
        <w:rPr>
          <w:b/>
          <w:bCs/>
          <w:sz w:val="28"/>
          <w:szCs w:val="28"/>
        </w:rPr>
        <w:t xml:space="preserve"> полномочий контрольно-счетных органов городского и сельских поселений</w:t>
      </w:r>
      <w:r>
        <w:rPr>
          <w:b/>
          <w:bCs/>
          <w:sz w:val="28"/>
          <w:szCs w:val="28"/>
        </w:rPr>
        <w:t xml:space="preserve"> Корочанского района</w:t>
      </w:r>
      <w:r w:rsidRPr="00921C40">
        <w:rPr>
          <w:b/>
          <w:bCs/>
          <w:sz w:val="28"/>
          <w:szCs w:val="28"/>
        </w:rPr>
        <w:t xml:space="preserve"> по осуществлению внешнего</w:t>
      </w:r>
      <w:r>
        <w:rPr>
          <w:b/>
          <w:bCs/>
          <w:sz w:val="28"/>
          <w:szCs w:val="28"/>
        </w:rPr>
        <w:t xml:space="preserve"> </w:t>
      </w:r>
      <w:r w:rsidRPr="00921C40">
        <w:rPr>
          <w:b/>
          <w:bCs/>
          <w:sz w:val="28"/>
          <w:szCs w:val="28"/>
        </w:rPr>
        <w:t xml:space="preserve">муниципального финансового контроля </w:t>
      </w:r>
    </w:p>
    <w:p w:rsidR="00495ED2" w:rsidRDefault="00495ED2" w:rsidP="00495ED2">
      <w:pPr>
        <w:ind w:right="-2"/>
        <w:jc w:val="both"/>
        <w:outlineLvl w:val="0"/>
        <w:rPr>
          <w:bCs/>
          <w:sz w:val="28"/>
          <w:szCs w:val="28"/>
        </w:rPr>
      </w:pPr>
    </w:p>
    <w:p w:rsidR="007815A3" w:rsidRPr="00921C40" w:rsidRDefault="007815A3" w:rsidP="00495ED2">
      <w:pPr>
        <w:ind w:right="-2"/>
        <w:jc w:val="both"/>
        <w:outlineLvl w:val="0"/>
        <w:rPr>
          <w:bCs/>
          <w:sz w:val="28"/>
          <w:szCs w:val="28"/>
        </w:rPr>
      </w:pPr>
    </w:p>
    <w:p w:rsidR="00495ED2" w:rsidRPr="00921C40" w:rsidRDefault="00495ED2" w:rsidP="000E4E61">
      <w:pPr>
        <w:ind w:right="-2"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в</w:t>
      </w:r>
      <w:r w:rsidRPr="00921C40">
        <w:rPr>
          <w:bCs/>
          <w:sz w:val="28"/>
          <w:szCs w:val="28"/>
        </w:rPr>
        <w:t xml:space="preserve"> целях осуществления внешнего муниципального финансового контроля и соблюден</w:t>
      </w:r>
      <w:r>
        <w:rPr>
          <w:bCs/>
          <w:sz w:val="28"/>
          <w:szCs w:val="28"/>
        </w:rPr>
        <w:t xml:space="preserve">ия Федерального закона от 07 февраля </w:t>
      </w:r>
      <w:r w:rsidRPr="00921C40">
        <w:rPr>
          <w:bCs/>
          <w:sz w:val="28"/>
          <w:szCs w:val="28"/>
        </w:rPr>
        <w:t xml:space="preserve">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Cs/>
          <w:sz w:val="28"/>
          <w:szCs w:val="28"/>
        </w:rPr>
        <w:t>в соответствии с Бюджетным кодексом Российской Федерации, решением Муниципального совета</w:t>
      </w:r>
      <w:proofErr w:type="gramEnd"/>
      <w:r>
        <w:rPr>
          <w:bCs/>
          <w:sz w:val="28"/>
          <w:szCs w:val="28"/>
        </w:rPr>
        <w:t xml:space="preserve"> Корочанского района от                    24 июня 2015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/175-21-2 «Об утверждении Положения о контрольно-счетной комиссии муниципального района «Корочанский район» Белгородской области, </w:t>
      </w:r>
      <w:r w:rsidRPr="00921C40">
        <w:rPr>
          <w:bCs/>
          <w:sz w:val="28"/>
          <w:szCs w:val="28"/>
        </w:rPr>
        <w:t>учитывая решения представительных органов городского и сельских поселений Корочанского района о передаче соответствующих полномочий,</w:t>
      </w:r>
      <w:r w:rsidRPr="00921C40">
        <w:rPr>
          <w:sz w:val="28"/>
          <w:szCs w:val="28"/>
        </w:rPr>
        <w:t xml:space="preserve"> Муниципальный совет Корочанского района</w:t>
      </w:r>
      <w:r w:rsidRPr="00921C4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21C40">
        <w:rPr>
          <w:b/>
          <w:bCs/>
          <w:sz w:val="28"/>
          <w:szCs w:val="28"/>
        </w:rPr>
        <w:t>р</w:t>
      </w:r>
      <w:proofErr w:type="spellEnd"/>
      <w:proofErr w:type="gramEnd"/>
      <w:r w:rsidRPr="00921C40">
        <w:rPr>
          <w:b/>
          <w:bCs/>
          <w:sz w:val="28"/>
          <w:szCs w:val="28"/>
        </w:rPr>
        <w:t xml:space="preserve"> е </w:t>
      </w:r>
      <w:proofErr w:type="spellStart"/>
      <w:r w:rsidRPr="00921C40">
        <w:rPr>
          <w:b/>
          <w:bCs/>
          <w:sz w:val="28"/>
          <w:szCs w:val="28"/>
        </w:rPr>
        <w:t>ш</w:t>
      </w:r>
      <w:proofErr w:type="spellEnd"/>
      <w:r w:rsidRPr="00921C40">
        <w:rPr>
          <w:b/>
          <w:bCs/>
          <w:sz w:val="28"/>
          <w:szCs w:val="28"/>
        </w:rPr>
        <w:t xml:space="preserve"> и л:</w:t>
      </w:r>
    </w:p>
    <w:p w:rsidR="00495ED2" w:rsidRPr="008E060D" w:rsidRDefault="000E4E61" w:rsidP="008E060D">
      <w:pPr>
        <w:pStyle w:val="1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95ED2" w:rsidRPr="00921C40">
        <w:rPr>
          <w:bCs/>
          <w:sz w:val="28"/>
          <w:szCs w:val="28"/>
        </w:rPr>
        <w:t>При</w:t>
      </w:r>
      <w:r w:rsidR="00495ED2">
        <w:rPr>
          <w:bCs/>
          <w:sz w:val="28"/>
          <w:szCs w:val="28"/>
        </w:rPr>
        <w:t xml:space="preserve">нять контрольно-счетной комиссией муниципального района </w:t>
      </w:r>
      <w:r w:rsidR="00495ED2" w:rsidRPr="00921C40">
        <w:rPr>
          <w:bCs/>
          <w:sz w:val="28"/>
          <w:szCs w:val="28"/>
        </w:rPr>
        <w:t xml:space="preserve"> </w:t>
      </w:r>
      <w:r w:rsidR="00495ED2">
        <w:rPr>
          <w:bCs/>
          <w:sz w:val="28"/>
          <w:szCs w:val="28"/>
        </w:rPr>
        <w:t>«Корочанский</w:t>
      </w:r>
      <w:r w:rsidR="00495ED2" w:rsidRPr="00921C40">
        <w:rPr>
          <w:bCs/>
          <w:sz w:val="28"/>
          <w:szCs w:val="28"/>
        </w:rPr>
        <w:t xml:space="preserve"> район</w:t>
      </w:r>
      <w:r w:rsidR="00495ED2">
        <w:rPr>
          <w:bCs/>
          <w:sz w:val="28"/>
          <w:szCs w:val="28"/>
        </w:rPr>
        <w:t>»</w:t>
      </w:r>
      <w:r w:rsidR="00495ED2" w:rsidRPr="00921C40">
        <w:rPr>
          <w:bCs/>
          <w:sz w:val="28"/>
          <w:szCs w:val="28"/>
        </w:rPr>
        <w:t xml:space="preserve"> полномочия контрольно-счетных органов городского поселения «Горо</w:t>
      </w:r>
      <w:r w:rsidR="00495ED2">
        <w:rPr>
          <w:bCs/>
          <w:sz w:val="28"/>
          <w:szCs w:val="28"/>
        </w:rPr>
        <w:t xml:space="preserve">д Короча» и сельских поселений: Алексеевского, </w:t>
      </w:r>
      <w:proofErr w:type="spellStart"/>
      <w:r w:rsidR="00495ED2">
        <w:rPr>
          <w:bCs/>
          <w:sz w:val="28"/>
          <w:szCs w:val="28"/>
        </w:rPr>
        <w:t>Анновского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Афанасовского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Бехтеевского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Большехаланского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Бубновского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Жигайловского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Заяченского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Коротковского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Кощеевского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Ломовского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Мелиховского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Новослободского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Плосковского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Плотавского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Погореловского</w:t>
      </w:r>
      <w:proofErr w:type="spellEnd"/>
      <w:r w:rsidR="00495ED2" w:rsidRPr="00921C40">
        <w:rPr>
          <w:bCs/>
          <w:sz w:val="28"/>
          <w:szCs w:val="28"/>
        </w:rPr>
        <w:t>, Поповско</w:t>
      </w:r>
      <w:r w:rsidR="00495ED2">
        <w:rPr>
          <w:bCs/>
          <w:sz w:val="28"/>
          <w:szCs w:val="28"/>
        </w:rPr>
        <w:t xml:space="preserve">го, </w:t>
      </w:r>
      <w:proofErr w:type="spellStart"/>
      <w:r w:rsidR="00495ED2">
        <w:rPr>
          <w:bCs/>
          <w:sz w:val="28"/>
          <w:szCs w:val="28"/>
        </w:rPr>
        <w:t>Проходенского</w:t>
      </w:r>
      <w:proofErr w:type="spellEnd"/>
      <w:r w:rsidR="00495ED2">
        <w:rPr>
          <w:bCs/>
          <w:sz w:val="28"/>
          <w:szCs w:val="28"/>
        </w:rPr>
        <w:t xml:space="preserve">, Соколовского, </w:t>
      </w:r>
      <w:proofErr w:type="spellStart"/>
      <w:r w:rsidR="00495ED2">
        <w:rPr>
          <w:bCs/>
          <w:sz w:val="28"/>
          <w:szCs w:val="28"/>
        </w:rPr>
        <w:t>Шеинского</w:t>
      </w:r>
      <w:proofErr w:type="spellEnd"/>
      <w:r w:rsidR="00495ED2">
        <w:rPr>
          <w:bCs/>
          <w:sz w:val="28"/>
          <w:szCs w:val="28"/>
        </w:rPr>
        <w:t xml:space="preserve">, </w:t>
      </w:r>
      <w:proofErr w:type="spellStart"/>
      <w:r w:rsidR="00495ED2">
        <w:rPr>
          <w:bCs/>
          <w:sz w:val="28"/>
          <w:szCs w:val="28"/>
        </w:rPr>
        <w:t>Шляховского</w:t>
      </w:r>
      <w:proofErr w:type="spellEnd"/>
      <w:r w:rsidR="00495ED2">
        <w:rPr>
          <w:bCs/>
          <w:sz w:val="28"/>
          <w:szCs w:val="28"/>
        </w:rPr>
        <w:t>, Яблоновского</w:t>
      </w:r>
      <w:r w:rsidR="00495ED2" w:rsidRPr="00921C40">
        <w:rPr>
          <w:bCs/>
          <w:sz w:val="28"/>
          <w:szCs w:val="28"/>
        </w:rPr>
        <w:t xml:space="preserve"> по осуществлению внешнего муниципального финансово</w:t>
      </w:r>
      <w:r w:rsidR="00495ED2">
        <w:rPr>
          <w:bCs/>
          <w:sz w:val="28"/>
          <w:szCs w:val="28"/>
        </w:rPr>
        <w:t xml:space="preserve">го контроля.  </w:t>
      </w:r>
    </w:p>
    <w:p w:rsidR="00495ED2" w:rsidRDefault="00495ED2" w:rsidP="00495ED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реализация переданных полномочий осуществляется за счет  межбюджетных трансфертов, передаваемых в бюджет муниципального района «Корочанский район» из бюджетов соответствующих поселений на основании решений об утверждении бюджета муниципального района «Корочанский район» Белгородской области и бюджетов поселений  на соответствующий финансовый год.</w:t>
      </w:r>
    </w:p>
    <w:p w:rsidR="00495ED2" w:rsidRPr="00C6550C" w:rsidRDefault="00495ED2" w:rsidP="00495ED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550C">
        <w:rPr>
          <w:sz w:val="28"/>
          <w:szCs w:val="28"/>
        </w:rPr>
        <w:t xml:space="preserve">Утвердить Порядок  и условия предоставления межбюджетных трансфертов, </w:t>
      </w:r>
      <w:r w:rsidRPr="00C6550C">
        <w:rPr>
          <w:bCs/>
          <w:sz w:val="28"/>
          <w:szCs w:val="28"/>
        </w:rPr>
        <w:t xml:space="preserve">предоставляемых </w:t>
      </w:r>
      <w:r w:rsidRPr="00C6550C">
        <w:rPr>
          <w:sz w:val="28"/>
          <w:szCs w:val="28"/>
        </w:rPr>
        <w:t xml:space="preserve">из бюджетов городского и сельских поселений бюджету муниципального района «Корочанский  район» Белгородской области на осуществление </w:t>
      </w:r>
      <w:r w:rsidRPr="00921C40">
        <w:rPr>
          <w:bCs/>
          <w:sz w:val="28"/>
          <w:szCs w:val="28"/>
        </w:rPr>
        <w:t>внешнего муниципального финансового контроля</w:t>
      </w:r>
      <w:r w:rsidRPr="00C6550C">
        <w:rPr>
          <w:sz w:val="28"/>
          <w:szCs w:val="28"/>
        </w:rPr>
        <w:t xml:space="preserve"> (приложение №1).</w:t>
      </w:r>
    </w:p>
    <w:p w:rsidR="00495ED2" w:rsidRPr="00C6550C" w:rsidRDefault="00495ED2" w:rsidP="00495ED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550C">
        <w:rPr>
          <w:sz w:val="28"/>
          <w:szCs w:val="28"/>
        </w:rPr>
        <w:t xml:space="preserve">Утвердить Методику расчета межбюджетных трансфертов, предоставляемых из бюджетов городского и сельских поселений бюджету муниципального района «Корочанский  район» Белгородской области  на осуществление </w:t>
      </w:r>
      <w:r w:rsidRPr="00921C40">
        <w:rPr>
          <w:bCs/>
          <w:sz w:val="28"/>
          <w:szCs w:val="28"/>
        </w:rPr>
        <w:t>внешнего муниципального финансового контроля</w:t>
      </w:r>
      <w:r w:rsidRPr="00C6550C">
        <w:rPr>
          <w:sz w:val="28"/>
          <w:szCs w:val="28"/>
        </w:rPr>
        <w:t xml:space="preserve"> (приложение №2).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Утвердить размер межбюджетных трансфертов  на 2020 год  в  сумме  22700 рублей и плановый период 2021 и 2022 годов 22700 рублей и  22700 рублей соответственно (приложение №3).</w:t>
      </w:r>
    </w:p>
    <w:p w:rsidR="00495ED2" w:rsidRDefault="00495ED2" w:rsidP="00495ED2">
      <w:pPr>
        <w:pStyle w:val="1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921C40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Соглашение</w:t>
      </w:r>
      <w:r w:rsidRPr="00921C40">
        <w:rPr>
          <w:bCs/>
          <w:sz w:val="28"/>
          <w:szCs w:val="28"/>
        </w:rPr>
        <w:t xml:space="preserve"> о передаче полномочий </w:t>
      </w:r>
      <w:r>
        <w:rPr>
          <w:bCs/>
          <w:sz w:val="28"/>
          <w:szCs w:val="28"/>
        </w:rPr>
        <w:t xml:space="preserve">городского и сельских поселений района по осуществлению </w:t>
      </w:r>
      <w:r w:rsidRPr="00921C40">
        <w:rPr>
          <w:bCs/>
          <w:sz w:val="28"/>
          <w:szCs w:val="28"/>
        </w:rPr>
        <w:t>внешнего муниципального финансового конт</w:t>
      </w:r>
      <w:r>
        <w:rPr>
          <w:bCs/>
          <w:sz w:val="28"/>
          <w:szCs w:val="28"/>
        </w:rPr>
        <w:t>роля контрольно-счетной комиссией муниципального района «Корочанский район» (прилагается)</w:t>
      </w:r>
      <w:r w:rsidRPr="00921C40">
        <w:rPr>
          <w:bCs/>
          <w:sz w:val="28"/>
          <w:szCs w:val="28"/>
        </w:rPr>
        <w:t>.</w:t>
      </w:r>
    </w:p>
    <w:p w:rsidR="00495ED2" w:rsidRDefault="00495ED2" w:rsidP="00495ED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7. </w:t>
      </w:r>
      <w:r w:rsidRPr="00E229EF">
        <w:rPr>
          <w:sz w:val="28"/>
          <w:szCs w:val="28"/>
        </w:rPr>
        <w:t>Поручить контрольно-счетной комиссии муниципального района «Корочанский район» заключить</w:t>
      </w:r>
      <w:r>
        <w:rPr>
          <w:sz w:val="28"/>
          <w:szCs w:val="28"/>
        </w:rPr>
        <w:t xml:space="preserve"> Соглашения с </w:t>
      </w:r>
      <w:proofErr w:type="gramStart"/>
      <w:r>
        <w:rPr>
          <w:sz w:val="28"/>
          <w:szCs w:val="28"/>
        </w:rPr>
        <w:t>городским</w:t>
      </w:r>
      <w:proofErr w:type="gramEnd"/>
      <w:r>
        <w:rPr>
          <w:sz w:val="28"/>
          <w:szCs w:val="28"/>
        </w:rPr>
        <w:t xml:space="preserve"> и сельскими поселениями района о передаче полномочий </w:t>
      </w:r>
      <w:r>
        <w:rPr>
          <w:bCs/>
          <w:sz w:val="28"/>
          <w:szCs w:val="28"/>
        </w:rPr>
        <w:t xml:space="preserve">по осуществлению </w:t>
      </w:r>
      <w:r w:rsidRPr="00921C40">
        <w:rPr>
          <w:bCs/>
          <w:sz w:val="28"/>
          <w:szCs w:val="28"/>
        </w:rPr>
        <w:t>внешнего муниципального финансового конт</w:t>
      </w:r>
      <w:r>
        <w:rPr>
          <w:bCs/>
          <w:sz w:val="28"/>
          <w:szCs w:val="28"/>
        </w:rPr>
        <w:t>роля.</w:t>
      </w:r>
    </w:p>
    <w:p w:rsidR="00495ED2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Данное решение вступает в силу с 01 января 2020 года.</w:t>
      </w:r>
    </w:p>
    <w:p w:rsidR="00495ED2" w:rsidRPr="00495ED2" w:rsidRDefault="00495ED2" w:rsidP="00495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  органов местного самоуправления муниципального района  «Корочанский    район»  Белгородской   области   </w:t>
      </w:r>
      <w:hyperlink r:id="rId8" w:history="1">
        <w:r w:rsidRPr="000E4E6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0E4E61">
          <w:rPr>
            <w:rStyle w:val="a3"/>
            <w:color w:val="auto"/>
            <w:sz w:val="28"/>
            <w:szCs w:val="28"/>
            <w:u w:val="none"/>
          </w:rPr>
          <w:t>://</w:t>
        </w:r>
        <w:r w:rsidRPr="000E4E6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E4E61">
          <w:rPr>
            <w:rStyle w:val="a3"/>
            <w:color w:val="auto"/>
            <w:sz w:val="28"/>
            <w:szCs w:val="28"/>
            <w:u w:val="none"/>
          </w:rPr>
          <w:t>.</w:t>
        </w:r>
        <w:r w:rsidRPr="000E4E61">
          <w:rPr>
            <w:rStyle w:val="a3"/>
            <w:color w:val="auto"/>
            <w:sz w:val="28"/>
            <w:szCs w:val="28"/>
            <w:u w:val="none"/>
            <w:lang w:val="en-US"/>
          </w:rPr>
          <w:t>korocha</w:t>
        </w:r>
        <w:r w:rsidRPr="000E4E61">
          <w:rPr>
            <w:rStyle w:val="a3"/>
            <w:color w:val="auto"/>
            <w:sz w:val="28"/>
            <w:szCs w:val="28"/>
            <w:u w:val="none"/>
          </w:rPr>
          <w:t>.</w:t>
        </w:r>
        <w:r w:rsidRPr="000E4E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0E4E61">
        <w:rPr>
          <w:sz w:val="28"/>
          <w:szCs w:val="28"/>
        </w:rPr>
        <w:t>.</w:t>
      </w:r>
    </w:p>
    <w:p w:rsidR="00495ED2" w:rsidRPr="00921C40" w:rsidRDefault="00495ED2" w:rsidP="00495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Признать утратившим силу решение Муниципального совета Корочанского района от </w:t>
      </w:r>
      <w:r w:rsidR="00F80E76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2018 года №Р/</w:t>
      </w:r>
      <w:r w:rsidR="00F80E76">
        <w:rPr>
          <w:sz w:val="28"/>
          <w:szCs w:val="28"/>
        </w:rPr>
        <w:t>48-4-3</w:t>
      </w:r>
      <w:r>
        <w:rPr>
          <w:sz w:val="28"/>
          <w:szCs w:val="28"/>
        </w:rPr>
        <w:t xml:space="preserve"> «О принятии контрольно-счетной комиссией муниципального района «Корочанский район» полномочий контрольно-счетных органов городского и сельских поселений Корочанского района по осуществлению внешнего муниципального контроля.</w:t>
      </w:r>
    </w:p>
    <w:p w:rsidR="00495ED2" w:rsidRDefault="00495ED2" w:rsidP="00495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 </w:t>
      </w:r>
      <w:proofErr w:type="gramStart"/>
      <w:r w:rsidRPr="00921C40">
        <w:rPr>
          <w:sz w:val="28"/>
          <w:szCs w:val="28"/>
        </w:rPr>
        <w:t>Контроль за</w:t>
      </w:r>
      <w:proofErr w:type="gramEnd"/>
      <w:r w:rsidRPr="00921C40">
        <w:rPr>
          <w:sz w:val="28"/>
          <w:szCs w:val="28"/>
        </w:rPr>
        <w:t xml:space="preserve"> исполнением решения возложить на постоянную комиссию Муниципального совета Корочанского района по вопросам местного самоуправления и работе Муниципального совета Корочанского района.</w:t>
      </w:r>
    </w:p>
    <w:p w:rsidR="00470855" w:rsidRDefault="00470855" w:rsidP="008E060D">
      <w:pPr>
        <w:autoSpaceDE w:val="0"/>
        <w:autoSpaceDN w:val="0"/>
        <w:adjustRightInd w:val="0"/>
        <w:outlineLvl w:val="0"/>
      </w:pPr>
    </w:p>
    <w:p w:rsidR="00470855" w:rsidRDefault="00470855" w:rsidP="004708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470855" w:rsidRDefault="00470855" w:rsidP="004708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</w:t>
      </w:r>
    </w:p>
    <w:p w:rsidR="00495ED2" w:rsidRPr="00470855" w:rsidRDefault="00470855" w:rsidP="004708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Корочанского района                                                                   И.М.Субботин</w:t>
      </w:r>
      <w:r w:rsidR="00495ED2" w:rsidRPr="00DD1925">
        <w:t xml:space="preserve">         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Приложение № 1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решению Муниципального совета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Корочанского района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20 декабря 2019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/192-14-3</w:t>
      </w:r>
    </w:p>
    <w:p w:rsidR="00495ED2" w:rsidRPr="00811BFC" w:rsidRDefault="00495ED2" w:rsidP="00495E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5ED2" w:rsidRPr="00811BFC" w:rsidRDefault="00495ED2" w:rsidP="00495ED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495ED2" w:rsidRPr="00811BFC" w:rsidRDefault="00495ED2" w:rsidP="00495ED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11BFC">
        <w:rPr>
          <w:b/>
          <w:sz w:val="28"/>
          <w:szCs w:val="28"/>
        </w:rPr>
        <w:t xml:space="preserve"> Порядок  и условия предоставления межбюджетных трансфертов, </w:t>
      </w:r>
      <w:r w:rsidRPr="00811BFC">
        <w:rPr>
          <w:b/>
          <w:bCs/>
          <w:sz w:val="28"/>
          <w:szCs w:val="28"/>
        </w:rPr>
        <w:t xml:space="preserve">предоставляемых </w:t>
      </w:r>
      <w:r w:rsidRPr="00811BFC">
        <w:rPr>
          <w:b/>
          <w:sz w:val="28"/>
          <w:szCs w:val="28"/>
        </w:rPr>
        <w:t xml:space="preserve">из бюджетов городского и сельских поселений бюджету муниципального района «Корочанский  район» </w:t>
      </w:r>
    </w:p>
    <w:p w:rsidR="00495ED2" w:rsidRPr="00811BFC" w:rsidRDefault="00495ED2" w:rsidP="00495ED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11BFC">
        <w:rPr>
          <w:b/>
          <w:sz w:val="28"/>
          <w:szCs w:val="28"/>
        </w:rPr>
        <w:t xml:space="preserve">Белгородской области на осуществление </w:t>
      </w:r>
      <w:proofErr w:type="gramStart"/>
      <w:r w:rsidRPr="00811BFC">
        <w:rPr>
          <w:b/>
          <w:bCs/>
          <w:sz w:val="28"/>
          <w:szCs w:val="28"/>
        </w:rPr>
        <w:t>внешнего</w:t>
      </w:r>
      <w:proofErr w:type="gramEnd"/>
      <w:r w:rsidRPr="00811BFC">
        <w:rPr>
          <w:b/>
          <w:bCs/>
          <w:sz w:val="28"/>
          <w:szCs w:val="28"/>
        </w:rPr>
        <w:t xml:space="preserve"> </w:t>
      </w:r>
    </w:p>
    <w:p w:rsidR="00495ED2" w:rsidRPr="00811BFC" w:rsidRDefault="00495ED2" w:rsidP="00495ED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11BFC">
        <w:rPr>
          <w:b/>
          <w:bCs/>
          <w:sz w:val="28"/>
          <w:szCs w:val="28"/>
        </w:rPr>
        <w:t>муниципального финансового контроля</w:t>
      </w:r>
    </w:p>
    <w:p w:rsidR="00495ED2" w:rsidRPr="00811BFC" w:rsidRDefault="00495ED2" w:rsidP="00495ED2">
      <w:pPr>
        <w:jc w:val="center"/>
        <w:rPr>
          <w:sz w:val="28"/>
          <w:szCs w:val="28"/>
        </w:rPr>
      </w:pPr>
    </w:p>
    <w:p w:rsidR="00495ED2" w:rsidRPr="00811BFC" w:rsidRDefault="00495ED2" w:rsidP="008E060D">
      <w:pPr>
        <w:ind w:firstLine="709"/>
        <w:jc w:val="center"/>
        <w:rPr>
          <w:b/>
          <w:sz w:val="28"/>
          <w:szCs w:val="28"/>
        </w:rPr>
      </w:pPr>
      <w:r w:rsidRPr="00811BFC">
        <w:rPr>
          <w:sz w:val="28"/>
          <w:szCs w:val="28"/>
        </w:rPr>
        <w:t xml:space="preserve"> </w:t>
      </w:r>
      <w:r w:rsidRPr="00811BFC">
        <w:rPr>
          <w:b/>
          <w:sz w:val="28"/>
          <w:szCs w:val="28"/>
        </w:rPr>
        <w:t>1. Общие положения</w:t>
      </w:r>
    </w:p>
    <w:p w:rsidR="00495ED2" w:rsidRPr="00811BFC" w:rsidRDefault="00495ED2" w:rsidP="00495ED2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1.1. Настоящий Порядок регламентирует процедуру предоставления межбюджетных трансфертов из </w:t>
      </w:r>
      <w:r w:rsidRPr="00811BFC">
        <w:rPr>
          <w:color w:val="000000"/>
          <w:sz w:val="28"/>
          <w:szCs w:val="28"/>
        </w:rPr>
        <w:t xml:space="preserve">бюджета </w:t>
      </w:r>
      <w:r w:rsidRPr="00811BFC">
        <w:rPr>
          <w:sz w:val="28"/>
          <w:szCs w:val="28"/>
        </w:rPr>
        <w:t>городского и сельских поселений</w:t>
      </w:r>
      <w:r w:rsidRPr="00811BFC">
        <w:rPr>
          <w:color w:val="000000"/>
          <w:sz w:val="28"/>
          <w:szCs w:val="28"/>
        </w:rPr>
        <w:t xml:space="preserve"> (далее – поселение) в бюджет муниципального района «Корочанский район» (далее – район) </w:t>
      </w:r>
      <w:r w:rsidRPr="00811BFC">
        <w:rPr>
          <w:sz w:val="28"/>
          <w:szCs w:val="28"/>
        </w:rPr>
        <w:t>на осуществление полномочий по осуществлению внешнего муниципального финансового контроля.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1.3. Межбюджетные трансферты из бюджета поселения в бюджет района предоставляются в форме иных межбюджетных трансфертов.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1.4.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 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1.5. Межбюджетные трансферты зачисляются в районный бюджет в соответствии с установленной бюджетной классификацией.</w:t>
      </w:r>
    </w:p>
    <w:p w:rsidR="00495ED2" w:rsidRPr="00811BFC" w:rsidRDefault="00495ED2" w:rsidP="00495ED2">
      <w:pPr>
        <w:ind w:firstLine="709"/>
        <w:jc w:val="center"/>
        <w:rPr>
          <w:b/>
          <w:bCs/>
          <w:sz w:val="28"/>
          <w:szCs w:val="28"/>
        </w:rPr>
      </w:pPr>
      <w:bookmarkStart w:id="0" w:name="BM5"/>
      <w:bookmarkEnd w:id="0"/>
    </w:p>
    <w:p w:rsidR="00495ED2" w:rsidRPr="008E060D" w:rsidRDefault="00495ED2" w:rsidP="008E060D">
      <w:pPr>
        <w:ind w:firstLine="709"/>
        <w:jc w:val="center"/>
        <w:rPr>
          <w:b/>
          <w:bCs/>
          <w:sz w:val="28"/>
          <w:szCs w:val="28"/>
        </w:rPr>
      </w:pPr>
      <w:r w:rsidRPr="00811BFC">
        <w:rPr>
          <w:b/>
          <w:bCs/>
          <w:sz w:val="28"/>
          <w:szCs w:val="28"/>
        </w:rPr>
        <w:t>2. Порядок определения объема иных межбюджетных трансфертов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2.1. Предоставление иных межбюджетных трансфертов на осуществление полномочий по осуществлению внешнего муниципального финансового контроля осуществляется в пределах бюджетных ассигнований и лимитов бюджетных обязательств на указанные цели. </w:t>
      </w:r>
    </w:p>
    <w:p w:rsidR="00495ED2" w:rsidRPr="00811BFC" w:rsidRDefault="00495ED2" w:rsidP="00495ED2">
      <w:pPr>
        <w:ind w:firstLine="709"/>
        <w:jc w:val="both"/>
        <w:rPr>
          <w:b/>
          <w:bCs/>
          <w:sz w:val="28"/>
          <w:szCs w:val="28"/>
        </w:rPr>
      </w:pPr>
      <w:r w:rsidRPr="00811BFC">
        <w:rPr>
          <w:sz w:val="28"/>
          <w:szCs w:val="28"/>
        </w:rPr>
        <w:t>2.2. Размер иных межбюджетных трансфертов, передаваемых из бюджета поселения бюджету района, устанавливается решением представительного органа поселения о бюджете поселения на очередной финансовый год и плановый период.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2.3. Объем иных межбюджетных трансфертов определяется</w:t>
      </w:r>
      <w:r w:rsidRPr="00811BFC">
        <w:rPr>
          <w:color w:val="000000"/>
          <w:sz w:val="28"/>
          <w:szCs w:val="28"/>
        </w:rPr>
        <w:t xml:space="preserve"> путем расчета на основании Методики </w:t>
      </w:r>
      <w:r w:rsidRPr="00811BFC">
        <w:rPr>
          <w:color w:val="000000"/>
          <w:spacing w:val="-4"/>
          <w:sz w:val="28"/>
          <w:szCs w:val="28"/>
        </w:rPr>
        <w:t xml:space="preserve">расчета объемов межбюджетных трансфертов, передаваемых из бюджетов </w:t>
      </w:r>
      <w:r w:rsidRPr="00811BFC">
        <w:rPr>
          <w:color w:val="000000"/>
          <w:spacing w:val="-2"/>
          <w:sz w:val="28"/>
          <w:szCs w:val="28"/>
        </w:rPr>
        <w:t xml:space="preserve">поселений в бюджет муниципального района </w:t>
      </w:r>
      <w:r w:rsidRPr="00811BFC">
        <w:rPr>
          <w:color w:val="000000"/>
          <w:spacing w:val="-2"/>
          <w:sz w:val="28"/>
          <w:szCs w:val="28"/>
        </w:rPr>
        <w:lastRenderedPageBreak/>
        <w:t xml:space="preserve">«Корочанский район» на исполнение полномочий контрольно-счетных органов </w:t>
      </w:r>
      <w:r w:rsidRPr="00811BFC">
        <w:rPr>
          <w:color w:val="000000"/>
          <w:spacing w:val="-4"/>
          <w:sz w:val="28"/>
          <w:szCs w:val="28"/>
        </w:rPr>
        <w:t xml:space="preserve">поселений по </w:t>
      </w:r>
      <w:r w:rsidRPr="00811BFC">
        <w:rPr>
          <w:sz w:val="28"/>
          <w:szCs w:val="28"/>
        </w:rPr>
        <w:t>осуществлению внешнего муниципального финансового контроля, утвержденной решением Муниципального совете муниципального района «Корочанский район».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2.4. Для проведения контрольно - счетной комиссией района контрольных и экспертно-аналитических внеплановых мероприятий в соответствии с поручениями и предложениями земского собрания, запросами глав сельских поселений и председателя городского собрания может предоставляться дополнительный объем межбюджетных трансфертов, размер которого определяется дополнительным соглашением. </w:t>
      </w:r>
    </w:p>
    <w:p w:rsidR="00495ED2" w:rsidRDefault="00495ED2" w:rsidP="00495ED2">
      <w:pPr>
        <w:ind w:firstLine="709"/>
        <w:jc w:val="both"/>
        <w:rPr>
          <w:color w:val="000000"/>
          <w:sz w:val="28"/>
          <w:szCs w:val="28"/>
        </w:rPr>
      </w:pPr>
      <w:r w:rsidRPr="00811BFC">
        <w:rPr>
          <w:color w:val="000000"/>
          <w:sz w:val="28"/>
          <w:szCs w:val="28"/>
        </w:rPr>
        <w:t xml:space="preserve">2.5. При отсутствии потребности </w:t>
      </w:r>
      <w:r w:rsidRPr="00811BFC">
        <w:rPr>
          <w:sz w:val="28"/>
          <w:szCs w:val="28"/>
        </w:rPr>
        <w:t xml:space="preserve">района </w:t>
      </w:r>
      <w:r w:rsidRPr="00811BFC">
        <w:rPr>
          <w:color w:val="000000"/>
          <w:sz w:val="28"/>
          <w:szCs w:val="28"/>
        </w:rPr>
        <w:t>в иных межбюджетных трансфертах, их остаток либо часть остатка подлежит возврату в доход бюджета  поселения.</w:t>
      </w:r>
    </w:p>
    <w:p w:rsidR="008E060D" w:rsidRPr="00811BFC" w:rsidRDefault="008E060D" w:rsidP="00495ED2">
      <w:pPr>
        <w:ind w:firstLine="709"/>
        <w:jc w:val="both"/>
        <w:rPr>
          <w:color w:val="000000"/>
          <w:sz w:val="28"/>
          <w:szCs w:val="28"/>
        </w:rPr>
      </w:pPr>
    </w:p>
    <w:p w:rsidR="00495ED2" w:rsidRPr="008E060D" w:rsidRDefault="00495ED2" w:rsidP="008E060D">
      <w:pPr>
        <w:ind w:firstLine="709"/>
        <w:jc w:val="center"/>
        <w:rPr>
          <w:b/>
          <w:sz w:val="28"/>
          <w:szCs w:val="28"/>
        </w:rPr>
      </w:pPr>
      <w:r w:rsidRPr="00811BFC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495ED2" w:rsidRPr="00811BFC" w:rsidRDefault="00495ED2" w:rsidP="00495ED2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3.1. Предоставление иных межбюджетных трансфертов из бюджета поселения осуществляется за счет собственных доходов, дотаций, выделенных из бюджета района,  и источников финансирования  дефицита бюджета поселения.</w:t>
      </w:r>
    </w:p>
    <w:p w:rsidR="00495ED2" w:rsidRPr="00811BFC" w:rsidRDefault="00495ED2" w:rsidP="00495ED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3.2. Предоставление иных межбюджетных трансфертов из бюджета поселения осуществляется при условии заключения Соглашения о передаче полномочий по осуществлению внешнего муниципального финансового контроля. </w:t>
      </w:r>
    </w:p>
    <w:p w:rsidR="00495ED2" w:rsidRPr="00811BFC" w:rsidRDefault="00495ED2" w:rsidP="00495ED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1BFC">
        <w:rPr>
          <w:sz w:val="28"/>
          <w:szCs w:val="28"/>
        </w:rPr>
        <w:t xml:space="preserve">3.3. </w:t>
      </w:r>
      <w:r w:rsidRPr="00811BFC">
        <w:rPr>
          <w:color w:val="000000"/>
          <w:sz w:val="28"/>
          <w:szCs w:val="28"/>
        </w:rPr>
        <w:t>Ежегодный объем иных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иных межбюджетных трансфертов перечисляется в сроки, установленные дополнительным соглашением.</w:t>
      </w:r>
    </w:p>
    <w:p w:rsidR="00495ED2" w:rsidRPr="00811BFC" w:rsidRDefault="00495ED2" w:rsidP="00495ED2">
      <w:pPr>
        <w:ind w:firstLine="709"/>
        <w:jc w:val="center"/>
        <w:rPr>
          <w:sz w:val="28"/>
          <w:szCs w:val="28"/>
        </w:rPr>
      </w:pPr>
    </w:p>
    <w:p w:rsidR="00495ED2" w:rsidRPr="00811BFC" w:rsidRDefault="00495ED2" w:rsidP="00495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Pr="00811BFC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8"/>
          <w:szCs w:val="28"/>
        </w:rPr>
      </w:pPr>
    </w:p>
    <w:p w:rsidR="008E060D" w:rsidRPr="00811BFC" w:rsidRDefault="008E060D" w:rsidP="00495ED2">
      <w:pPr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Приложение № 2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решению Муниципального совета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Корочанского района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20 декабря 2019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/192-14-3</w:t>
      </w:r>
    </w:p>
    <w:p w:rsidR="00495ED2" w:rsidRPr="00F47F4C" w:rsidRDefault="00495ED2" w:rsidP="00495ED2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495ED2" w:rsidRPr="00511369" w:rsidRDefault="00495ED2" w:rsidP="00495E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Методика расчета</w:t>
      </w:r>
      <w:r w:rsidRPr="006C01A5">
        <w:rPr>
          <w:bCs/>
          <w:sz w:val="28"/>
          <w:szCs w:val="28"/>
        </w:rPr>
        <w:t xml:space="preserve"> </w:t>
      </w:r>
      <w:r w:rsidRPr="006C01A5">
        <w:rPr>
          <w:b/>
          <w:bCs/>
          <w:sz w:val="28"/>
          <w:szCs w:val="28"/>
        </w:rPr>
        <w:t xml:space="preserve">межбюджетных трансфертов, предоставленных из бюджетов городского и сельских поселений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>
        <w:rPr>
          <w:b/>
          <w:bCs/>
          <w:sz w:val="28"/>
          <w:szCs w:val="28"/>
        </w:rPr>
        <w:t xml:space="preserve">полномочий поселений по организации </w:t>
      </w:r>
      <w:r w:rsidRPr="006C01A5">
        <w:rPr>
          <w:b/>
          <w:bCs/>
          <w:sz w:val="28"/>
          <w:szCs w:val="28"/>
        </w:rPr>
        <w:t>внешнего муниципального финансового контроля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95ED2" w:rsidRPr="00767A1F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369">
        <w:rPr>
          <w:sz w:val="28"/>
          <w:szCs w:val="28"/>
        </w:rPr>
        <w:t xml:space="preserve">1. </w:t>
      </w:r>
      <w:proofErr w:type="gramStart"/>
      <w:r w:rsidRPr="0051136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межбюджетных трансферт</w:t>
      </w:r>
      <w:r w:rsidRPr="00511369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511369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городского и сельских</w:t>
      </w:r>
      <w:r w:rsidRPr="00511369">
        <w:rPr>
          <w:sz w:val="28"/>
          <w:szCs w:val="28"/>
        </w:rPr>
        <w:t xml:space="preserve"> поселения в бюджет Корочанского района на осуществление полномочий, предусмотренных Соглашением, в соответствующем году, определяется как сумма затрат по обеспечению аудитора расходными материалами, без учета стандартных расходов на оплату труда из расчета трудозатрат на проведение внешнего аудита отчета об </w:t>
      </w:r>
      <w:r w:rsidRPr="00767A1F">
        <w:rPr>
          <w:sz w:val="28"/>
          <w:szCs w:val="28"/>
        </w:rPr>
        <w:t xml:space="preserve">исполнении бюджета и экспертизе проекта бюджета поселения. </w:t>
      </w:r>
      <w:proofErr w:type="gramEnd"/>
    </w:p>
    <w:p w:rsidR="00495ED2" w:rsidRPr="00767A1F" w:rsidRDefault="00495ED2" w:rsidP="00495E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7A1F">
        <w:rPr>
          <w:sz w:val="28"/>
          <w:szCs w:val="28"/>
        </w:rPr>
        <w:t>2. Размер межбюджетного трансферта предоставляемого бюджету муниципального района</w:t>
      </w:r>
      <w:r>
        <w:rPr>
          <w:sz w:val="28"/>
          <w:szCs w:val="28"/>
        </w:rPr>
        <w:t xml:space="preserve"> «Корочанский район»</w:t>
      </w:r>
      <w:r w:rsidRPr="00767A1F">
        <w:rPr>
          <w:sz w:val="28"/>
          <w:szCs w:val="28"/>
        </w:rPr>
        <w:t>, определяется по следующей  формуле:</w:t>
      </w:r>
    </w:p>
    <w:p w:rsidR="00495ED2" w:rsidRDefault="00495ED2" w:rsidP="00495ED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67A1F">
        <w:rPr>
          <w:sz w:val="28"/>
          <w:szCs w:val="28"/>
        </w:rPr>
        <w:t xml:space="preserve">V </w:t>
      </w:r>
      <w:proofErr w:type="spellStart"/>
      <w:r w:rsidRPr="00767A1F">
        <w:rPr>
          <w:sz w:val="28"/>
          <w:szCs w:val="28"/>
        </w:rPr>
        <w:t>трансф</w:t>
      </w:r>
      <w:proofErr w:type="spellEnd"/>
      <w:r w:rsidRPr="00767A1F">
        <w:rPr>
          <w:sz w:val="28"/>
          <w:szCs w:val="28"/>
        </w:rPr>
        <w:t xml:space="preserve">. =  </w:t>
      </w:r>
      <w:proofErr w:type="gramStart"/>
      <w:r w:rsidRPr="002E4E0E">
        <w:rPr>
          <w:sz w:val="28"/>
          <w:szCs w:val="28"/>
        </w:rPr>
        <w:t>Р</w:t>
      </w:r>
      <w:proofErr w:type="gramEnd"/>
      <w:r w:rsidRPr="002E4E0E">
        <w:rPr>
          <w:sz w:val="28"/>
          <w:szCs w:val="28"/>
        </w:rPr>
        <w:t xml:space="preserve"> / Ч</w:t>
      </w:r>
      <w:r w:rsidRPr="00767A1F">
        <w:rPr>
          <w:sz w:val="28"/>
          <w:szCs w:val="28"/>
        </w:rPr>
        <w:t>, где</w:t>
      </w:r>
    </w:p>
    <w:p w:rsidR="00495ED2" w:rsidRDefault="00495ED2" w:rsidP="00495ED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467">
        <w:rPr>
          <w:color w:val="000000"/>
          <w:sz w:val="28"/>
          <w:szCs w:val="28"/>
          <w:lang w:val="en-US"/>
        </w:rPr>
        <w:t>R</w:t>
      </w:r>
      <w:r w:rsidRPr="003524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gramStart"/>
      <w:r w:rsidRPr="00352467">
        <w:rPr>
          <w:color w:val="000000"/>
          <w:sz w:val="28"/>
          <w:szCs w:val="28"/>
        </w:rPr>
        <w:t>затраты</w:t>
      </w:r>
      <w:proofErr w:type="gramEnd"/>
      <w:r w:rsidRPr="00352467">
        <w:rPr>
          <w:color w:val="000000"/>
          <w:sz w:val="28"/>
          <w:szCs w:val="28"/>
        </w:rPr>
        <w:t xml:space="preserve"> на текущие расходы (</w:t>
      </w:r>
      <w:r w:rsidRPr="00352467">
        <w:rPr>
          <w:sz w:val="28"/>
          <w:szCs w:val="28"/>
        </w:rPr>
        <w:t>канцелярские товары, бумага, картриджи для принтер</w:t>
      </w:r>
      <w:r>
        <w:rPr>
          <w:sz w:val="28"/>
          <w:szCs w:val="28"/>
        </w:rPr>
        <w:t>а</w:t>
      </w:r>
      <w:r w:rsidRPr="00352467">
        <w:rPr>
          <w:sz w:val="28"/>
          <w:szCs w:val="28"/>
        </w:rPr>
        <w:t>, обслуживание вычислительной техники, услуги связи,</w:t>
      </w:r>
      <w:r w:rsidRPr="00352467">
        <w:rPr>
          <w:color w:val="000000"/>
          <w:sz w:val="28"/>
          <w:szCs w:val="28"/>
        </w:rPr>
        <w:t xml:space="preserve"> коммунальные расходы, почтовые расходы, основные средства и расходные материалы</w:t>
      </w:r>
      <w:r>
        <w:rPr>
          <w:color w:val="000000"/>
          <w:sz w:val="28"/>
          <w:szCs w:val="28"/>
        </w:rPr>
        <w:t>).</w:t>
      </w:r>
    </w:p>
    <w:p w:rsidR="00495ED2" w:rsidRPr="00352467" w:rsidRDefault="00495ED2" w:rsidP="00495E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467">
        <w:rPr>
          <w:sz w:val="28"/>
          <w:szCs w:val="28"/>
        </w:rPr>
        <w:t>Ч - количество поселений.</w:t>
      </w:r>
    </w:p>
    <w:p w:rsidR="00495ED2" w:rsidRPr="00511369" w:rsidRDefault="00495ED2" w:rsidP="00495E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A1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767A1F">
        <w:rPr>
          <w:sz w:val="28"/>
          <w:szCs w:val="28"/>
        </w:rPr>
        <w:t>В случае</w:t>
      </w:r>
      <w:r w:rsidRPr="00511369">
        <w:rPr>
          <w:sz w:val="28"/>
          <w:szCs w:val="28"/>
        </w:rPr>
        <w:t xml:space="preserve"> если для проведения </w:t>
      </w:r>
      <w:r>
        <w:rPr>
          <w:sz w:val="28"/>
          <w:szCs w:val="28"/>
        </w:rPr>
        <w:t>дополнительных мероприятий</w:t>
      </w:r>
      <w:r w:rsidRPr="00511369">
        <w:rPr>
          <w:sz w:val="28"/>
          <w:szCs w:val="28"/>
        </w:rPr>
        <w:t xml:space="preserve"> требуются дополнительные денежные средства, между Сторонами настоящего Соглашения может быть заключено дополнительное </w:t>
      </w:r>
      <w:r>
        <w:rPr>
          <w:sz w:val="28"/>
          <w:szCs w:val="28"/>
        </w:rPr>
        <w:t>С</w:t>
      </w:r>
      <w:r w:rsidRPr="00511369">
        <w:rPr>
          <w:sz w:val="28"/>
          <w:szCs w:val="28"/>
        </w:rPr>
        <w:t xml:space="preserve">оглашение об увеличении объема </w:t>
      </w:r>
      <w:r>
        <w:rPr>
          <w:sz w:val="28"/>
          <w:szCs w:val="28"/>
        </w:rPr>
        <w:t>межбюджетных трансферт</w:t>
      </w:r>
      <w:r w:rsidRPr="00511369">
        <w:rPr>
          <w:sz w:val="28"/>
          <w:szCs w:val="28"/>
        </w:rPr>
        <w:t xml:space="preserve"> на проведение указанных мероприятий, порядке перечисления и использования дополнительных средств.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60D" w:rsidRDefault="008E060D" w:rsidP="008E0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60D" w:rsidRDefault="008E060D" w:rsidP="008E0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60D" w:rsidRDefault="008E060D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Приложение № 3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решению Муниципального совета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Корочанского района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20 декабря 2019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/192-14-3</w:t>
      </w:r>
    </w:p>
    <w:p w:rsidR="00495ED2" w:rsidRDefault="00495ED2" w:rsidP="00495ED2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495ED2" w:rsidRPr="0061580F" w:rsidRDefault="00495ED2" w:rsidP="00495ED2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495ED2" w:rsidRPr="00767A1F" w:rsidRDefault="00495ED2" w:rsidP="00495ED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95ED2" w:rsidRPr="00767A1F" w:rsidRDefault="00495ED2" w:rsidP="00495E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«Корочанский район» на осуществление контрольно-счетной комиссией 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 w:rsidR="00F80E76">
        <w:rPr>
          <w:b/>
          <w:sz w:val="28"/>
          <w:szCs w:val="28"/>
        </w:rPr>
        <w:t>20</w:t>
      </w:r>
      <w:r w:rsidRPr="00767A1F">
        <w:rPr>
          <w:b/>
          <w:sz w:val="28"/>
          <w:szCs w:val="28"/>
        </w:rPr>
        <w:t xml:space="preserve"> год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27"/>
        <w:gridCol w:w="1595"/>
        <w:gridCol w:w="1838"/>
        <w:gridCol w:w="1323"/>
        <w:gridCol w:w="1596"/>
      </w:tblGrid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№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6E03">
              <w:rPr>
                <w:bCs/>
                <w:sz w:val="28"/>
                <w:szCs w:val="28"/>
              </w:rPr>
              <w:t>/</w:t>
            </w:r>
            <w:proofErr w:type="spell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связи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Новослободское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  <w:r w:rsidR="008E060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Приложение № 3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решению Муниципального совета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Корочанского района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20 декабря 2019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/192-14-3</w:t>
      </w:r>
    </w:p>
    <w:p w:rsidR="00495ED2" w:rsidRDefault="00495ED2" w:rsidP="00495ED2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495ED2" w:rsidRPr="0061580F" w:rsidRDefault="00495ED2" w:rsidP="00495ED2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5ED2" w:rsidRPr="00767A1F" w:rsidRDefault="00495ED2" w:rsidP="00495E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«Корочанский район» на осуществление контрольно-счетной комиссией 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>
        <w:rPr>
          <w:b/>
          <w:sz w:val="28"/>
          <w:szCs w:val="28"/>
        </w:rPr>
        <w:t>2</w:t>
      </w:r>
      <w:r w:rsidR="00F80E76">
        <w:rPr>
          <w:b/>
          <w:sz w:val="28"/>
          <w:szCs w:val="28"/>
        </w:rPr>
        <w:t>1</w:t>
      </w:r>
      <w:r w:rsidRPr="00767A1F">
        <w:rPr>
          <w:b/>
          <w:sz w:val="28"/>
          <w:szCs w:val="28"/>
        </w:rPr>
        <w:t xml:space="preserve"> год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27"/>
        <w:gridCol w:w="1595"/>
        <w:gridCol w:w="1838"/>
        <w:gridCol w:w="1323"/>
        <w:gridCol w:w="1596"/>
      </w:tblGrid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№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6E03">
              <w:rPr>
                <w:bCs/>
                <w:sz w:val="28"/>
                <w:szCs w:val="28"/>
              </w:rPr>
              <w:t>/</w:t>
            </w:r>
            <w:proofErr w:type="spell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Прочие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Новослободское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  <w:r w:rsidR="008E060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60D" w:rsidRDefault="008E060D" w:rsidP="008E0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Приложение № 3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решению Муниципального совета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Корочанского района </w:t>
      </w:r>
    </w:p>
    <w:p w:rsidR="008E060D" w:rsidRDefault="008E060D" w:rsidP="008E060D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20 декабря 2019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/192-14-3</w:t>
      </w:r>
    </w:p>
    <w:p w:rsidR="00495ED2" w:rsidRDefault="00495ED2" w:rsidP="00495ED2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495ED2" w:rsidRPr="0061580F" w:rsidRDefault="00495ED2" w:rsidP="00495ED2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495ED2" w:rsidRDefault="00495ED2" w:rsidP="00495E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5ED2" w:rsidRPr="00767A1F" w:rsidRDefault="00495ED2" w:rsidP="00495E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«Корочанский район» на осуществление контрольно-счетной комиссией 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>
        <w:rPr>
          <w:b/>
          <w:sz w:val="28"/>
          <w:szCs w:val="28"/>
        </w:rPr>
        <w:t>2</w:t>
      </w:r>
      <w:r w:rsidR="00F80E76">
        <w:rPr>
          <w:b/>
          <w:sz w:val="28"/>
          <w:szCs w:val="28"/>
        </w:rPr>
        <w:t>2</w:t>
      </w:r>
      <w:r w:rsidRPr="00767A1F">
        <w:rPr>
          <w:b/>
          <w:sz w:val="28"/>
          <w:szCs w:val="28"/>
        </w:rPr>
        <w:t xml:space="preserve"> год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27"/>
        <w:gridCol w:w="1595"/>
        <w:gridCol w:w="1838"/>
        <w:gridCol w:w="1323"/>
        <w:gridCol w:w="1596"/>
      </w:tblGrid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№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6E03">
              <w:rPr>
                <w:bCs/>
                <w:sz w:val="28"/>
                <w:szCs w:val="28"/>
              </w:rPr>
              <w:t>/</w:t>
            </w:r>
            <w:proofErr w:type="spellStart"/>
            <w:r w:rsidRPr="00756E0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Прочие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Новослободское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495ED2" w:rsidRPr="00756E03" w:rsidTr="00921C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56E03" w:rsidRDefault="00495ED2" w:rsidP="00921C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  <w:r w:rsidR="008E060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FA6772" w:rsidRDefault="00495ED2" w:rsidP="00921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Default="00495ED2" w:rsidP="00495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5ED2" w:rsidRPr="008E060D" w:rsidRDefault="00495ED2" w:rsidP="00495ED2">
      <w:pPr>
        <w:pStyle w:val="1"/>
        <w:rPr>
          <w:b w:val="0"/>
          <w:color w:val="auto"/>
        </w:rPr>
      </w:pPr>
      <w:r w:rsidRPr="008E060D">
        <w:rPr>
          <w:b w:val="0"/>
        </w:rPr>
        <w:lastRenderedPageBreak/>
        <w:t xml:space="preserve">                                                                                                      </w:t>
      </w:r>
      <w:r w:rsidRPr="008E060D">
        <w:rPr>
          <w:b w:val="0"/>
          <w:color w:val="auto"/>
        </w:rPr>
        <w:t>УТВЕРЖДЕНО:</w:t>
      </w:r>
    </w:p>
    <w:p w:rsidR="00495ED2" w:rsidRPr="008E060D" w:rsidRDefault="00495ED2" w:rsidP="00495ED2">
      <w:pPr>
        <w:jc w:val="center"/>
        <w:rPr>
          <w:sz w:val="28"/>
          <w:szCs w:val="28"/>
        </w:rPr>
      </w:pPr>
      <w:r w:rsidRPr="008E060D">
        <w:rPr>
          <w:sz w:val="28"/>
          <w:szCs w:val="28"/>
        </w:rPr>
        <w:t xml:space="preserve">                                         </w:t>
      </w:r>
      <w:r w:rsidR="008E060D">
        <w:rPr>
          <w:sz w:val="28"/>
          <w:szCs w:val="28"/>
        </w:rPr>
        <w:t xml:space="preserve">                        </w:t>
      </w:r>
      <w:r w:rsidRPr="008E060D">
        <w:rPr>
          <w:sz w:val="28"/>
          <w:szCs w:val="28"/>
        </w:rPr>
        <w:t>решением Муниципального совета</w:t>
      </w:r>
    </w:p>
    <w:p w:rsidR="00495ED2" w:rsidRPr="008E060D" w:rsidRDefault="00495ED2" w:rsidP="00495ED2">
      <w:pPr>
        <w:tabs>
          <w:tab w:val="left" w:pos="8364"/>
        </w:tabs>
        <w:jc w:val="center"/>
        <w:rPr>
          <w:sz w:val="28"/>
          <w:szCs w:val="28"/>
        </w:rPr>
      </w:pPr>
      <w:r w:rsidRPr="008E060D">
        <w:rPr>
          <w:sz w:val="28"/>
          <w:szCs w:val="28"/>
        </w:rPr>
        <w:t xml:space="preserve">                                            </w:t>
      </w:r>
      <w:r w:rsidR="008E060D">
        <w:rPr>
          <w:sz w:val="28"/>
          <w:szCs w:val="28"/>
        </w:rPr>
        <w:t xml:space="preserve">                          </w:t>
      </w:r>
      <w:r w:rsidRPr="008E060D">
        <w:rPr>
          <w:sz w:val="28"/>
          <w:szCs w:val="28"/>
        </w:rPr>
        <w:t>Корочанского района</w:t>
      </w:r>
    </w:p>
    <w:p w:rsidR="00495ED2" w:rsidRPr="008E060D" w:rsidRDefault="00495ED2" w:rsidP="00495ED2">
      <w:pPr>
        <w:rPr>
          <w:sz w:val="28"/>
          <w:szCs w:val="28"/>
        </w:rPr>
      </w:pPr>
      <w:r w:rsidRPr="008E060D">
        <w:rPr>
          <w:sz w:val="28"/>
          <w:szCs w:val="28"/>
        </w:rPr>
        <w:t xml:space="preserve">                                         </w:t>
      </w:r>
      <w:r w:rsidR="008E060D" w:rsidRPr="008E060D">
        <w:rPr>
          <w:sz w:val="28"/>
          <w:szCs w:val="28"/>
        </w:rPr>
        <w:t xml:space="preserve">                            </w:t>
      </w:r>
      <w:r w:rsidRPr="008E060D">
        <w:rPr>
          <w:sz w:val="28"/>
          <w:szCs w:val="28"/>
        </w:rPr>
        <w:t xml:space="preserve"> от </w:t>
      </w:r>
      <w:r w:rsidR="008E060D" w:rsidRPr="008E060D">
        <w:rPr>
          <w:sz w:val="28"/>
          <w:szCs w:val="28"/>
        </w:rPr>
        <w:t>20 декабря 2019</w:t>
      </w:r>
      <w:r w:rsidRPr="008E060D">
        <w:rPr>
          <w:sz w:val="28"/>
          <w:szCs w:val="28"/>
        </w:rPr>
        <w:t xml:space="preserve"> года №</w:t>
      </w:r>
      <w:proofErr w:type="gramStart"/>
      <w:r w:rsidRPr="008E060D">
        <w:rPr>
          <w:sz w:val="28"/>
          <w:szCs w:val="28"/>
        </w:rPr>
        <w:t>Р</w:t>
      </w:r>
      <w:proofErr w:type="gramEnd"/>
      <w:r w:rsidRPr="008E060D">
        <w:rPr>
          <w:sz w:val="28"/>
          <w:szCs w:val="28"/>
        </w:rPr>
        <w:t>/</w:t>
      </w:r>
      <w:r w:rsidR="008E060D" w:rsidRPr="008E060D">
        <w:rPr>
          <w:sz w:val="28"/>
          <w:szCs w:val="28"/>
        </w:rPr>
        <w:t>192-14-3</w:t>
      </w:r>
    </w:p>
    <w:p w:rsidR="00495ED2" w:rsidRDefault="00495ED2" w:rsidP="00495ED2">
      <w:pPr>
        <w:jc w:val="center"/>
        <w:outlineLvl w:val="0"/>
        <w:rPr>
          <w:b/>
          <w:sz w:val="28"/>
          <w:szCs w:val="28"/>
        </w:rPr>
      </w:pPr>
    </w:p>
    <w:p w:rsidR="00495ED2" w:rsidRDefault="00495ED2" w:rsidP="00495ED2">
      <w:pPr>
        <w:jc w:val="center"/>
        <w:outlineLvl w:val="0"/>
        <w:rPr>
          <w:b/>
          <w:sz w:val="28"/>
          <w:szCs w:val="28"/>
        </w:rPr>
      </w:pPr>
    </w:p>
    <w:p w:rsidR="00495ED2" w:rsidRPr="00BC2817" w:rsidRDefault="00495ED2" w:rsidP="00495ED2">
      <w:pPr>
        <w:jc w:val="center"/>
        <w:outlineLvl w:val="0"/>
        <w:rPr>
          <w:b/>
          <w:sz w:val="28"/>
          <w:szCs w:val="28"/>
        </w:rPr>
      </w:pPr>
      <w:r w:rsidRPr="00BC2817">
        <w:rPr>
          <w:b/>
          <w:sz w:val="28"/>
          <w:szCs w:val="28"/>
        </w:rPr>
        <w:t>СОГЛАШЕНИЕ</w:t>
      </w:r>
    </w:p>
    <w:p w:rsidR="00495ED2" w:rsidRPr="00410052" w:rsidRDefault="00495ED2" w:rsidP="00495ED2">
      <w:pPr>
        <w:jc w:val="center"/>
        <w:rPr>
          <w:b/>
          <w:bCs/>
          <w:sz w:val="28"/>
          <w:szCs w:val="28"/>
        </w:rPr>
      </w:pPr>
      <w:r w:rsidRPr="00410052">
        <w:rPr>
          <w:b/>
          <w:bCs/>
          <w:sz w:val="28"/>
          <w:szCs w:val="28"/>
        </w:rPr>
        <w:t xml:space="preserve">о передаче полномочий городского и сельских поселений района по осуществлению внешнего муниципального финансового контроля контрольно-счетной комиссией муниципального района </w:t>
      </w:r>
    </w:p>
    <w:p w:rsidR="00495ED2" w:rsidRPr="00410052" w:rsidRDefault="00495ED2" w:rsidP="00495ED2">
      <w:pPr>
        <w:jc w:val="center"/>
        <w:rPr>
          <w:b/>
          <w:sz w:val="28"/>
          <w:szCs w:val="28"/>
        </w:rPr>
      </w:pPr>
      <w:r w:rsidRPr="00410052">
        <w:rPr>
          <w:b/>
          <w:bCs/>
          <w:sz w:val="28"/>
          <w:szCs w:val="28"/>
        </w:rPr>
        <w:t>«Корочанский район»</w:t>
      </w:r>
    </w:p>
    <w:p w:rsidR="00495ED2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2"/>
          <w:szCs w:val="22"/>
        </w:rPr>
      </w:pPr>
      <w:r>
        <w:rPr>
          <w:sz w:val="28"/>
          <w:szCs w:val="28"/>
        </w:rPr>
        <w:t xml:space="preserve">Дата подписания                                                       </w:t>
      </w:r>
      <w:r w:rsidRPr="00F47F4C">
        <w:rPr>
          <w:sz w:val="28"/>
          <w:szCs w:val="28"/>
        </w:rPr>
        <w:t>«____» __________20</w:t>
      </w:r>
      <w:r>
        <w:rPr>
          <w:sz w:val="28"/>
          <w:szCs w:val="28"/>
        </w:rPr>
        <w:t>1</w:t>
      </w:r>
      <w:r w:rsidR="00F80E76">
        <w:rPr>
          <w:sz w:val="28"/>
          <w:szCs w:val="28"/>
        </w:rPr>
        <w:t>9</w:t>
      </w:r>
      <w:r w:rsidRPr="00F47F4C">
        <w:rPr>
          <w:sz w:val="28"/>
          <w:szCs w:val="28"/>
        </w:rPr>
        <w:t xml:space="preserve"> </w:t>
      </w:r>
      <w:r w:rsidRPr="00410052">
        <w:rPr>
          <w:sz w:val="28"/>
          <w:szCs w:val="28"/>
        </w:rPr>
        <w:t>года</w:t>
      </w:r>
      <w:r w:rsidRPr="00F47F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495ED2" w:rsidRDefault="00495ED2" w:rsidP="00495ED2">
      <w:pPr>
        <w:rPr>
          <w:sz w:val="28"/>
          <w:szCs w:val="28"/>
        </w:rPr>
      </w:pPr>
      <w:r w:rsidRPr="00511369">
        <w:rPr>
          <w:sz w:val="28"/>
          <w:szCs w:val="28"/>
        </w:rPr>
        <w:t xml:space="preserve">                  </w:t>
      </w:r>
    </w:p>
    <w:p w:rsidR="00495ED2" w:rsidRDefault="00495ED2" w:rsidP="00495ED2">
      <w:pPr>
        <w:rPr>
          <w:i/>
          <w:sz w:val="28"/>
          <w:szCs w:val="28"/>
          <w:vertAlign w:val="superscript"/>
        </w:rPr>
      </w:pPr>
      <w:r w:rsidRPr="00511369">
        <w:rPr>
          <w:sz w:val="28"/>
          <w:szCs w:val="28"/>
        </w:rPr>
        <w:t xml:space="preserve">       </w:t>
      </w:r>
      <w:r w:rsidRPr="00511369">
        <w:rPr>
          <w:i/>
          <w:sz w:val="28"/>
          <w:szCs w:val="28"/>
          <w:vertAlign w:val="superscript"/>
        </w:rPr>
        <w:t xml:space="preserve">                                 </w:t>
      </w:r>
      <w:r>
        <w:rPr>
          <w:i/>
          <w:sz w:val="28"/>
          <w:szCs w:val="28"/>
          <w:vertAlign w:val="superscript"/>
        </w:rPr>
        <w:t xml:space="preserve"> </w:t>
      </w:r>
      <w:r w:rsidRPr="00511369">
        <w:rPr>
          <w:i/>
          <w:sz w:val="28"/>
          <w:szCs w:val="28"/>
          <w:vertAlign w:val="superscript"/>
        </w:rPr>
        <w:t xml:space="preserve">                                                                       </w:t>
      </w:r>
    </w:p>
    <w:p w:rsidR="00495ED2" w:rsidRPr="00511369" w:rsidRDefault="00495ED2" w:rsidP="00495ED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11369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(городское)</w:t>
      </w:r>
      <w:r w:rsidRPr="00511369">
        <w:rPr>
          <w:sz w:val="28"/>
          <w:szCs w:val="28"/>
        </w:rPr>
        <w:t xml:space="preserve"> собрание________________</w:t>
      </w:r>
      <w:r>
        <w:rPr>
          <w:sz w:val="28"/>
          <w:szCs w:val="28"/>
        </w:rPr>
        <w:t xml:space="preserve"> сельского (городского)</w:t>
      </w:r>
      <w:r w:rsidRPr="00511369">
        <w:rPr>
          <w:sz w:val="28"/>
          <w:szCs w:val="28"/>
        </w:rPr>
        <w:t xml:space="preserve"> поселения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511369">
        <w:rPr>
          <w:sz w:val="28"/>
          <w:szCs w:val="28"/>
        </w:rPr>
        <w:t>, именуемое в дальнейшем «представительный орган поселения»,  в лице главы</w:t>
      </w:r>
      <w:r>
        <w:rPr>
          <w:sz w:val="28"/>
          <w:szCs w:val="28"/>
        </w:rPr>
        <w:t xml:space="preserve"> (председателя) </w:t>
      </w:r>
      <w:r w:rsidRPr="00511369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сельского (городского) </w:t>
      </w:r>
      <w:r w:rsidRPr="00511369">
        <w:rPr>
          <w:sz w:val="28"/>
          <w:szCs w:val="28"/>
        </w:rPr>
        <w:t>поселения муниципального района «Корочанский район»</w:t>
      </w:r>
      <w:r>
        <w:rPr>
          <w:sz w:val="28"/>
          <w:szCs w:val="28"/>
        </w:rPr>
        <w:t xml:space="preserve"> Белгородской области </w:t>
      </w:r>
      <w:r w:rsidRPr="00511369">
        <w:rPr>
          <w:sz w:val="28"/>
          <w:szCs w:val="28"/>
        </w:rPr>
        <w:t>___________________, действующего на основании Устава</w:t>
      </w:r>
      <w:r>
        <w:rPr>
          <w:sz w:val="28"/>
          <w:szCs w:val="28"/>
        </w:rPr>
        <w:t xml:space="preserve"> ________________ сельского (городского) поселения муниципального района «Корочанский район» Белгородской области</w:t>
      </w:r>
      <w:r w:rsidRPr="00511369">
        <w:rPr>
          <w:sz w:val="28"/>
          <w:szCs w:val="28"/>
        </w:rPr>
        <w:t>, с одной стороны и Муниципальный совет муниципального района «Корочанский район»</w:t>
      </w:r>
      <w:r>
        <w:rPr>
          <w:sz w:val="28"/>
          <w:szCs w:val="28"/>
        </w:rPr>
        <w:t xml:space="preserve"> Белгородской области,</w:t>
      </w:r>
      <w:r w:rsidRPr="00511369">
        <w:rPr>
          <w:sz w:val="28"/>
          <w:szCs w:val="28"/>
        </w:rPr>
        <w:t xml:space="preserve"> именуемый в дальнейшем «представительный</w:t>
      </w:r>
      <w:proofErr w:type="gramEnd"/>
      <w:r w:rsidRPr="00511369">
        <w:rPr>
          <w:sz w:val="28"/>
          <w:szCs w:val="28"/>
        </w:rPr>
        <w:t xml:space="preserve"> орган муниципального района», в лице председателя Муниципального совета </w:t>
      </w:r>
      <w:r>
        <w:rPr>
          <w:sz w:val="28"/>
          <w:szCs w:val="28"/>
        </w:rPr>
        <w:t xml:space="preserve">Корочанского района </w:t>
      </w:r>
      <w:r w:rsidRPr="00511369">
        <w:rPr>
          <w:sz w:val="28"/>
          <w:szCs w:val="28"/>
        </w:rPr>
        <w:t>Субботина И</w:t>
      </w:r>
      <w:r>
        <w:rPr>
          <w:sz w:val="28"/>
          <w:szCs w:val="28"/>
        </w:rPr>
        <w:t>.</w:t>
      </w:r>
      <w:r w:rsidRPr="00511369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511369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511369">
        <w:rPr>
          <w:sz w:val="28"/>
          <w:szCs w:val="28"/>
        </w:rPr>
        <w:t xml:space="preserve">, совместно именуемые </w:t>
      </w:r>
      <w:r>
        <w:rPr>
          <w:sz w:val="28"/>
          <w:szCs w:val="28"/>
        </w:rPr>
        <w:t>«Стороны», заключили настоящее С</w:t>
      </w:r>
      <w:r w:rsidRPr="00511369">
        <w:rPr>
          <w:sz w:val="28"/>
          <w:szCs w:val="28"/>
        </w:rPr>
        <w:t>оглашение о нижеследующем</w:t>
      </w:r>
      <w:r>
        <w:rPr>
          <w:sz w:val="28"/>
          <w:szCs w:val="28"/>
        </w:rPr>
        <w:t>:</w:t>
      </w:r>
    </w:p>
    <w:p w:rsidR="00495ED2" w:rsidRPr="00511369" w:rsidRDefault="00495ED2" w:rsidP="00495ED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511369">
        <w:rPr>
          <w:b/>
          <w:color w:val="000000"/>
          <w:sz w:val="28"/>
          <w:szCs w:val="28"/>
        </w:rPr>
        <w:t>1. Предмет Соглашения</w:t>
      </w:r>
    </w:p>
    <w:p w:rsidR="008E060D" w:rsidRDefault="00495ED2" w:rsidP="008E060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11369">
        <w:rPr>
          <w:color w:val="000000"/>
          <w:sz w:val="28"/>
          <w:szCs w:val="28"/>
        </w:rPr>
        <w:t xml:space="preserve">1.2. </w:t>
      </w:r>
      <w:proofErr w:type="gramStart"/>
      <w:r w:rsidRPr="00511369">
        <w:rPr>
          <w:color w:val="000000"/>
          <w:sz w:val="28"/>
          <w:szCs w:val="28"/>
        </w:rPr>
        <w:t>Предметом настоящего Соглашения является передача контрольно-счетной комиссии муниципального района «Корочанский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_________</w:t>
      </w:r>
      <w:r>
        <w:rPr>
          <w:color w:val="000000"/>
          <w:sz w:val="28"/>
          <w:szCs w:val="28"/>
        </w:rPr>
        <w:t xml:space="preserve"> сельского поселения </w:t>
      </w:r>
      <w:r w:rsidRPr="00511369">
        <w:rPr>
          <w:color w:val="000000"/>
          <w:sz w:val="28"/>
          <w:szCs w:val="28"/>
        </w:rPr>
        <w:t>(далее – поселение)  в  бюджет  Корочанского  района</w:t>
      </w:r>
      <w:r w:rsidRPr="00511369">
        <w:rPr>
          <w:i/>
          <w:sz w:val="28"/>
          <w:szCs w:val="28"/>
          <w:vertAlign w:val="superscript"/>
        </w:rPr>
        <w:t xml:space="preserve"> </w:t>
      </w:r>
      <w:r w:rsidRPr="00511369">
        <w:rPr>
          <w:color w:val="000000"/>
          <w:sz w:val="28"/>
          <w:szCs w:val="28"/>
        </w:rPr>
        <w:t xml:space="preserve">межбюджетных трансфертов на осуществление переданных полномочий в соответствии с Федеральным законом </w:t>
      </w:r>
      <w:hyperlink r:id="rId9" w:history="1">
        <w:r w:rsidRPr="00511369">
          <w:rPr>
            <w:color w:val="000000"/>
            <w:sz w:val="28"/>
            <w:szCs w:val="28"/>
          </w:rPr>
          <w:t>от 07.02.2011 № 6-ФЗ «Об общих принципах организации и</w:t>
        </w:r>
        <w:proofErr w:type="gramEnd"/>
        <w:r w:rsidRPr="00511369">
          <w:rPr>
            <w:color w:val="000000"/>
            <w:sz w:val="28"/>
            <w:szCs w:val="28"/>
          </w:rPr>
          <w:t xml:space="preserve"> деятельности контрольно-счетных органов субъектов Российской Федерации и муниципальных образований»</w:t>
        </w:r>
      </w:hyperlink>
      <w:r w:rsidRPr="00511369">
        <w:rPr>
          <w:sz w:val="28"/>
          <w:szCs w:val="28"/>
        </w:rPr>
        <w:t>, Бюджетным Кодексом Российской Федерации</w:t>
      </w:r>
      <w:r w:rsidRPr="00511369">
        <w:rPr>
          <w:color w:val="000000"/>
          <w:sz w:val="28"/>
          <w:szCs w:val="28"/>
        </w:rPr>
        <w:t xml:space="preserve"> и Положением о контрольно-счетной комиссии муниципального района «Корочанский район» Белгородской области, утвержденным </w:t>
      </w:r>
      <w:r w:rsidRPr="00511369">
        <w:rPr>
          <w:color w:val="000000"/>
          <w:sz w:val="28"/>
          <w:szCs w:val="28"/>
        </w:rPr>
        <w:lastRenderedPageBreak/>
        <w:t xml:space="preserve">решением Муниципального совета </w:t>
      </w:r>
      <w:r>
        <w:rPr>
          <w:color w:val="000000"/>
          <w:sz w:val="28"/>
          <w:szCs w:val="28"/>
        </w:rPr>
        <w:t>Корочанского района</w:t>
      </w:r>
      <w:r w:rsidRPr="00511369">
        <w:rPr>
          <w:color w:val="000000"/>
          <w:sz w:val="28"/>
          <w:szCs w:val="28"/>
        </w:rPr>
        <w:t xml:space="preserve"> от 24.06.2015 </w:t>
      </w:r>
      <w:r>
        <w:rPr>
          <w:color w:val="000000"/>
          <w:sz w:val="28"/>
          <w:szCs w:val="28"/>
        </w:rPr>
        <w:t xml:space="preserve">        </w:t>
      </w:r>
      <w:r w:rsidRPr="00511369">
        <w:rPr>
          <w:color w:val="000000"/>
          <w:sz w:val="28"/>
          <w:szCs w:val="28"/>
        </w:rPr>
        <w:t xml:space="preserve">№ </w:t>
      </w:r>
      <w:proofErr w:type="gramStart"/>
      <w:r w:rsidRPr="00511369">
        <w:rPr>
          <w:color w:val="000000"/>
          <w:sz w:val="28"/>
          <w:szCs w:val="28"/>
        </w:rPr>
        <w:t>Р</w:t>
      </w:r>
      <w:proofErr w:type="gramEnd"/>
      <w:r w:rsidRPr="00511369">
        <w:rPr>
          <w:color w:val="000000"/>
          <w:sz w:val="28"/>
          <w:szCs w:val="28"/>
        </w:rPr>
        <w:t>/175-21-2 «Об утверждении Положения о контрольно-счетной комиссии муниципального района «Корочанский район» Белгородской области».</w:t>
      </w:r>
    </w:p>
    <w:p w:rsidR="00495ED2" w:rsidRPr="00511369" w:rsidRDefault="00495ED2" w:rsidP="00495ED2">
      <w:pPr>
        <w:keepNext/>
        <w:shd w:val="clear" w:color="auto" w:fill="FFFFFF"/>
        <w:ind w:left="709"/>
        <w:jc w:val="center"/>
        <w:rPr>
          <w:b/>
          <w:color w:val="000000"/>
          <w:sz w:val="28"/>
          <w:szCs w:val="28"/>
        </w:rPr>
      </w:pPr>
      <w:r w:rsidRPr="00511369">
        <w:rPr>
          <w:b/>
          <w:color w:val="000000"/>
          <w:sz w:val="28"/>
          <w:szCs w:val="28"/>
        </w:rPr>
        <w:t>2. Срок действия Соглашения</w:t>
      </w:r>
    </w:p>
    <w:p w:rsidR="00495ED2" w:rsidRPr="00511369" w:rsidRDefault="00495ED2" w:rsidP="00495ED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Настоящее </w:t>
      </w:r>
      <w:r w:rsidRPr="00511369">
        <w:rPr>
          <w:color w:val="000000"/>
          <w:sz w:val="28"/>
          <w:szCs w:val="28"/>
        </w:rPr>
        <w:t xml:space="preserve">Соглашение заключено на срок </w:t>
      </w:r>
      <w:r>
        <w:rPr>
          <w:color w:val="000000"/>
          <w:sz w:val="28"/>
          <w:szCs w:val="28"/>
        </w:rPr>
        <w:t>три года</w:t>
      </w:r>
      <w:r w:rsidRPr="00511369">
        <w:rPr>
          <w:color w:val="000000"/>
          <w:sz w:val="28"/>
          <w:szCs w:val="28"/>
        </w:rPr>
        <w:t xml:space="preserve"> и действует в период</w:t>
      </w:r>
      <w:r>
        <w:rPr>
          <w:color w:val="000000"/>
          <w:sz w:val="28"/>
          <w:szCs w:val="28"/>
        </w:rPr>
        <w:t xml:space="preserve">  с </w:t>
      </w:r>
      <w:r w:rsidRPr="00511369">
        <w:rPr>
          <w:color w:val="000000"/>
          <w:sz w:val="28"/>
          <w:szCs w:val="28"/>
        </w:rPr>
        <w:t>1 января 20</w:t>
      </w:r>
      <w:r w:rsidR="00F80E76">
        <w:rPr>
          <w:color w:val="000000"/>
          <w:sz w:val="28"/>
          <w:szCs w:val="28"/>
        </w:rPr>
        <w:t>20</w:t>
      </w:r>
      <w:r w:rsidRPr="0051136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и  плановый период 202</w:t>
      </w:r>
      <w:r w:rsidR="00F80E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F80E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</w:t>
      </w:r>
      <w:r w:rsidRPr="00511369">
        <w:rPr>
          <w:color w:val="000000"/>
          <w:sz w:val="28"/>
          <w:szCs w:val="28"/>
        </w:rPr>
        <w:t>.</w:t>
      </w:r>
    </w:p>
    <w:p w:rsidR="008E060D" w:rsidRPr="00511369" w:rsidRDefault="00495ED2" w:rsidP="008E06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95ED2" w:rsidRDefault="00495ED2" w:rsidP="00495ED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 xml:space="preserve">3. Порядок определения и предоставления ежегодного объема </w:t>
      </w:r>
      <w:r>
        <w:rPr>
          <w:b/>
          <w:color w:val="000000"/>
          <w:spacing w:val="-2"/>
          <w:sz w:val="28"/>
          <w:szCs w:val="28"/>
        </w:rPr>
        <w:t>финансовых средств (</w:t>
      </w:r>
      <w:r w:rsidRPr="00511369">
        <w:rPr>
          <w:b/>
          <w:color w:val="000000"/>
          <w:spacing w:val="-2"/>
          <w:sz w:val="28"/>
          <w:szCs w:val="28"/>
        </w:rPr>
        <w:t>межбюджетных трансфертов</w:t>
      </w:r>
      <w:r>
        <w:rPr>
          <w:b/>
          <w:color w:val="000000"/>
          <w:spacing w:val="-2"/>
          <w:sz w:val="28"/>
          <w:szCs w:val="28"/>
        </w:rPr>
        <w:t>)</w:t>
      </w:r>
    </w:p>
    <w:p w:rsidR="00495ED2" w:rsidRDefault="00495ED2" w:rsidP="00495ED2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495ED2" w:rsidRPr="00AF378F" w:rsidRDefault="00495ED2" w:rsidP="00495ED2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95ED2" w:rsidRDefault="00495ED2" w:rsidP="00495ED2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Поселения.</w:t>
      </w:r>
    </w:p>
    <w:p w:rsidR="008E060D" w:rsidRDefault="00495ED2" w:rsidP="008E060D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Району составляет</w:t>
      </w:r>
      <w:proofErr w:type="gramEnd"/>
      <w:r>
        <w:rPr>
          <w:sz w:val="28"/>
          <w:szCs w:val="28"/>
        </w:rPr>
        <w:t xml:space="preserve"> в 20</w:t>
      </w:r>
      <w:r w:rsidR="00F80E7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______ рублей и плановый период 202</w:t>
      </w:r>
      <w:r w:rsidR="00F80E76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F80E7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________ рублей и __________ рублей соответственно, согласно приложению 1 к Соглашению. </w:t>
      </w:r>
    </w:p>
    <w:p w:rsidR="00495ED2" w:rsidRPr="00511369" w:rsidRDefault="00495ED2" w:rsidP="00495ED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4. Права и обязанности сторон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 w:rsidRPr="00D219BD">
        <w:rPr>
          <w:b/>
          <w:color w:val="000000"/>
          <w:sz w:val="28"/>
          <w:szCs w:val="28"/>
        </w:rPr>
        <w:t>4.1. Представительный орган муниципального района: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</w:t>
      </w:r>
      <w:r w:rsidRPr="00511369">
        <w:rPr>
          <w:color w:val="000000"/>
          <w:sz w:val="28"/>
          <w:szCs w:val="28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</w:t>
      </w:r>
      <w:r w:rsidRPr="00511369">
        <w:rPr>
          <w:color w:val="000000"/>
          <w:sz w:val="28"/>
          <w:szCs w:val="28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8E060D" w:rsidRPr="00511369" w:rsidRDefault="00495ED2" w:rsidP="008E0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</w:t>
      </w:r>
      <w:r w:rsidRPr="00511369">
        <w:rPr>
          <w:color w:val="000000"/>
          <w:sz w:val="28"/>
          <w:szCs w:val="28"/>
        </w:rPr>
        <w:t xml:space="preserve">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95ED2" w:rsidRPr="00D219BD" w:rsidRDefault="00495ED2" w:rsidP="00495ED2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D219BD">
        <w:rPr>
          <w:b/>
          <w:color w:val="000000"/>
          <w:sz w:val="28"/>
          <w:szCs w:val="28"/>
        </w:rPr>
        <w:t>4.2. Контрольно-счетный орган  района: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 w:rsidRPr="00511369">
        <w:rPr>
          <w:color w:val="000000"/>
          <w:sz w:val="28"/>
          <w:szCs w:val="28"/>
        </w:rPr>
        <w:t xml:space="preserve"> включает в планы своей работы: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sz w:val="28"/>
          <w:szCs w:val="28"/>
        </w:rPr>
        <w:lastRenderedPageBreak/>
        <w:t>- иные контрольные и экспертно-аналитические мероприятия</w:t>
      </w:r>
      <w:r w:rsidRPr="00511369">
        <w:rPr>
          <w:color w:val="000000"/>
          <w:sz w:val="28"/>
          <w:szCs w:val="28"/>
        </w:rPr>
        <w:t xml:space="preserve"> на основании  предложений представительного органа поселения, </w:t>
      </w:r>
      <w:r w:rsidRPr="00511369">
        <w:rPr>
          <w:sz w:val="28"/>
          <w:szCs w:val="28"/>
        </w:rPr>
        <w:t xml:space="preserve"> с учетом финансовых средств на их исполнение, </w:t>
      </w:r>
      <w:r w:rsidRPr="00511369">
        <w:rPr>
          <w:color w:val="000000"/>
          <w:sz w:val="28"/>
          <w:szCs w:val="28"/>
        </w:rPr>
        <w:t>в сроки, установленные для формирования плана работы контрольно-счетного органа района;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</w:t>
      </w:r>
      <w:r w:rsidRPr="00511369">
        <w:rPr>
          <w:color w:val="000000"/>
          <w:sz w:val="28"/>
          <w:szCs w:val="28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</w:t>
      </w:r>
      <w:r w:rsidRPr="00511369">
        <w:rPr>
          <w:color w:val="000000"/>
          <w:sz w:val="28"/>
          <w:szCs w:val="28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511369">
        <w:rPr>
          <w:color w:val="000000"/>
          <w:sz w:val="28"/>
          <w:szCs w:val="28"/>
        </w:rPr>
        <w:t>контроль за</w:t>
      </w:r>
      <w:proofErr w:type="gramEnd"/>
      <w:r w:rsidRPr="00511369">
        <w:rPr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п</w:t>
      </w:r>
      <w:r w:rsidRPr="00511369">
        <w:rPr>
          <w:color w:val="000000"/>
          <w:sz w:val="28"/>
          <w:szCs w:val="28"/>
        </w:rPr>
        <w:t>роводит по обращению представительного органа поселения и главы поселения, текущие проверки исполнения бюджета;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</w:t>
      </w:r>
      <w:r w:rsidRPr="00511369">
        <w:rPr>
          <w:color w:val="000000"/>
          <w:sz w:val="28"/>
          <w:szCs w:val="28"/>
        </w:rPr>
        <w:t xml:space="preserve"> имеет право проводить контрольные и экспертно-аналитические мероприяти</w:t>
      </w:r>
      <w:r>
        <w:rPr>
          <w:color w:val="000000"/>
          <w:sz w:val="28"/>
          <w:szCs w:val="28"/>
        </w:rPr>
        <w:t>я</w:t>
      </w:r>
      <w:r w:rsidRPr="00511369">
        <w:rPr>
          <w:color w:val="000000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4.2.6.</w:t>
      </w:r>
      <w:r w:rsidRPr="00511369">
        <w:rPr>
          <w:color w:val="000000"/>
          <w:sz w:val="28"/>
          <w:szCs w:val="28"/>
        </w:rPr>
        <w:t xml:space="preserve"> направляет отчеты и заключения по результатам проведенных мероприяти</w:t>
      </w:r>
      <w:r>
        <w:rPr>
          <w:color w:val="000000"/>
          <w:sz w:val="28"/>
          <w:szCs w:val="28"/>
        </w:rPr>
        <w:t>й</w:t>
      </w:r>
      <w:r w:rsidRPr="00511369">
        <w:rPr>
          <w:color w:val="000000"/>
          <w:sz w:val="28"/>
          <w:szCs w:val="28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4.2.7.</w:t>
      </w:r>
      <w:r w:rsidRPr="00511369">
        <w:rPr>
          <w:color w:val="000000"/>
          <w:sz w:val="28"/>
          <w:szCs w:val="28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4.2.8.</w:t>
      </w:r>
      <w:r w:rsidRPr="00511369">
        <w:rPr>
          <w:color w:val="000000"/>
          <w:sz w:val="28"/>
          <w:szCs w:val="28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4.2.9.</w:t>
      </w:r>
      <w:r w:rsidRPr="00511369">
        <w:rPr>
          <w:color w:val="000000"/>
          <w:sz w:val="28"/>
          <w:szCs w:val="28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4.2.10</w:t>
      </w:r>
      <w:r>
        <w:rPr>
          <w:color w:val="000000"/>
          <w:sz w:val="28"/>
          <w:szCs w:val="28"/>
        </w:rPr>
        <w:t>.</w:t>
      </w:r>
      <w:r w:rsidRPr="00511369">
        <w:rPr>
          <w:color w:val="000000"/>
          <w:sz w:val="28"/>
          <w:szCs w:val="28"/>
        </w:rPr>
        <w:t xml:space="preserve">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8E060D" w:rsidRDefault="00495ED2" w:rsidP="008E06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4.2.11.</w:t>
      </w:r>
      <w:r w:rsidRPr="00511369">
        <w:rPr>
          <w:color w:val="000000"/>
          <w:sz w:val="28"/>
          <w:szCs w:val="28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495ED2" w:rsidRPr="00D219BD" w:rsidRDefault="00495ED2" w:rsidP="00495ED2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219BD">
        <w:rPr>
          <w:b/>
          <w:color w:val="000000"/>
          <w:sz w:val="28"/>
          <w:szCs w:val="28"/>
        </w:rPr>
        <w:t>4.3. Представительный орган поселения:</w:t>
      </w:r>
    </w:p>
    <w:p w:rsidR="00495ED2" w:rsidRDefault="00495ED2" w:rsidP="00495E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4.3.1.</w:t>
      </w:r>
      <w:r w:rsidRPr="00511369">
        <w:rPr>
          <w:color w:val="000000"/>
          <w:sz w:val="28"/>
          <w:szCs w:val="28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495ED2" w:rsidRPr="00511369" w:rsidRDefault="00495ED2" w:rsidP="00495ED2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4.3.2.</w:t>
      </w:r>
      <w:r w:rsidRPr="00511369">
        <w:rPr>
          <w:color w:val="000000"/>
          <w:sz w:val="28"/>
          <w:szCs w:val="28"/>
        </w:rPr>
        <w:t xml:space="preserve"> направляет в  контрольно-счетный орган района  предложения о проведении контрольных и экспертно-аналитических мероприятий, которые </w:t>
      </w:r>
      <w:r w:rsidRPr="00511369">
        <w:rPr>
          <w:color w:val="000000"/>
          <w:sz w:val="28"/>
          <w:szCs w:val="28"/>
        </w:rPr>
        <w:lastRenderedPageBreak/>
        <w:t>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</w:t>
      </w:r>
      <w:r w:rsidRPr="00511369">
        <w:rPr>
          <w:color w:val="000000"/>
          <w:sz w:val="28"/>
          <w:szCs w:val="28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</w:t>
      </w:r>
      <w:r w:rsidRPr="00511369">
        <w:rPr>
          <w:color w:val="000000"/>
          <w:sz w:val="28"/>
          <w:szCs w:val="28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</w:t>
      </w:r>
      <w:r w:rsidRPr="00511369">
        <w:rPr>
          <w:color w:val="000000"/>
          <w:sz w:val="28"/>
          <w:szCs w:val="28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</w:t>
      </w:r>
      <w:r w:rsidRPr="00511369">
        <w:rPr>
          <w:color w:val="000000"/>
          <w:sz w:val="28"/>
          <w:szCs w:val="28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495ED2" w:rsidRPr="00511369" w:rsidRDefault="00495ED2" w:rsidP="00495ED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</w:t>
      </w:r>
      <w:r w:rsidRPr="00511369">
        <w:rPr>
          <w:color w:val="000000"/>
          <w:sz w:val="28"/>
          <w:szCs w:val="28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8E060D" w:rsidRDefault="00495ED2" w:rsidP="008E060D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495ED2" w:rsidRPr="00511369" w:rsidRDefault="00495ED2" w:rsidP="008E060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5.1. Стороны несут ответственность за неисполнение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95ED2" w:rsidRPr="00511369" w:rsidRDefault="00495ED2" w:rsidP="00495ED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5.2. В случае неисполнения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проведенные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 проведенные) мероприятия.</w:t>
      </w:r>
    </w:p>
    <w:p w:rsidR="00495ED2" w:rsidRPr="00511369" w:rsidRDefault="00495ED2" w:rsidP="00495ED2">
      <w:pPr>
        <w:shd w:val="clear" w:color="auto" w:fill="FFFFFF"/>
        <w:ind w:firstLine="708"/>
        <w:jc w:val="both"/>
        <w:rPr>
          <w:sz w:val="28"/>
          <w:szCs w:val="28"/>
        </w:rPr>
      </w:pPr>
      <w:r w:rsidRPr="00511369">
        <w:rPr>
          <w:sz w:val="28"/>
          <w:szCs w:val="28"/>
        </w:rPr>
        <w:t>5.3. В случае не</w:t>
      </w:r>
      <w:r>
        <w:rPr>
          <w:sz w:val="28"/>
          <w:szCs w:val="28"/>
        </w:rPr>
        <w:t xml:space="preserve"> </w:t>
      </w:r>
      <w:r w:rsidRPr="00511369">
        <w:rPr>
          <w:sz w:val="28"/>
          <w:szCs w:val="28"/>
        </w:rPr>
        <w:t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8E060D" w:rsidRDefault="00495ED2" w:rsidP="008E0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5.4. Ответственность сторон не наступает в случаях предусмотренного настоящим Соглашение</w:t>
      </w:r>
      <w:r>
        <w:rPr>
          <w:color w:val="000000"/>
          <w:sz w:val="28"/>
          <w:szCs w:val="28"/>
        </w:rPr>
        <w:t>м</w:t>
      </w:r>
      <w:r w:rsidRPr="00511369">
        <w:rPr>
          <w:color w:val="000000"/>
          <w:sz w:val="28"/>
          <w:szCs w:val="28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 xml:space="preserve">надлежащее исполнение) обязанностей было допущено </w:t>
      </w:r>
      <w:r>
        <w:rPr>
          <w:color w:val="000000"/>
          <w:sz w:val="28"/>
          <w:szCs w:val="28"/>
        </w:rPr>
        <w:t xml:space="preserve">              </w:t>
      </w:r>
      <w:proofErr w:type="gramStart"/>
      <w:r w:rsidRPr="0051136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следстви</w:t>
      </w:r>
      <w:r>
        <w:rPr>
          <w:color w:val="000000"/>
          <w:sz w:val="28"/>
          <w:szCs w:val="28"/>
        </w:rPr>
        <w:t>и</w:t>
      </w:r>
      <w:proofErr w:type="gramEnd"/>
      <w:r w:rsidRPr="00511369">
        <w:rPr>
          <w:color w:val="000000"/>
          <w:sz w:val="28"/>
          <w:szCs w:val="28"/>
        </w:rPr>
        <w:t xml:space="preserve"> действий администрации муниципального района, администрации поселения или иных третьих лиц.</w:t>
      </w:r>
    </w:p>
    <w:p w:rsidR="00495ED2" w:rsidRPr="00511369" w:rsidRDefault="00495ED2" w:rsidP="008E060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6. Заключительные положения</w:t>
      </w:r>
      <w:r>
        <w:rPr>
          <w:b/>
          <w:color w:val="000000"/>
          <w:spacing w:val="-2"/>
          <w:sz w:val="28"/>
          <w:szCs w:val="28"/>
        </w:rPr>
        <w:t xml:space="preserve"> Соглашения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495ED2" w:rsidRPr="00511369" w:rsidRDefault="00495ED2" w:rsidP="00495E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95ED2" w:rsidRPr="00511369" w:rsidRDefault="00495ED2" w:rsidP="00495ED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</w:t>
      </w:r>
      <w:r>
        <w:rPr>
          <w:color w:val="000000"/>
          <w:sz w:val="28"/>
          <w:szCs w:val="28"/>
        </w:rPr>
        <w:t>приятий, начатых до заключения С</w:t>
      </w:r>
      <w:r w:rsidRPr="00511369">
        <w:rPr>
          <w:color w:val="000000"/>
          <w:sz w:val="28"/>
          <w:szCs w:val="28"/>
        </w:rPr>
        <w:t>оглашения (направления уведомления) о прекращении его действия,</w:t>
      </w:r>
      <w:r>
        <w:rPr>
          <w:color w:val="000000"/>
          <w:sz w:val="28"/>
          <w:szCs w:val="28"/>
        </w:rPr>
        <w:t xml:space="preserve"> за исключением случаев, когда С</w:t>
      </w:r>
      <w:r w:rsidRPr="00511369">
        <w:rPr>
          <w:color w:val="000000"/>
          <w:sz w:val="28"/>
          <w:szCs w:val="28"/>
        </w:rPr>
        <w:t>оглашением Сторон предусмотрено иное.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6.5. При прекращении действия Соглашения представительный орган поселения обеспечивает перечисление в бюджет му</w:t>
      </w:r>
      <w:r>
        <w:rPr>
          <w:color w:val="000000"/>
          <w:sz w:val="28"/>
          <w:szCs w:val="28"/>
        </w:rPr>
        <w:t>ниципального района определенную</w:t>
      </w:r>
      <w:r w:rsidRPr="00511369">
        <w:rPr>
          <w:color w:val="000000"/>
          <w:sz w:val="28"/>
          <w:szCs w:val="28"/>
        </w:rPr>
        <w:t xml:space="preserve"> в соответствии с настоящим Соглашением часть объема межбюджетных трансфертов, приходящуюся на проведенные мероприятия.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проведенные мероприятия.</w:t>
      </w:r>
    </w:p>
    <w:p w:rsidR="00495ED2" w:rsidRPr="00511369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95ED2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 xml:space="preserve">6.8. Настоящее Соглашение составлено в двух экземплярах, имеющих одинаковую юридическую силу, по одному экземпляру для каждой </w:t>
      </w:r>
      <w:r>
        <w:rPr>
          <w:color w:val="000000"/>
          <w:sz w:val="28"/>
          <w:szCs w:val="28"/>
        </w:rPr>
        <w:t>из Сторон.</w:t>
      </w:r>
    </w:p>
    <w:p w:rsidR="00495ED2" w:rsidRPr="00511369" w:rsidRDefault="00495ED2" w:rsidP="00495ED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495ED2" w:rsidRDefault="00495ED2" w:rsidP="00495E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95ED2" w:rsidRPr="00716D55" w:rsidRDefault="00495ED2" w:rsidP="00495ED2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D55">
        <w:rPr>
          <w:b/>
          <w:color w:val="000000"/>
          <w:sz w:val="28"/>
          <w:szCs w:val="28"/>
        </w:rPr>
        <w:t xml:space="preserve">Район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</w:t>
      </w:r>
      <w:r w:rsidRPr="00716D55">
        <w:rPr>
          <w:b/>
          <w:color w:val="000000"/>
          <w:sz w:val="28"/>
          <w:szCs w:val="28"/>
        </w:rPr>
        <w:t>Поселение</w:t>
      </w:r>
      <w:r>
        <w:rPr>
          <w:b/>
          <w:color w:val="000000"/>
          <w:sz w:val="28"/>
          <w:szCs w:val="28"/>
        </w:rPr>
        <w:t xml:space="preserve"> </w:t>
      </w:r>
      <w:r w:rsidRPr="00716D55">
        <w:rPr>
          <w:b/>
          <w:color w:val="000000"/>
          <w:sz w:val="28"/>
          <w:szCs w:val="28"/>
        </w:rPr>
        <w:t xml:space="preserve">Муниципальный совет </w:t>
      </w:r>
    </w:p>
    <w:p w:rsidR="00495ED2" w:rsidRDefault="00495ED2" w:rsidP="00495ED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D55">
        <w:rPr>
          <w:b/>
          <w:color w:val="000000"/>
          <w:sz w:val="28"/>
          <w:szCs w:val="28"/>
        </w:rPr>
        <w:t xml:space="preserve">муниципального района </w:t>
      </w:r>
    </w:p>
    <w:p w:rsidR="00495ED2" w:rsidRDefault="00495ED2" w:rsidP="00495ED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Pr="00716D55">
        <w:rPr>
          <w:b/>
          <w:color w:val="000000"/>
          <w:sz w:val="28"/>
          <w:szCs w:val="28"/>
        </w:rPr>
        <w:t>Корочанский район»</w:t>
      </w:r>
    </w:p>
    <w:p w:rsidR="00495ED2" w:rsidRDefault="00495ED2" w:rsidP="00495ED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495ED2" w:rsidRPr="00511369" w:rsidTr="00921C77">
        <w:trPr>
          <w:trHeight w:val="1009"/>
        </w:trPr>
        <w:tc>
          <w:tcPr>
            <w:tcW w:w="4786" w:type="dxa"/>
          </w:tcPr>
          <w:p w:rsidR="00495ED2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  <w:r w:rsidRPr="00DB48AA">
              <w:rPr>
                <w:b/>
                <w:color w:val="000000"/>
                <w:sz w:val="28"/>
                <w:szCs w:val="28"/>
              </w:rPr>
              <w:t xml:space="preserve">Председатель Муниципального совета Корочанского района </w:t>
            </w:r>
          </w:p>
          <w:p w:rsidR="00495ED2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</w:p>
          <w:p w:rsidR="00495ED2" w:rsidRPr="00DB48AA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  <w:r w:rsidRPr="00DB48AA">
              <w:rPr>
                <w:b/>
                <w:color w:val="000000"/>
                <w:sz w:val="28"/>
                <w:szCs w:val="28"/>
              </w:rPr>
              <w:t>______________</w:t>
            </w:r>
            <w:r>
              <w:rPr>
                <w:b/>
                <w:color w:val="000000"/>
                <w:sz w:val="28"/>
                <w:szCs w:val="28"/>
              </w:rPr>
              <w:t xml:space="preserve">/И.М.Субботин/ </w:t>
            </w:r>
          </w:p>
        </w:tc>
        <w:tc>
          <w:tcPr>
            <w:tcW w:w="4785" w:type="dxa"/>
          </w:tcPr>
          <w:p w:rsidR="00495ED2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Глава ____________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  <w:p w:rsidR="00495ED2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поселения </w:t>
            </w:r>
          </w:p>
          <w:p w:rsidR="00495ED2" w:rsidRDefault="00495ED2" w:rsidP="00921C77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495ED2" w:rsidRPr="00716D55" w:rsidRDefault="00495ED2" w:rsidP="00921C77">
            <w:pPr>
              <w:ind w:right="284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Pr="00DB48AA">
              <w:rPr>
                <w:b/>
                <w:color w:val="000000"/>
                <w:sz w:val="28"/>
                <w:szCs w:val="28"/>
              </w:rPr>
              <w:t>___________</w:t>
            </w:r>
            <w:r>
              <w:rPr>
                <w:b/>
                <w:color w:val="000000"/>
                <w:sz w:val="28"/>
                <w:szCs w:val="28"/>
              </w:rPr>
              <w:t>/_____________/</w:t>
            </w:r>
          </w:p>
        </w:tc>
      </w:tr>
    </w:tbl>
    <w:p w:rsidR="00495ED2" w:rsidRDefault="00495ED2" w:rsidP="00495ED2"/>
    <w:p w:rsidR="00495ED2" w:rsidRDefault="00495ED2" w:rsidP="00495ED2">
      <w:pPr>
        <w:ind w:righ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Председатель </w:t>
      </w:r>
      <w:proofErr w:type="gramStart"/>
      <w:r>
        <w:rPr>
          <w:b/>
          <w:color w:val="000000"/>
          <w:sz w:val="28"/>
          <w:szCs w:val="28"/>
        </w:rPr>
        <w:t>городского</w:t>
      </w:r>
      <w:proofErr w:type="gramEnd"/>
    </w:p>
    <w:p w:rsidR="00495ED2" w:rsidRDefault="00495ED2" w:rsidP="00495ED2">
      <w:pPr>
        <w:ind w:righ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собрания городского                                               </w:t>
      </w:r>
    </w:p>
    <w:p w:rsidR="00495ED2" w:rsidRDefault="00495ED2" w:rsidP="00495ED2">
      <w:pPr>
        <w:ind w:righ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поселения «Город Короча»                           </w:t>
      </w:r>
    </w:p>
    <w:p w:rsidR="008E060D" w:rsidRDefault="00495ED2" w:rsidP="008E060D">
      <w:pPr>
        <w:ind w:right="284"/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DB48AA">
        <w:rPr>
          <w:b/>
          <w:color w:val="000000"/>
          <w:sz w:val="28"/>
          <w:szCs w:val="28"/>
        </w:rPr>
        <w:t>______________</w:t>
      </w:r>
      <w:r>
        <w:rPr>
          <w:b/>
          <w:color w:val="000000"/>
          <w:sz w:val="28"/>
          <w:szCs w:val="28"/>
        </w:rPr>
        <w:t>/_____________</w:t>
      </w:r>
    </w:p>
    <w:p w:rsidR="008E060D" w:rsidRDefault="008E060D" w:rsidP="00495ED2"/>
    <w:p w:rsidR="008E060D" w:rsidRDefault="008E060D" w:rsidP="00495ED2"/>
    <w:p w:rsidR="00495ED2" w:rsidRDefault="00495ED2" w:rsidP="00495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Приложение 1</w:t>
      </w:r>
    </w:p>
    <w:p w:rsidR="00495ED2" w:rsidRDefault="00495ED2" w:rsidP="0049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к Соглашению о передаче</w:t>
      </w:r>
    </w:p>
    <w:p w:rsidR="00495ED2" w:rsidRDefault="00495ED2" w:rsidP="00495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полномочий по осуществлению </w:t>
      </w:r>
    </w:p>
    <w:p w:rsidR="00495ED2" w:rsidRDefault="00495ED2" w:rsidP="00495E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495ED2" w:rsidRDefault="00495ED2" w:rsidP="00495ED2">
      <w:pPr>
        <w:jc w:val="right"/>
        <w:rPr>
          <w:b/>
          <w:sz w:val="28"/>
          <w:szCs w:val="28"/>
        </w:rPr>
      </w:pPr>
    </w:p>
    <w:p w:rsidR="00495ED2" w:rsidRDefault="00495ED2" w:rsidP="00495ED2">
      <w:pPr>
        <w:jc w:val="right"/>
        <w:rPr>
          <w:sz w:val="28"/>
          <w:szCs w:val="28"/>
        </w:rPr>
      </w:pPr>
    </w:p>
    <w:p w:rsidR="00495ED2" w:rsidRDefault="00495ED2" w:rsidP="00495ED2">
      <w:pPr>
        <w:jc w:val="right"/>
        <w:rPr>
          <w:sz w:val="28"/>
          <w:szCs w:val="28"/>
        </w:rPr>
      </w:pPr>
    </w:p>
    <w:p w:rsidR="00495ED2" w:rsidRDefault="00495ED2" w:rsidP="00495ED2">
      <w:pPr>
        <w:jc w:val="right"/>
        <w:rPr>
          <w:sz w:val="28"/>
          <w:szCs w:val="28"/>
        </w:rPr>
      </w:pPr>
    </w:p>
    <w:p w:rsidR="00495ED2" w:rsidRDefault="00495ED2" w:rsidP="0049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 межбюджетных трансфертов</w:t>
      </w:r>
    </w:p>
    <w:p w:rsidR="00495ED2" w:rsidRDefault="00495ED2" w:rsidP="0049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80E7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F80E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F80E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 </w:t>
      </w:r>
    </w:p>
    <w:p w:rsidR="00495ED2" w:rsidRDefault="00495ED2" w:rsidP="00495ED2">
      <w:pPr>
        <w:rPr>
          <w:sz w:val="28"/>
          <w:szCs w:val="28"/>
        </w:rPr>
      </w:pPr>
    </w:p>
    <w:p w:rsidR="00495ED2" w:rsidRDefault="00495ED2" w:rsidP="00495ED2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495ED2" w:rsidTr="00921C7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</w:p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</w:t>
            </w:r>
          </w:p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495ED2" w:rsidTr="00921C7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921C77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F80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80E7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F80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80E7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D2" w:rsidRDefault="00495ED2" w:rsidP="00F80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80E76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5ED2" w:rsidTr="00921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</w:tr>
      <w:tr w:rsidR="00495ED2" w:rsidTr="00921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</w:tr>
      <w:tr w:rsidR="00495ED2" w:rsidTr="00921C77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921C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D2" w:rsidRDefault="00495ED2" w:rsidP="00921C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5ED2" w:rsidRDefault="00495ED2" w:rsidP="00495ED2">
      <w:pPr>
        <w:pStyle w:val="21"/>
        <w:ind w:left="0"/>
        <w:jc w:val="center"/>
        <w:rPr>
          <w:b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>
      <w:pPr>
        <w:jc w:val="center"/>
        <w:rPr>
          <w:sz w:val="28"/>
          <w:szCs w:val="28"/>
        </w:rPr>
      </w:pPr>
    </w:p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/>
    <w:p w:rsidR="00495ED2" w:rsidRDefault="00495ED2" w:rsidP="00495ED2">
      <w:pPr>
        <w:jc w:val="center"/>
        <w:rPr>
          <w:sz w:val="28"/>
          <w:szCs w:val="28"/>
        </w:rPr>
      </w:pPr>
    </w:p>
    <w:sectPr w:rsidR="00495ED2" w:rsidSect="008E060D">
      <w:headerReference w:type="default" r:id="rId10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C5" w:rsidRDefault="00891DC5" w:rsidP="007815A3">
      <w:r>
        <w:separator/>
      </w:r>
    </w:p>
  </w:endnote>
  <w:endnote w:type="continuationSeparator" w:id="0">
    <w:p w:rsidR="00891DC5" w:rsidRDefault="00891DC5" w:rsidP="0078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C5" w:rsidRDefault="00891DC5" w:rsidP="007815A3">
      <w:r>
        <w:separator/>
      </w:r>
    </w:p>
  </w:footnote>
  <w:footnote w:type="continuationSeparator" w:id="0">
    <w:p w:rsidR="00891DC5" w:rsidRDefault="00891DC5" w:rsidP="0078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9313"/>
      <w:docPartObj>
        <w:docPartGallery w:val="Page Numbers (Top of Page)"/>
        <w:docPartUnique/>
      </w:docPartObj>
    </w:sdtPr>
    <w:sdtContent>
      <w:p w:rsidR="000E4E61" w:rsidRDefault="00C9322F">
        <w:pPr>
          <w:pStyle w:val="a6"/>
          <w:jc w:val="center"/>
        </w:pPr>
        <w:fldSimple w:instr=" PAGE   \* MERGEFORMAT ">
          <w:r w:rsidR="00470855">
            <w:rPr>
              <w:noProof/>
            </w:rPr>
            <w:t>4</w:t>
          </w:r>
        </w:fldSimple>
      </w:p>
    </w:sdtContent>
  </w:sdt>
  <w:p w:rsidR="000E4E61" w:rsidRDefault="000E4E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D2"/>
    <w:rsid w:val="000E4E61"/>
    <w:rsid w:val="002A7D29"/>
    <w:rsid w:val="00470855"/>
    <w:rsid w:val="00495ED2"/>
    <w:rsid w:val="004D5F3A"/>
    <w:rsid w:val="004F1247"/>
    <w:rsid w:val="007815A3"/>
    <w:rsid w:val="00891DC5"/>
    <w:rsid w:val="008D49CD"/>
    <w:rsid w:val="008E060D"/>
    <w:rsid w:val="00921C77"/>
    <w:rsid w:val="00AF48EC"/>
    <w:rsid w:val="00B44B01"/>
    <w:rsid w:val="00C2072C"/>
    <w:rsid w:val="00C9322F"/>
    <w:rsid w:val="00DD61E7"/>
    <w:rsid w:val="00DD6B07"/>
    <w:rsid w:val="00E00162"/>
    <w:rsid w:val="00F8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95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5ED2"/>
    <w:rPr>
      <w:color w:val="0000FF"/>
      <w:u w:val="single"/>
    </w:rPr>
  </w:style>
  <w:style w:type="paragraph" w:customStyle="1" w:styleId="11">
    <w:name w:val="Абзац списка1"/>
    <w:basedOn w:val="a"/>
    <w:rsid w:val="00495ED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95ED2"/>
    <w:pPr>
      <w:ind w:left="720"/>
      <w:contextualSpacing/>
    </w:pPr>
  </w:style>
  <w:style w:type="paragraph" w:styleId="a5">
    <w:name w:val="Normal (Web)"/>
    <w:basedOn w:val="a"/>
    <w:rsid w:val="00495E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95ED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495ED2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95E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81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1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5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2019-12-27T10:43:00Z</cp:lastPrinted>
  <dcterms:created xsi:type="dcterms:W3CDTF">2019-12-17T10:58:00Z</dcterms:created>
  <dcterms:modified xsi:type="dcterms:W3CDTF">2019-12-27T10:43:00Z</dcterms:modified>
</cp:coreProperties>
</file>