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4" w:rsidRDefault="00E30804" w:rsidP="00E30804">
      <w:pPr>
        <w:keepNext/>
        <w:framePr w:hSpace="180" w:wrap="around" w:vAnchor="text" w:hAnchor="text" w:y="1"/>
        <w:spacing w:before="240" w:after="60" w:line="220" w:lineRule="exact"/>
        <w:jc w:val="center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>
        <w:rPr>
          <w:bCs/>
          <w:iCs/>
          <w:sz w:val="28"/>
          <w:szCs w:val="28"/>
        </w:rPr>
        <w:t>С</w:t>
      </w:r>
      <w:proofErr w:type="spellEnd"/>
      <w:proofErr w:type="gramEnd"/>
      <w:r>
        <w:rPr>
          <w:bCs/>
          <w:iCs/>
          <w:sz w:val="28"/>
          <w:szCs w:val="28"/>
        </w:rPr>
        <w:t xml:space="preserve"> И Й С К А Я</w:t>
      </w:r>
      <w:r w:rsidR="004338F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Ф Е Д Е Р А Ц И Я</w:t>
      </w:r>
    </w:p>
    <w:p w:rsidR="00E30804" w:rsidRDefault="00E30804" w:rsidP="00E30804">
      <w:pPr>
        <w:keepNext/>
        <w:framePr w:hSpace="180" w:wrap="around" w:vAnchor="text" w:hAnchor="text" w:y="1"/>
        <w:spacing w:before="80" w:after="60" w:line="220" w:lineRule="exact"/>
        <w:jc w:val="center"/>
        <w:outlineLvl w:val="1"/>
        <w:rPr>
          <w:bCs/>
          <w:iCs/>
          <w:sz w:val="16"/>
          <w:szCs w:val="16"/>
        </w:rPr>
      </w:pPr>
      <w:r>
        <w:rPr>
          <w:bCs/>
          <w:iCs/>
          <w:sz w:val="28"/>
          <w:szCs w:val="28"/>
        </w:rPr>
        <w:t xml:space="preserve">Б Е Л Г О </w:t>
      </w:r>
      <w:proofErr w:type="gramStart"/>
      <w:r>
        <w:rPr>
          <w:bCs/>
          <w:iCs/>
          <w:sz w:val="28"/>
          <w:szCs w:val="28"/>
        </w:rPr>
        <w:t>Р</w:t>
      </w:r>
      <w:proofErr w:type="gramEnd"/>
      <w:r>
        <w:rPr>
          <w:bCs/>
          <w:iCs/>
          <w:sz w:val="28"/>
          <w:szCs w:val="28"/>
        </w:rPr>
        <w:t xml:space="preserve"> О Д С К А Я</w:t>
      </w:r>
      <w:r w:rsidR="004338F0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 Б Л А С Т Ь</w:t>
      </w:r>
    </w:p>
    <w:p w:rsidR="00E30804" w:rsidRDefault="00E30804" w:rsidP="00E30804">
      <w:pPr>
        <w:framePr w:hSpace="180" w:wrap="around" w:vAnchor="text" w:hAnchor="text" w:y="1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72770" cy="612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МУНИЦИПАЛЬНЫЙ СОВЕТ МУНИЦИПАЛЬНОГО РАЙОНА</w:t>
      </w:r>
    </w:p>
    <w:p w:rsidR="00E30804" w:rsidRDefault="00E30804" w:rsidP="00E30804">
      <w:pPr>
        <w:framePr w:hSpace="180" w:wrap="around" w:vAnchor="text" w:hAnchor="text" w:y="1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«КОРОЧАНСКИЙ РАЙОН» </w:t>
      </w:r>
    </w:p>
    <w:p w:rsidR="00E30804" w:rsidRDefault="00E30804" w:rsidP="00E30804">
      <w:pPr>
        <w:framePr w:hSpace="180" w:wrap="around" w:vAnchor="text" w:hAnchor="text" w:y="1"/>
        <w:rPr>
          <w:b/>
          <w:spacing w:val="2"/>
          <w:sz w:val="28"/>
          <w:szCs w:val="28"/>
        </w:rPr>
      </w:pP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30804" w:rsidRDefault="00E30804" w:rsidP="00E30804">
      <w:pPr>
        <w:framePr w:hSpace="180" w:wrap="around" w:vAnchor="text" w:hAnchor="text" w:y="1"/>
        <w:jc w:val="center"/>
        <w:rPr>
          <w:b/>
          <w:sz w:val="28"/>
          <w:szCs w:val="28"/>
        </w:rPr>
      </w:pPr>
    </w:p>
    <w:p w:rsidR="00E30804" w:rsidRDefault="006F050D" w:rsidP="00E30804">
      <w:pPr>
        <w:framePr w:hSpace="180" w:wrap="around" w:vAnchor="text" w:hAnchor="text" w:y="1"/>
        <w:ind w:right="-915"/>
        <w:jc w:val="both"/>
        <w:rPr>
          <w:sz w:val="28"/>
          <w:szCs w:val="28"/>
        </w:rPr>
      </w:pPr>
      <w:r>
        <w:rPr>
          <w:sz w:val="28"/>
          <w:szCs w:val="28"/>
        </w:rPr>
        <w:t>31 мая</w:t>
      </w:r>
      <w:r w:rsidR="004338F0">
        <w:rPr>
          <w:sz w:val="28"/>
          <w:szCs w:val="28"/>
        </w:rPr>
        <w:t xml:space="preserve"> </w:t>
      </w:r>
      <w:r w:rsidR="00E30804">
        <w:rPr>
          <w:sz w:val="28"/>
          <w:szCs w:val="28"/>
        </w:rPr>
        <w:t>2019 года</w:t>
      </w:r>
      <w:r w:rsidR="004338F0">
        <w:rPr>
          <w:sz w:val="28"/>
          <w:szCs w:val="28"/>
        </w:rPr>
        <w:t xml:space="preserve">                                           </w:t>
      </w:r>
      <w:r w:rsidR="00122BEC">
        <w:rPr>
          <w:sz w:val="28"/>
          <w:szCs w:val="28"/>
        </w:rPr>
        <w:t xml:space="preserve"> </w:t>
      </w:r>
      <w:r w:rsidR="004338F0">
        <w:rPr>
          <w:sz w:val="28"/>
          <w:szCs w:val="28"/>
        </w:rPr>
        <w:t xml:space="preserve">                                            </w:t>
      </w:r>
      <w:r w:rsidR="00A06D8C">
        <w:rPr>
          <w:sz w:val="28"/>
          <w:szCs w:val="28"/>
        </w:rPr>
        <w:t>№</w:t>
      </w:r>
      <w:proofErr w:type="gramStart"/>
      <w:r w:rsidR="00A06D8C">
        <w:rPr>
          <w:sz w:val="28"/>
          <w:szCs w:val="28"/>
        </w:rPr>
        <w:t>Р</w:t>
      </w:r>
      <w:proofErr w:type="gramEnd"/>
      <w:r w:rsidR="00A06D8C">
        <w:rPr>
          <w:sz w:val="28"/>
          <w:szCs w:val="28"/>
        </w:rPr>
        <w:t>/111</w:t>
      </w:r>
      <w:r>
        <w:rPr>
          <w:sz w:val="28"/>
          <w:szCs w:val="28"/>
        </w:rPr>
        <w:t>-8</w:t>
      </w:r>
      <w:r w:rsidR="00E30804">
        <w:rPr>
          <w:sz w:val="28"/>
          <w:szCs w:val="28"/>
        </w:rPr>
        <w:t>-3</w:t>
      </w:r>
      <w:r w:rsidR="004338F0">
        <w:rPr>
          <w:sz w:val="28"/>
          <w:szCs w:val="28"/>
        </w:rPr>
        <w:t xml:space="preserve"> </w:t>
      </w:r>
    </w:p>
    <w:p w:rsidR="00237BDE" w:rsidRDefault="00237BDE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E30804" w:rsidRPr="00B07A0D" w:rsidRDefault="00E30804" w:rsidP="00237BDE">
      <w:pPr>
        <w:pStyle w:val="ConsPlusNormal"/>
        <w:widowControl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tblpY="241"/>
        <w:tblW w:w="0" w:type="auto"/>
        <w:tblLook w:val="04A0"/>
      </w:tblPr>
      <w:tblGrid>
        <w:gridCol w:w="6861"/>
      </w:tblGrid>
      <w:tr w:rsidR="00237BDE" w:rsidTr="00A06D8C">
        <w:trPr>
          <w:trHeight w:val="822"/>
        </w:trPr>
        <w:tc>
          <w:tcPr>
            <w:tcW w:w="6861" w:type="dxa"/>
            <w:hideMark/>
          </w:tcPr>
          <w:p w:rsidR="00A06D8C" w:rsidRPr="00A06D8C" w:rsidRDefault="006F050D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6F050D"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 w:rsidR="00A06D8C">
              <w:rPr>
                <w:b/>
                <w:sz w:val="28"/>
                <w:szCs w:val="28"/>
              </w:rPr>
              <w:t>Методики формирования системы оплаты</w:t>
            </w:r>
            <w:r w:rsidR="004338F0">
              <w:rPr>
                <w:b/>
                <w:sz w:val="28"/>
                <w:szCs w:val="28"/>
              </w:rPr>
              <w:t xml:space="preserve">    </w:t>
            </w:r>
            <w:r w:rsidR="00A06D8C">
              <w:rPr>
                <w:b/>
                <w:sz w:val="28"/>
                <w:szCs w:val="28"/>
              </w:rPr>
              <w:t>труда</w:t>
            </w:r>
            <w:proofErr w:type="gramEnd"/>
            <w:r w:rsidR="004338F0">
              <w:rPr>
                <w:b/>
                <w:sz w:val="28"/>
                <w:szCs w:val="28"/>
              </w:rPr>
              <w:t xml:space="preserve">    </w:t>
            </w:r>
            <w:r w:rsidR="00A06D8C" w:rsidRPr="00A06D8C">
              <w:rPr>
                <w:b/>
                <w:sz w:val="28"/>
                <w:szCs w:val="28"/>
              </w:rPr>
              <w:t>и</w:t>
            </w:r>
            <w:r w:rsidR="004338F0">
              <w:rPr>
                <w:b/>
                <w:sz w:val="28"/>
                <w:szCs w:val="28"/>
              </w:rPr>
              <w:t xml:space="preserve">   </w:t>
            </w:r>
            <w:r w:rsidR="00A06D8C" w:rsidRPr="00A06D8C">
              <w:rPr>
                <w:b/>
                <w:sz w:val="28"/>
                <w:szCs w:val="28"/>
              </w:rPr>
              <w:t xml:space="preserve"> стимулирования</w:t>
            </w:r>
            <w:r w:rsidR="004338F0">
              <w:rPr>
                <w:b/>
                <w:sz w:val="28"/>
                <w:szCs w:val="28"/>
              </w:rPr>
              <w:t xml:space="preserve">    </w:t>
            </w:r>
            <w:r w:rsidR="00A06D8C" w:rsidRPr="00A06D8C">
              <w:rPr>
                <w:b/>
                <w:sz w:val="28"/>
                <w:szCs w:val="28"/>
              </w:rPr>
              <w:t xml:space="preserve"> работников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учреждений</w:t>
            </w:r>
            <w:r w:rsidR="004338F0">
              <w:rPr>
                <w:b/>
                <w:sz w:val="28"/>
                <w:szCs w:val="28"/>
              </w:rPr>
              <w:t xml:space="preserve">    </w:t>
            </w:r>
            <w:r w:rsidRPr="00A06D8C">
              <w:rPr>
                <w:b/>
                <w:sz w:val="28"/>
                <w:szCs w:val="28"/>
              </w:rPr>
              <w:t>дополнительного</w:t>
            </w:r>
            <w:r w:rsidR="004338F0">
              <w:rPr>
                <w:b/>
                <w:sz w:val="28"/>
                <w:szCs w:val="28"/>
              </w:rPr>
              <w:t xml:space="preserve"> </w:t>
            </w:r>
            <w:r w:rsidRPr="00A06D8C">
              <w:rPr>
                <w:b/>
                <w:sz w:val="28"/>
                <w:szCs w:val="28"/>
              </w:rPr>
              <w:t xml:space="preserve"> образования </w:t>
            </w:r>
            <w:r w:rsidR="004338F0">
              <w:rPr>
                <w:b/>
                <w:sz w:val="28"/>
                <w:szCs w:val="28"/>
              </w:rPr>
              <w:t xml:space="preserve"> </w:t>
            </w:r>
            <w:r w:rsidRPr="00A06D8C">
              <w:rPr>
                <w:b/>
                <w:sz w:val="28"/>
                <w:szCs w:val="28"/>
              </w:rPr>
              <w:t xml:space="preserve">детей,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общеобразовательных</w:t>
            </w:r>
            <w:r w:rsidR="004338F0">
              <w:rPr>
                <w:b/>
                <w:sz w:val="28"/>
                <w:szCs w:val="28"/>
              </w:rPr>
              <w:t xml:space="preserve">       </w:t>
            </w:r>
            <w:r w:rsidRPr="00A06D8C">
              <w:rPr>
                <w:b/>
                <w:sz w:val="28"/>
                <w:szCs w:val="28"/>
              </w:rPr>
              <w:t>учреждений,</w:t>
            </w:r>
            <w:r w:rsidR="004338F0">
              <w:rPr>
                <w:b/>
                <w:sz w:val="28"/>
                <w:szCs w:val="28"/>
              </w:rPr>
              <w:t xml:space="preserve">      </w:t>
            </w:r>
            <w:r w:rsidRPr="00A06D8C">
              <w:rPr>
                <w:b/>
                <w:sz w:val="28"/>
                <w:szCs w:val="28"/>
              </w:rPr>
              <w:t xml:space="preserve">имеющих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структурное</w:t>
            </w:r>
            <w:r w:rsidR="004338F0">
              <w:rPr>
                <w:b/>
                <w:sz w:val="28"/>
                <w:szCs w:val="28"/>
              </w:rPr>
              <w:t xml:space="preserve">     </w:t>
            </w:r>
            <w:r w:rsidRPr="00A06D8C">
              <w:rPr>
                <w:b/>
                <w:sz w:val="28"/>
                <w:szCs w:val="28"/>
              </w:rPr>
              <w:t xml:space="preserve"> подразделение</w:t>
            </w:r>
            <w:r w:rsidR="004338F0">
              <w:rPr>
                <w:b/>
                <w:sz w:val="28"/>
                <w:szCs w:val="28"/>
              </w:rPr>
              <w:t xml:space="preserve">       </w:t>
            </w:r>
            <w:r w:rsidRPr="00A06D8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06D8C">
              <w:rPr>
                <w:b/>
                <w:sz w:val="28"/>
                <w:szCs w:val="28"/>
              </w:rPr>
              <w:t>дополнительного</w:t>
            </w:r>
            <w:proofErr w:type="gramEnd"/>
            <w:r w:rsidRPr="00A06D8C">
              <w:rPr>
                <w:b/>
                <w:sz w:val="28"/>
                <w:szCs w:val="28"/>
              </w:rPr>
              <w:t xml:space="preserve">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образования,</w:t>
            </w:r>
            <w:r w:rsidR="004338F0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A06D8C">
              <w:rPr>
                <w:b/>
                <w:sz w:val="28"/>
                <w:szCs w:val="28"/>
              </w:rPr>
              <w:t>обеспечивающих</w:t>
            </w:r>
            <w:proofErr w:type="gramEnd"/>
            <w:r w:rsidR="004338F0">
              <w:rPr>
                <w:b/>
                <w:sz w:val="28"/>
                <w:szCs w:val="28"/>
              </w:rPr>
              <w:t xml:space="preserve">   </w:t>
            </w:r>
            <w:r w:rsidRPr="00A06D8C">
              <w:rPr>
                <w:b/>
                <w:sz w:val="28"/>
                <w:szCs w:val="28"/>
              </w:rPr>
              <w:t xml:space="preserve"> государственные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гарантии</w:t>
            </w:r>
            <w:r w:rsidR="004338F0">
              <w:rPr>
                <w:b/>
                <w:sz w:val="28"/>
                <w:szCs w:val="28"/>
              </w:rPr>
              <w:t xml:space="preserve">      </w:t>
            </w:r>
            <w:r w:rsidRPr="00A06D8C">
              <w:rPr>
                <w:b/>
                <w:sz w:val="28"/>
                <w:szCs w:val="28"/>
              </w:rPr>
              <w:t>реализации</w:t>
            </w:r>
            <w:r w:rsidR="004338F0">
              <w:rPr>
                <w:b/>
                <w:sz w:val="28"/>
                <w:szCs w:val="28"/>
              </w:rPr>
              <w:t xml:space="preserve">   </w:t>
            </w:r>
            <w:r w:rsidRPr="00A06D8C">
              <w:rPr>
                <w:b/>
                <w:sz w:val="28"/>
                <w:szCs w:val="28"/>
              </w:rPr>
              <w:t xml:space="preserve"> </w:t>
            </w:r>
            <w:r w:rsidR="004338F0">
              <w:rPr>
                <w:b/>
                <w:sz w:val="28"/>
                <w:szCs w:val="28"/>
              </w:rPr>
              <w:t xml:space="preserve">   </w:t>
            </w:r>
            <w:r w:rsidRPr="00A06D8C">
              <w:rPr>
                <w:b/>
                <w:sz w:val="28"/>
                <w:szCs w:val="28"/>
              </w:rPr>
              <w:t>прав</w:t>
            </w:r>
            <w:r w:rsidR="004338F0">
              <w:rPr>
                <w:b/>
                <w:sz w:val="28"/>
                <w:szCs w:val="28"/>
              </w:rPr>
              <w:t xml:space="preserve">     </w:t>
            </w:r>
            <w:r w:rsidRPr="00A06D8C">
              <w:rPr>
                <w:b/>
                <w:sz w:val="28"/>
                <w:szCs w:val="28"/>
              </w:rPr>
              <w:t>на</w:t>
            </w:r>
            <w:r w:rsidR="004338F0">
              <w:rPr>
                <w:b/>
                <w:sz w:val="28"/>
                <w:szCs w:val="28"/>
              </w:rPr>
              <w:t xml:space="preserve">     </w:t>
            </w:r>
            <w:r w:rsidRPr="00A06D8C">
              <w:rPr>
                <w:b/>
                <w:sz w:val="28"/>
                <w:szCs w:val="28"/>
              </w:rPr>
              <w:t xml:space="preserve"> получение </w:t>
            </w:r>
          </w:p>
          <w:p w:rsidR="00A06D8C" w:rsidRPr="00A06D8C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общедоступного</w:t>
            </w:r>
            <w:r w:rsidR="004338F0">
              <w:rPr>
                <w:b/>
                <w:sz w:val="28"/>
                <w:szCs w:val="28"/>
              </w:rPr>
              <w:t xml:space="preserve">   </w:t>
            </w:r>
            <w:r w:rsidRPr="00A06D8C">
              <w:rPr>
                <w:b/>
                <w:sz w:val="28"/>
                <w:szCs w:val="28"/>
              </w:rPr>
              <w:t xml:space="preserve"> и</w:t>
            </w:r>
            <w:r w:rsidR="004338F0">
              <w:rPr>
                <w:b/>
                <w:sz w:val="28"/>
                <w:szCs w:val="28"/>
              </w:rPr>
              <w:t xml:space="preserve">   </w:t>
            </w:r>
            <w:r w:rsidRPr="00A06D8C">
              <w:rPr>
                <w:b/>
                <w:sz w:val="28"/>
                <w:szCs w:val="28"/>
              </w:rPr>
              <w:t xml:space="preserve"> бесплатного</w:t>
            </w:r>
            <w:r w:rsidR="004338F0">
              <w:rPr>
                <w:b/>
                <w:sz w:val="28"/>
                <w:szCs w:val="28"/>
              </w:rPr>
              <w:t xml:space="preserve">  </w:t>
            </w:r>
            <w:r w:rsidRPr="00A06D8C">
              <w:rPr>
                <w:b/>
                <w:sz w:val="28"/>
                <w:szCs w:val="28"/>
              </w:rPr>
              <w:t xml:space="preserve">дополнительного </w:t>
            </w:r>
          </w:p>
          <w:p w:rsidR="00237BDE" w:rsidRPr="005036A0" w:rsidRDefault="00A06D8C" w:rsidP="004338F0">
            <w:pPr>
              <w:tabs>
                <w:tab w:val="left" w:pos="4253"/>
              </w:tabs>
              <w:ind w:right="-48"/>
              <w:contextualSpacing/>
              <w:jc w:val="both"/>
              <w:rPr>
                <w:b/>
                <w:sz w:val="28"/>
                <w:szCs w:val="28"/>
              </w:rPr>
            </w:pPr>
            <w:r w:rsidRPr="00A06D8C">
              <w:rPr>
                <w:b/>
                <w:sz w:val="28"/>
                <w:szCs w:val="28"/>
              </w:rPr>
              <w:t>образования</w:t>
            </w:r>
          </w:p>
        </w:tc>
      </w:tr>
    </w:tbl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BDE" w:rsidRDefault="00237BDE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Default="00A06D8C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Default="00A06D8C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Default="00A06D8C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Default="00A06D8C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Default="00A06D8C" w:rsidP="00237BDE">
      <w:pPr>
        <w:pStyle w:val="ConsPlusNormal"/>
        <w:widowControl/>
        <w:tabs>
          <w:tab w:val="left" w:pos="1032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6D8C" w:rsidRPr="00137F49" w:rsidRDefault="00A06D8C" w:rsidP="00A06D8C">
      <w:pPr>
        <w:pStyle w:val="32"/>
        <w:shd w:val="clear" w:color="auto" w:fill="auto"/>
        <w:spacing w:before="0" w:after="0" w:line="240" w:lineRule="auto"/>
        <w:ind w:firstLine="700"/>
        <w:jc w:val="both"/>
        <w:rPr>
          <w:b w:val="0"/>
        </w:rPr>
      </w:pPr>
      <w:proofErr w:type="gramStart"/>
      <w:r w:rsidRPr="00B43640">
        <w:rPr>
          <w:b w:val="0"/>
        </w:rPr>
        <w:t>В соответствии со статьей 8 Федерального закона от 29 декабря 2012 года</w:t>
      </w:r>
      <w:r w:rsidR="004338F0">
        <w:rPr>
          <w:b w:val="0"/>
        </w:rPr>
        <w:t xml:space="preserve">    </w:t>
      </w:r>
      <w:r w:rsidRPr="00B43640">
        <w:rPr>
          <w:b w:val="0"/>
        </w:rPr>
        <w:t>№ 273-ФЗ «Об образовании в Российской Федерации», с п</w:t>
      </w:r>
      <w:r>
        <w:rPr>
          <w:b w:val="0"/>
        </w:rPr>
        <w:t>остановлением Правительства Б</w:t>
      </w:r>
      <w:r w:rsidRPr="00B43640">
        <w:rPr>
          <w:b w:val="0"/>
        </w:rPr>
        <w:t xml:space="preserve">елгородской области от 13 мая 2019 года </w:t>
      </w:r>
      <w:r>
        <w:rPr>
          <w:b w:val="0"/>
        </w:rPr>
        <w:t>№ 203-пп</w:t>
      </w:r>
      <w:r w:rsidR="004338F0">
        <w:rPr>
          <w:b w:val="0"/>
        </w:rPr>
        <w:t xml:space="preserve">                  </w:t>
      </w:r>
      <w:r>
        <w:rPr>
          <w:b w:val="0"/>
        </w:rPr>
        <w:t xml:space="preserve"> </w:t>
      </w:r>
      <w:r w:rsidRPr="00B43640">
        <w:rPr>
          <w:b w:val="0"/>
        </w:rPr>
        <w:t>«Об утверждении Методики формирования системы оплаты труда и стимулирования работников организаций дополнительного образования детей, общеобразовательных организаций,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</w:t>
      </w:r>
      <w:proofErr w:type="gramEnd"/>
      <w:r w:rsidRPr="00B43640">
        <w:rPr>
          <w:b w:val="0"/>
        </w:rPr>
        <w:t xml:space="preserve"> дополнительного образования»</w:t>
      </w:r>
      <w:r>
        <w:rPr>
          <w:b w:val="0"/>
        </w:rPr>
        <w:t xml:space="preserve"> </w:t>
      </w:r>
      <w:r w:rsidRPr="00B43640">
        <w:rPr>
          <w:b w:val="0"/>
        </w:rPr>
        <w:t xml:space="preserve">в целях улучшения качества образовательных услуг и установления </w:t>
      </w:r>
      <w:proofErr w:type="gramStart"/>
      <w:r w:rsidRPr="00B43640">
        <w:rPr>
          <w:b w:val="0"/>
        </w:rPr>
        <w:t>особенностей оплаты труда работников учреждений дополнительного образования</w:t>
      </w:r>
      <w:proofErr w:type="gramEnd"/>
      <w:r w:rsidRPr="00B43640">
        <w:rPr>
          <w:b w:val="0"/>
        </w:rPr>
        <w:t xml:space="preserve"> Корочанского района</w:t>
      </w:r>
      <w:r>
        <w:rPr>
          <w:b w:val="0"/>
        </w:rPr>
        <w:t>,</w:t>
      </w:r>
      <w:r w:rsidRPr="00B43640">
        <w:rPr>
          <w:b w:val="0"/>
        </w:rPr>
        <w:t xml:space="preserve"> Муниципальный совет Корочанского района</w:t>
      </w:r>
      <w:r w:rsidRPr="00137F49">
        <w:t xml:space="preserve"> решил:</w:t>
      </w:r>
    </w:p>
    <w:p w:rsidR="00A06D8C" w:rsidRDefault="00A06D8C" w:rsidP="004443D0">
      <w:pPr>
        <w:pStyle w:val="33"/>
        <w:shd w:val="clear" w:color="auto" w:fill="auto"/>
        <w:tabs>
          <w:tab w:val="left" w:pos="1134"/>
        </w:tabs>
        <w:spacing w:before="0"/>
        <w:ind w:left="20" w:right="40" w:firstLine="680"/>
      </w:pPr>
      <w:r>
        <w:t>1. Утвердить Методику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Методика, прилагается).</w:t>
      </w:r>
    </w:p>
    <w:p w:rsidR="00A06D8C" w:rsidRDefault="00A06D8C" w:rsidP="004443D0">
      <w:pPr>
        <w:pStyle w:val="33"/>
        <w:shd w:val="clear" w:color="auto" w:fill="auto"/>
        <w:tabs>
          <w:tab w:val="left" w:pos="902"/>
          <w:tab w:val="left" w:pos="1134"/>
        </w:tabs>
        <w:spacing w:before="0"/>
        <w:ind w:right="40" w:firstLine="709"/>
      </w:pPr>
      <w:r>
        <w:t>2. Внедрить Методику, утвержденную в пункте 1 настоящего решения, в качестве системы оплаты труда и стимулирования труда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образования.</w:t>
      </w:r>
    </w:p>
    <w:p w:rsidR="00A06D8C" w:rsidRDefault="00A06D8C" w:rsidP="004443D0">
      <w:pPr>
        <w:pStyle w:val="33"/>
        <w:numPr>
          <w:ilvl w:val="0"/>
          <w:numId w:val="9"/>
        </w:numPr>
        <w:shd w:val="clear" w:color="auto" w:fill="auto"/>
        <w:tabs>
          <w:tab w:val="left" w:pos="709"/>
          <w:tab w:val="left" w:pos="1134"/>
        </w:tabs>
        <w:spacing w:before="0"/>
        <w:ind w:left="0" w:right="40" w:firstLine="709"/>
      </w:pPr>
      <w:r>
        <w:t>Предусмотреть выделение денежных средств на оплату труда педагогического и прочего персонала за счет средств местного бюджета.</w:t>
      </w:r>
    </w:p>
    <w:p w:rsidR="00A06D8C" w:rsidRDefault="00A06D8C" w:rsidP="004443D0">
      <w:pPr>
        <w:pStyle w:val="33"/>
        <w:numPr>
          <w:ilvl w:val="0"/>
          <w:numId w:val="9"/>
        </w:numPr>
        <w:shd w:val="clear" w:color="auto" w:fill="auto"/>
        <w:tabs>
          <w:tab w:val="left" w:pos="0"/>
          <w:tab w:val="left" w:pos="1134"/>
        </w:tabs>
        <w:spacing w:before="0"/>
        <w:ind w:left="0" w:right="40" w:firstLine="709"/>
      </w:pPr>
      <w:r>
        <w:lastRenderedPageBreak/>
        <w:t xml:space="preserve">Комитету финансов и бюджетной политики Корочанского района: </w:t>
      </w:r>
    </w:p>
    <w:p w:rsidR="00A06D8C" w:rsidRDefault="00A06D8C" w:rsidP="00A06D8C">
      <w:pPr>
        <w:pStyle w:val="33"/>
        <w:numPr>
          <w:ilvl w:val="0"/>
          <w:numId w:val="8"/>
        </w:numPr>
        <w:shd w:val="clear" w:color="auto" w:fill="auto"/>
        <w:tabs>
          <w:tab w:val="left" w:pos="967"/>
        </w:tabs>
        <w:spacing w:before="0"/>
        <w:ind w:left="20" w:right="40" w:firstLine="680"/>
      </w:pPr>
      <w:r>
        <w:t>предусмотреть финансовое обеспечение реализации прав граждан на получение общедоступного и бесплатного дополнительного образования детей в муниципальных учреждениях</w:t>
      </w:r>
      <w:r w:rsidR="004338F0">
        <w:t xml:space="preserve"> </w:t>
      </w:r>
      <w:r>
        <w:t>дополнительного образования детей согласно Методике на период 2020 - 2021 годов;</w:t>
      </w:r>
    </w:p>
    <w:p w:rsidR="00A06D8C" w:rsidRDefault="00A06D8C" w:rsidP="00A06D8C">
      <w:pPr>
        <w:pStyle w:val="33"/>
        <w:numPr>
          <w:ilvl w:val="0"/>
          <w:numId w:val="8"/>
        </w:numPr>
        <w:shd w:val="clear" w:color="auto" w:fill="auto"/>
        <w:tabs>
          <w:tab w:val="left" w:pos="906"/>
        </w:tabs>
        <w:spacing w:before="0"/>
        <w:ind w:left="20" w:right="20" w:firstLine="700"/>
      </w:pPr>
      <w:r>
        <w:t xml:space="preserve">производить финансовое обеспечение реализации прав граждан на получение общедоступного и бесплатного дополнительного образования детей в муниципальных учреждениях дополнительного образования детей в пределах средств, утвержденных на эти цели </w:t>
      </w:r>
      <w:r w:rsidRPr="00FC13E4">
        <w:t>решением о бюджете</w:t>
      </w:r>
      <w:r>
        <w:t xml:space="preserve"> муниципального района «Корочанский район» на соответствующий год по фонду </w:t>
      </w:r>
      <w:proofErr w:type="gramStart"/>
      <w:r>
        <w:t>оплаты труда персонала учреждений дополнительного образования</w:t>
      </w:r>
      <w:proofErr w:type="gramEnd"/>
      <w:r>
        <w:t xml:space="preserve"> детей, согласно утвержденной Методике;</w:t>
      </w:r>
    </w:p>
    <w:p w:rsidR="00A06D8C" w:rsidRPr="00FF1112" w:rsidRDefault="00A06D8C" w:rsidP="00A06D8C">
      <w:pPr>
        <w:ind w:firstLine="709"/>
        <w:contextualSpacing/>
        <w:jc w:val="both"/>
        <w:rPr>
          <w:sz w:val="28"/>
          <w:szCs w:val="28"/>
        </w:rPr>
      </w:pPr>
      <w:r w:rsidRPr="00FC13E4">
        <w:rPr>
          <w:sz w:val="28"/>
          <w:szCs w:val="28"/>
        </w:rPr>
        <w:t>5. Разместить настоящие решение на официальном</w:t>
      </w:r>
      <w:r w:rsidRPr="00FF1112">
        <w:rPr>
          <w:sz w:val="28"/>
          <w:szCs w:val="28"/>
        </w:rPr>
        <w:t xml:space="preserve"> сайте органов местного самоуправления муниципального района «Корочанский район» Белгородской области </w:t>
      </w:r>
      <w:r w:rsidRPr="00FF1112">
        <w:rPr>
          <w:sz w:val="28"/>
          <w:szCs w:val="28"/>
          <w:lang w:val="en-US"/>
        </w:rPr>
        <w:t>http</w:t>
      </w:r>
      <w:r w:rsidRPr="00FF1112">
        <w:rPr>
          <w:sz w:val="28"/>
          <w:szCs w:val="28"/>
        </w:rPr>
        <w:t>://</w:t>
      </w:r>
      <w:r w:rsidRPr="00FF1112">
        <w:rPr>
          <w:sz w:val="28"/>
          <w:szCs w:val="28"/>
          <w:lang w:val="en-US"/>
        </w:rPr>
        <w:t>www</w:t>
      </w:r>
      <w:r w:rsidRPr="00FF1112">
        <w:rPr>
          <w:sz w:val="28"/>
          <w:szCs w:val="28"/>
        </w:rPr>
        <w:t>.</w:t>
      </w:r>
      <w:r w:rsidRPr="00FF1112">
        <w:rPr>
          <w:sz w:val="28"/>
          <w:szCs w:val="28"/>
          <w:lang w:val="en-US"/>
        </w:rPr>
        <w:t>korocha</w:t>
      </w:r>
      <w:r w:rsidRPr="00FF1112">
        <w:rPr>
          <w:sz w:val="28"/>
          <w:szCs w:val="28"/>
        </w:rPr>
        <w:t>.</w:t>
      </w:r>
      <w:r w:rsidRPr="00FF1112">
        <w:rPr>
          <w:sz w:val="28"/>
          <w:szCs w:val="28"/>
          <w:lang w:val="en-US"/>
        </w:rPr>
        <w:t>ru</w:t>
      </w:r>
      <w:r w:rsidRPr="00FF1112">
        <w:rPr>
          <w:sz w:val="28"/>
          <w:szCs w:val="28"/>
        </w:rPr>
        <w:t>.</w:t>
      </w:r>
    </w:p>
    <w:p w:rsidR="00A06D8C" w:rsidRPr="00FF1112" w:rsidRDefault="00A06D8C" w:rsidP="00A06D8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F1112">
        <w:rPr>
          <w:sz w:val="28"/>
          <w:szCs w:val="28"/>
        </w:rPr>
        <w:t xml:space="preserve">. </w:t>
      </w:r>
      <w:proofErr w:type="gramStart"/>
      <w:r w:rsidRPr="00FF1112">
        <w:rPr>
          <w:sz w:val="28"/>
          <w:szCs w:val="28"/>
        </w:rPr>
        <w:t>Контроль за</w:t>
      </w:r>
      <w:proofErr w:type="gramEnd"/>
      <w:r w:rsidRPr="00FF1112">
        <w:rPr>
          <w:sz w:val="28"/>
          <w:szCs w:val="28"/>
        </w:rPr>
        <w:t xml:space="preserve"> выполнением настоящего решения возложить на постоянные комиссии Муниципального совета Корочанского района по вопросам бюджета, финансов, налоговой политики</w:t>
      </w:r>
      <w:r>
        <w:rPr>
          <w:sz w:val="28"/>
          <w:szCs w:val="28"/>
        </w:rPr>
        <w:t xml:space="preserve"> и муниципальной собственности</w:t>
      </w:r>
      <w:r w:rsidRPr="00FF1112">
        <w:rPr>
          <w:sz w:val="28"/>
          <w:szCs w:val="28"/>
        </w:rPr>
        <w:t xml:space="preserve">, </w:t>
      </w:r>
      <w:r w:rsidRPr="001B36B3">
        <w:rPr>
          <w:sz w:val="28"/>
          <w:szCs w:val="28"/>
        </w:rPr>
        <w:t>по социальным вопросам.</w:t>
      </w:r>
    </w:p>
    <w:p w:rsidR="00A06D8C" w:rsidRDefault="00A06D8C" w:rsidP="00A06D8C">
      <w:pPr>
        <w:pStyle w:val="33"/>
        <w:shd w:val="clear" w:color="auto" w:fill="auto"/>
        <w:tabs>
          <w:tab w:val="left" w:pos="994"/>
        </w:tabs>
        <w:spacing w:before="0" w:line="240" w:lineRule="auto"/>
        <w:ind w:firstLine="709"/>
      </w:pPr>
      <w:r>
        <w:t>7.</w:t>
      </w:r>
      <w:r w:rsidR="004338F0">
        <w:t xml:space="preserve"> </w:t>
      </w:r>
      <w:r w:rsidR="002D12B5">
        <w:t xml:space="preserve"> </w:t>
      </w:r>
      <w:r>
        <w:t>Настоящее решение вступает в силу с 1 сентября 2019 года.</w:t>
      </w:r>
    </w:p>
    <w:p w:rsidR="00237BDE" w:rsidRDefault="00237BDE" w:rsidP="006F050D">
      <w:pPr>
        <w:ind w:firstLine="709"/>
        <w:contextualSpacing/>
        <w:jc w:val="both"/>
        <w:rPr>
          <w:sz w:val="28"/>
        </w:rPr>
      </w:pP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6B55A2" w:rsidRDefault="006B55A2" w:rsidP="006B55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6B55A2" w:rsidRDefault="006B55A2" w:rsidP="006B55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</w:t>
      </w:r>
      <w:r w:rsidR="004338F0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И.М.Субботин</w:t>
      </w:r>
    </w:p>
    <w:p w:rsidR="00237BDE" w:rsidRDefault="00237BDE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4338F0" w:rsidRDefault="004338F0" w:rsidP="00237BDE">
      <w:pPr>
        <w:ind w:firstLine="709"/>
        <w:contextualSpacing/>
        <w:jc w:val="both"/>
        <w:rPr>
          <w:sz w:val="28"/>
        </w:rPr>
      </w:pPr>
    </w:p>
    <w:p w:rsidR="004338F0" w:rsidRDefault="004338F0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86451B">
      <w:pPr>
        <w:contextualSpacing/>
        <w:jc w:val="both"/>
        <w:rPr>
          <w:sz w:val="28"/>
        </w:rPr>
      </w:pPr>
    </w:p>
    <w:p w:rsidR="004807B0" w:rsidRDefault="004807B0" w:rsidP="0086451B">
      <w:pPr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86451B" w:rsidRPr="00686B51" w:rsidRDefault="004338F0" w:rsidP="008645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="0086451B">
        <w:rPr>
          <w:b/>
          <w:sz w:val="28"/>
          <w:szCs w:val="28"/>
        </w:rPr>
        <w:t xml:space="preserve"> </w:t>
      </w:r>
      <w:r w:rsidR="0086451B" w:rsidRPr="00686B51">
        <w:rPr>
          <w:sz w:val="28"/>
          <w:szCs w:val="28"/>
        </w:rPr>
        <w:t>Приложение</w:t>
      </w:r>
    </w:p>
    <w:p w:rsidR="0086451B" w:rsidRPr="00686B51" w:rsidRDefault="004338F0" w:rsidP="0086451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6451B">
        <w:rPr>
          <w:sz w:val="28"/>
          <w:szCs w:val="28"/>
        </w:rPr>
        <w:t xml:space="preserve"> </w:t>
      </w:r>
      <w:r w:rsidR="0086451B" w:rsidRPr="00686B51">
        <w:rPr>
          <w:sz w:val="28"/>
          <w:szCs w:val="28"/>
        </w:rPr>
        <w:t>к решению Муниципального совета</w:t>
      </w:r>
    </w:p>
    <w:p w:rsidR="0086451B" w:rsidRPr="00686B51" w:rsidRDefault="004338F0" w:rsidP="0086451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86451B" w:rsidRPr="00686B51">
        <w:rPr>
          <w:sz w:val="28"/>
          <w:szCs w:val="28"/>
        </w:rPr>
        <w:t>Корочанского района</w:t>
      </w:r>
    </w:p>
    <w:p w:rsidR="0086451B" w:rsidRPr="00686B51" w:rsidRDefault="004338F0" w:rsidP="0086451B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64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6451B" w:rsidRPr="00686B51">
        <w:rPr>
          <w:sz w:val="28"/>
          <w:szCs w:val="28"/>
        </w:rPr>
        <w:t xml:space="preserve">от </w:t>
      </w:r>
      <w:r w:rsidR="0086451B">
        <w:rPr>
          <w:sz w:val="28"/>
          <w:szCs w:val="28"/>
        </w:rPr>
        <w:t>31 мая 2019 года №</w:t>
      </w:r>
      <w:proofErr w:type="gramStart"/>
      <w:r w:rsidR="00620A64">
        <w:rPr>
          <w:sz w:val="28"/>
          <w:szCs w:val="28"/>
        </w:rPr>
        <w:t>Р</w:t>
      </w:r>
      <w:proofErr w:type="gramEnd"/>
      <w:r w:rsidR="00620A64">
        <w:rPr>
          <w:sz w:val="28"/>
          <w:szCs w:val="28"/>
        </w:rPr>
        <w:t>/</w:t>
      </w:r>
      <w:r w:rsidR="0086451B">
        <w:rPr>
          <w:sz w:val="28"/>
          <w:szCs w:val="28"/>
        </w:rPr>
        <w:t>111-8-3</w:t>
      </w:r>
    </w:p>
    <w:p w:rsidR="0086451B" w:rsidRPr="00686B51" w:rsidRDefault="0086451B" w:rsidP="0086451B">
      <w:pPr>
        <w:tabs>
          <w:tab w:val="center" w:pos="2789"/>
          <w:tab w:val="right" w:pos="5578"/>
        </w:tabs>
        <w:contextualSpacing/>
        <w:rPr>
          <w:sz w:val="28"/>
          <w:szCs w:val="28"/>
        </w:rPr>
      </w:pPr>
      <w:r w:rsidRPr="00686B51">
        <w:rPr>
          <w:sz w:val="28"/>
          <w:szCs w:val="28"/>
        </w:rPr>
        <w:tab/>
      </w:r>
      <w:r w:rsidR="004338F0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86451B" w:rsidRDefault="0086451B" w:rsidP="0086451B">
      <w:pPr>
        <w:ind w:firstLine="709"/>
        <w:contextualSpacing/>
        <w:jc w:val="both"/>
        <w:rPr>
          <w:sz w:val="28"/>
        </w:rPr>
      </w:pPr>
    </w:p>
    <w:p w:rsidR="0086451B" w:rsidRDefault="0086451B" w:rsidP="0086451B">
      <w:pPr>
        <w:pStyle w:val="32"/>
        <w:shd w:val="clear" w:color="auto" w:fill="auto"/>
        <w:spacing w:before="0" w:after="0"/>
      </w:pPr>
      <w:r>
        <w:t>Методика</w:t>
      </w:r>
    </w:p>
    <w:p w:rsidR="0086451B" w:rsidRDefault="0086451B" w:rsidP="0086451B">
      <w:pPr>
        <w:pStyle w:val="32"/>
        <w:shd w:val="clear" w:color="auto" w:fill="auto"/>
        <w:spacing w:before="0" w:after="335"/>
      </w:pPr>
      <w:r>
        <w:t>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</w:p>
    <w:p w:rsidR="0086451B" w:rsidRDefault="0086451B" w:rsidP="004338F0">
      <w:pPr>
        <w:pStyle w:val="32"/>
        <w:numPr>
          <w:ilvl w:val="0"/>
          <w:numId w:val="10"/>
        </w:numPr>
        <w:shd w:val="clear" w:color="auto" w:fill="auto"/>
        <w:tabs>
          <w:tab w:val="left" w:pos="281"/>
        </w:tabs>
        <w:spacing w:before="0" w:after="0" w:line="280" w:lineRule="exact"/>
      </w:pPr>
      <w:r>
        <w:t>Общие положения</w:t>
      </w:r>
    </w:p>
    <w:p w:rsidR="0086451B" w:rsidRDefault="0086451B" w:rsidP="004338F0">
      <w:pPr>
        <w:pStyle w:val="33"/>
        <w:numPr>
          <w:ilvl w:val="1"/>
          <w:numId w:val="10"/>
        </w:numPr>
        <w:shd w:val="clear" w:color="auto" w:fill="auto"/>
        <w:tabs>
          <w:tab w:val="left" w:pos="1210"/>
        </w:tabs>
        <w:spacing w:before="0" w:line="324" w:lineRule="exact"/>
        <w:ind w:right="20" w:firstLine="720"/>
      </w:pPr>
      <w:proofErr w:type="gramStart"/>
      <w:r>
        <w:t>Методика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 (далее - Методика), разработана для муниципальных учреждений дополнительного образования детей</w:t>
      </w:r>
      <w:r w:rsidRPr="00DB662F">
        <w:t>)</w:t>
      </w:r>
      <w:r>
        <w:t>, обеспечивающих государственные гарантии реализации прав на получение общедоступного и бесплатного дополнительного образования в части расходов на оплату труда всех категорий</w:t>
      </w:r>
      <w:proofErr w:type="gramEnd"/>
      <w:r>
        <w:t xml:space="preserve"> работников: педагогических работников, учебно-вспомогательного, обслуживающего и административного персонала.</w:t>
      </w:r>
    </w:p>
    <w:p w:rsidR="004338F0" w:rsidRDefault="004338F0" w:rsidP="004338F0">
      <w:pPr>
        <w:pStyle w:val="33"/>
        <w:shd w:val="clear" w:color="auto" w:fill="auto"/>
        <w:tabs>
          <w:tab w:val="left" w:pos="1210"/>
        </w:tabs>
        <w:spacing w:before="0" w:line="324" w:lineRule="exact"/>
        <w:ind w:left="720" w:right="20"/>
      </w:pPr>
    </w:p>
    <w:p w:rsidR="0086451B" w:rsidRDefault="0086451B" w:rsidP="004338F0">
      <w:pPr>
        <w:pStyle w:val="32"/>
        <w:numPr>
          <w:ilvl w:val="0"/>
          <w:numId w:val="10"/>
        </w:numPr>
        <w:shd w:val="clear" w:color="auto" w:fill="auto"/>
        <w:tabs>
          <w:tab w:val="left" w:pos="2552"/>
        </w:tabs>
        <w:spacing w:before="0" w:after="0" w:line="320" w:lineRule="exact"/>
        <w:ind w:left="1843" w:right="1280" w:firstLine="284"/>
        <w:jc w:val="left"/>
      </w:pPr>
      <w:r>
        <w:t xml:space="preserve">Формирование </w:t>
      </w:r>
      <w:proofErr w:type="gramStart"/>
      <w:r>
        <w:t>фонда оплаты труда</w:t>
      </w:r>
      <w:r w:rsidR="004338F0">
        <w:t xml:space="preserve">  </w:t>
      </w:r>
      <w:r w:rsidR="00122BEC">
        <w:t xml:space="preserve"> </w:t>
      </w:r>
      <w:r>
        <w:t>учреждений дополнительного образования детей</w:t>
      </w:r>
      <w:proofErr w:type="gramEnd"/>
    </w:p>
    <w:p w:rsidR="0086451B" w:rsidRDefault="0086451B" w:rsidP="004338F0">
      <w:pPr>
        <w:pStyle w:val="33"/>
        <w:numPr>
          <w:ilvl w:val="1"/>
          <w:numId w:val="10"/>
        </w:numPr>
        <w:shd w:val="clear" w:color="auto" w:fill="auto"/>
        <w:spacing w:before="0"/>
        <w:ind w:right="20" w:firstLine="709"/>
      </w:pPr>
      <w:r>
        <w:t>Формирование фонда оплаты труда для учреждений дополнительного образования детей, общеобразовательных учреждений, имеющих структурное подразделение дополнительного образования, рассчитывается по формуле: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3180"/>
        <w:jc w:val="left"/>
      </w:pPr>
      <w:r>
        <w:t xml:space="preserve">ФОТ </w:t>
      </w:r>
      <w:proofErr w:type="spellStart"/>
      <w:r>
        <w:t>общ=</w:t>
      </w:r>
      <w:proofErr w:type="spellEnd"/>
      <w:r>
        <w:t xml:space="preserve"> </w:t>
      </w:r>
      <w:proofErr w:type="spellStart"/>
      <w:r>
        <w:t>ФОТпп</w:t>
      </w:r>
      <w:proofErr w:type="spellEnd"/>
      <w:r>
        <w:t xml:space="preserve"> + </w:t>
      </w:r>
      <w:proofErr w:type="spellStart"/>
      <w:r>
        <w:t>ФОТпр</w:t>
      </w:r>
      <w:proofErr w:type="gramStart"/>
      <w:r>
        <w:t>.п</w:t>
      </w:r>
      <w:proofErr w:type="gramEnd"/>
      <w:r>
        <w:t>ер</w:t>
      </w:r>
      <w:proofErr w:type="spellEnd"/>
      <w:r>
        <w:t>.,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proofErr w:type="spellStart"/>
      <w:r>
        <w:t>ФОТпп</w:t>
      </w:r>
      <w:proofErr w:type="spellEnd"/>
      <w:r>
        <w:t xml:space="preserve"> - фонд оплаты педагогического персонала;</w:t>
      </w:r>
    </w:p>
    <w:p w:rsidR="0086451B" w:rsidRDefault="0086451B" w:rsidP="0086451B">
      <w:pPr>
        <w:pStyle w:val="33"/>
        <w:shd w:val="clear" w:color="auto" w:fill="auto"/>
        <w:spacing w:before="0" w:after="303" w:line="324" w:lineRule="exact"/>
        <w:ind w:left="20" w:firstLine="720"/>
      </w:pPr>
      <w:proofErr w:type="spellStart"/>
      <w:r>
        <w:t>ФОТпр</w:t>
      </w:r>
      <w:proofErr w:type="gramStart"/>
      <w:r>
        <w:t>.ц</w:t>
      </w:r>
      <w:proofErr w:type="gramEnd"/>
      <w:r>
        <w:t>ер</w:t>
      </w:r>
      <w:proofErr w:type="spellEnd"/>
      <w:r>
        <w:t>. - фонд оплаты прочего персонала.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proofErr w:type="gramStart"/>
      <w:r>
        <w:t>Фонд оплаты труда (ФОТ) персонала формируется в соответствии с нормативами расходов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детей, осуществляющих образовательную деятельность, общеобразовательных учреждениях, имеющих структурное подразделение дополнительного образования, согласно нормативам расходов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</w:t>
      </w:r>
      <w:proofErr w:type="gramEnd"/>
      <w:r>
        <w:t xml:space="preserve">, </w:t>
      </w:r>
      <w:proofErr w:type="gramStart"/>
      <w:r>
        <w:t xml:space="preserve">общеобразовательных учреждениях, имеющих структурное подразделение дополнительного образования, из расчета на одного обучающегося, в части оплаты труда, с учетом поправочного коэффициента на </w:t>
      </w:r>
      <w:r>
        <w:lastRenderedPageBreak/>
        <w:t>отдельные малокомплектные организации дополнительного образования детей.</w:t>
      </w:r>
      <w:proofErr w:type="gramEnd"/>
    </w:p>
    <w:p w:rsidR="0086451B" w:rsidRDefault="0086451B" w:rsidP="0086451B">
      <w:pPr>
        <w:pStyle w:val="33"/>
        <w:shd w:val="clear" w:color="auto" w:fill="auto"/>
        <w:spacing w:before="0" w:after="300"/>
        <w:ind w:left="20" w:firstLine="720"/>
      </w:pPr>
      <w:r>
        <w:t>ФОТ рассчитывается по формуле:</w:t>
      </w:r>
    </w:p>
    <w:p w:rsidR="0086451B" w:rsidRDefault="0086451B" w:rsidP="0086451B">
      <w:pPr>
        <w:pStyle w:val="33"/>
        <w:shd w:val="clear" w:color="auto" w:fill="auto"/>
        <w:spacing w:before="0"/>
        <w:ind w:left="4120"/>
        <w:jc w:val="left"/>
      </w:pPr>
      <w:r>
        <w:t xml:space="preserve">ФОТ = </w:t>
      </w:r>
      <w:r>
        <w:rPr>
          <w:lang w:val="en-US"/>
        </w:rPr>
        <w:t>N</w:t>
      </w:r>
      <w:proofErr w:type="gramStart"/>
      <w:r>
        <w:t>*К</w:t>
      </w:r>
      <w:proofErr w:type="gramEnd"/>
      <w:r>
        <w:t>*Д*У,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r>
        <w:rPr>
          <w:lang w:val="en-US"/>
        </w:rPr>
        <w:t>N</w:t>
      </w:r>
      <w:r w:rsidRPr="008D2F18">
        <w:t xml:space="preserve"> </w:t>
      </w:r>
      <w:r>
        <w:t xml:space="preserve">- </w:t>
      </w:r>
      <w:proofErr w:type="gramStart"/>
      <w:r>
        <w:t>норматив</w:t>
      </w:r>
      <w:proofErr w:type="gramEnd"/>
      <w:r>
        <w:t xml:space="preserve"> финансирования расходов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детей, осуществляющих образовательную деятельность, общеобразовательных учреждениях, имеющих структурное , подразделение дополнительного образования;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proofErr w:type="gramStart"/>
      <w:r>
        <w:t>К</w:t>
      </w:r>
      <w:proofErr w:type="gramEnd"/>
      <w:r>
        <w:t xml:space="preserve"> - </w:t>
      </w:r>
      <w:proofErr w:type="gramStart"/>
      <w:r>
        <w:t>поправочный</w:t>
      </w:r>
      <w:proofErr w:type="gramEnd"/>
      <w:r>
        <w:t xml:space="preserve"> коэффициент для данного учреждения дополнительного образования детей,</w:t>
      </w:r>
      <w:r w:rsidR="004338F0">
        <w:t xml:space="preserve"> </w:t>
      </w:r>
      <w:r>
        <w:t>устанавливаемый нормативным правовым актом Правительства области на переходный период для отдельных малокомплектных учреждений дополнительного образования детей (при отсутствии коэффициента-1);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r>
        <w:t>Д - доля фонда оплаты труда в нормативе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детей, осуществляющих образовательную деятельность, общеобразовательных учреждениях, имеющих структурное подразделение дополнительного образования;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r>
        <w:t>У - количество обучающихся в учреждениях дополнительного образования детей, общеобразовательных учреждениях, имеющих структурное подразделение дополнительного образования.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r>
        <w:t>Фонд оплаты прочего персонала формируется в соответствии с Методикой на текущий финансовый год.</w:t>
      </w:r>
    </w:p>
    <w:p w:rsidR="0086451B" w:rsidRDefault="0086451B" w:rsidP="0086451B">
      <w:pPr>
        <w:pStyle w:val="33"/>
        <w:shd w:val="clear" w:color="auto" w:fill="auto"/>
        <w:spacing w:before="0" w:after="335" w:line="324" w:lineRule="exact"/>
        <w:ind w:left="20" w:right="220" w:firstLine="720"/>
      </w:pPr>
      <w:r>
        <w:t>Формирование общего фонда оплаты труда прочего персонала по учреждениям дополнительного образования детей (</w:t>
      </w:r>
      <w:proofErr w:type="spellStart"/>
      <w:r>
        <w:t>ФОТпр</w:t>
      </w:r>
      <w:proofErr w:type="gramStart"/>
      <w:r>
        <w:t>.п</w:t>
      </w:r>
      <w:proofErr w:type="gramEnd"/>
      <w:r>
        <w:t>ер</w:t>
      </w:r>
      <w:proofErr w:type="spellEnd"/>
      <w:r>
        <w:t>) на очередной финансовый год осуществляется по формуле:</w:t>
      </w:r>
    </w:p>
    <w:p w:rsidR="0086451B" w:rsidRDefault="0086451B" w:rsidP="0086451B">
      <w:pPr>
        <w:pStyle w:val="33"/>
        <w:shd w:val="clear" w:color="auto" w:fill="auto"/>
        <w:spacing w:before="0" w:after="302" w:line="280" w:lineRule="exact"/>
        <w:ind w:left="2320"/>
        <w:jc w:val="left"/>
      </w:pPr>
      <w:proofErr w:type="spellStart"/>
      <w:r>
        <w:t>ФОТпр</w:t>
      </w:r>
      <w:proofErr w:type="gramStart"/>
      <w:r>
        <w:t>.п</w:t>
      </w:r>
      <w:proofErr w:type="gramEnd"/>
      <w:r>
        <w:t>ер</w:t>
      </w:r>
      <w:proofErr w:type="spellEnd"/>
      <w:r>
        <w:t xml:space="preserve"> = </w:t>
      </w:r>
      <w:proofErr w:type="spellStart"/>
      <w:r>
        <w:t>ФОТб</w:t>
      </w:r>
      <w:proofErr w:type="spellEnd"/>
      <w:r>
        <w:t xml:space="preserve"> + </w:t>
      </w:r>
      <w:proofErr w:type="spellStart"/>
      <w:r>
        <w:t>ФОТст</w:t>
      </w:r>
      <w:proofErr w:type="spellEnd"/>
      <w:r>
        <w:t xml:space="preserve"> +</w:t>
      </w:r>
      <w:proofErr w:type="spellStart"/>
      <w:r>
        <w:t>ФОТц+ФОТотп</w:t>
      </w:r>
      <w:proofErr w:type="spellEnd"/>
      <w:r>
        <w:t>,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20" w:firstLine="720"/>
      </w:pPr>
      <w:proofErr w:type="spellStart"/>
      <w:r>
        <w:t>ФОТб</w:t>
      </w:r>
      <w:proofErr w:type="spellEnd"/>
      <w:r>
        <w:t xml:space="preserve"> - базовый фонд оплаты труда прочего персонала (фонд оплаты труда по базовым окладам всех категорий работников и фонд специальных гарантированных надбавок всех категорий работников);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proofErr w:type="spellStart"/>
      <w:r>
        <w:t>ФОТст</w:t>
      </w:r>
      <w:proofErr w:type="spellEnd"/>
      <w:r>
        <w:t xml:space="preserve"> - стимулирующий фонд оплаты труда;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20" w:firstLine="720"/>
      </w:pPr>
      <w:proofErr w:type="spellStart"/>
      <w:r>
        <w:t>ФОТц</w:t>
      </w:r>
      <w:proofErr w:type="spellEnd"/>
      <w:r>
        <w:t xml:space="preserve"> - централизованный фонд стимулирования руководителя учреждения дополнительного образования детей, который составляет до 15 процентов от общего базового фонда оплаты труда педагогического и прочего персонала, без учета </w:t>
      </w:r>
      <w:proofErr w:type="spellStart"/>
      <w:r>
        <w:t>ФОТотп</w:t>
      </w:r>
      <w:proofErr w:type="spellEnd"/>
      <w:r>
        <w:t>.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20" w:firstLine="720"/>
      </w:pPr>
      <w:r>
        <w:t>В учреждениях дополнительного образования детей формируется дополнительный фонд для оплаты замены работников за временно отсутствующего работника (больничный лист, отпуск, курсы и так далее).</w:t>
      </w:r>
    </w:p>
    <w:p w:rsidR="0086451B" w:rsidRDefault="0086451B" w:rsidP="0086451B">
      <w:pPr>
        <w:pStyle w:val="33"/>
        <w:shd w:val="clear" w:color="auto" w:fill="auto"/>
        <w:spacing w:before="0" w:after="41" w:line="324" w:lineRule="exact"/>
        <w:ind w:left="20" w:right="220" w:firstLine="720"/>
      </w:pPr>
      <w:proofErr w:type="spellStart"/>
      <w:r>
        <w:t>ФОТотп</w:t>
      </w:r>
      <w:proofErr w:type="spellEnd"/>
      <w:r>
        <w:t xml:space="preserve"> - фонд оплаты труда </w:t>
      </w:r>
      <w:r w:rsidRPr="00344289">
        <w:rPr>
          <w:rStyle w:val="15pt1pt"/>
          <w:i w:val="0"/>
          <w:sz w:val="28"/>
          <w:szCs w:val="28"/>
        </w:rPr>
        <w:t>на</w:t>
      </w:r>
      <w:r w:rsidRPr="00344289">
        <w:t xml:space="preserve"> </w:t>
      </w:r>
      <w:r>
        <w:t xml:space="preserve">замену за временно отсутствующего, работника в учреждениях дополнительного образования детей, осуществляющих образовательную деятельность, общеобразовательных учреждениях, имеющих структурное подразделение дополнительного </w:t>
      </w:r>
      <w:r>
        <w:lastRenderedPageBreak/>
        <w:t>образования.</w:t>
      </w:r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20" w:firstLine="720"/>
      </w:pPr>
      <w:r>
        <w:t>Стимулирующий фонд оплаты труда определяется по формуле:</w:t>
      </w:r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4060"/>
        <w:jc w:val="left"/>
      </w:pPr>
      <w:proofErr w:type="spellStart"/>
      <w:r>
        <w:t>ФОТст</w:t>
      </w:r>
      <w:proofErr w:type="spellEnd"/>
      <w:r>
        <w:t xml:space="preserve"> = </w:t>
      </w:r>
      <w:proofErr w:type="spellStart"/>
      <w:r>
        <w:t>ФОТб</w:t>
      </w:r>
      <w:proofErr w:type="spellEnd"/>
      <w:r>
        <w:t>*</w:t>
      </w:r>
      <w:proofErr w:type="spellStart"/>
      <w:r>
        <w:t>ш</w:t>
      </w:r>
      <w:proofErr w:type="spellEnd"/>
      <w:r>
        <w:t>,</w:t>
      </w:r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 w:line="280" w:lineRule="exact"/>
        <w:ind w:left="20" w:firstLine="720"/>
      </w:pPr>
      <w:r>
        <w:t>ш - стимулирующая доля ФОТ прочего персонала.</w:t>
      </w:r>
    </w:p>
    <w:p w:rsidR="0086451B" w:rsidRDefault="0086451B" w:rsidP="0086451B">
      <w:pPr>
        <w:pStyle w:val="33"/>
        <w:shd w:val="clear" w:color="auto" w:fill="auto"/>
        <w:spacing w:before="0" w:after="300" w:line="324" w:lineRule="exact"/>
        <w:ind w:left="20" w:right="220" w:firstLine="720"/>
      </w:pPr>
      <w:r>
        <w:t>Рекомендуемый диапазон ш - от 30 до 40 процентов. Значение ш определяется учреждением дополнительного образования детей самостоятельно.</w:t>
      </w:r>
    </w:p>
    <w:p w:rsidR="004338F0" w:rsidRDefault="0086451B" w:rsidP="004338F0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426"/>
        </w:tabs>
        <w:spacing w:before="0" w:after="0"/>
        <w:ind w:left="142" w:right="-30" w:hanging="142"/>
        <w:jc w:val="center"/>
      </w:pPr>
      <w:bookmarkStart w:id="0" w:name="bookmark4"/>
      <w:r>
        <w:t xml:space="preserve">Формирование централизованного </w:t>
      </w:r>
      <w:proofErr w:type="gramStart"/>
      <w:r>
        <w:t>фонда стимулирования руководителя учреждения дополнительного образования детей</w:t>
      </w:r>
      <w:bookmarkEnd w:id="0"/>
      <w:proofErr w:type="gramEnd"/>
    </w:p>
    <w:p w:rsidR="0086451B" w:rsidRDefault="0086451B" w:rsidP="004338F0">
      <w:pPr>
        <w:pStyle w:val="33"/>
        <w:numPr>
          <w:ilvl w:val="1"/>
          <w:numId w:val="10"/>
        </w:numPr>
        <w:shd w:val="clear" w:color="auto" w:fill="auto"/>
        <w:tabs>
          <w:tab w:val="left" w:pos="1276"/>
          <w:tab w:val="left" w:pos="1418"/>
        </w:tabs>
        <w:spacing w:before="0"/>
        <w:ind w:right="220" w:firstLine="709"/>
      </w:pPr>
      <w:r>
        <w:t xml:space="preserve">Учреждение дополнительного образования детей формирует централизованный фонд стимулирования руководителя в размере до 15 процентов от общего базового фонда педагогического и прочего персонала, без учета </w:t>
      </w:r>
      <w:proofErr w:type="spellStart"/>
      <w:r>
        <w:t>ФОТотп</w:t>
      </w:r>
      <w:proofErr w:type="spellEnd"/>
      <w:r>
        <w:t xml:space="preserve"> данного учреждения дополнительного образования детей.</w:t>
      </w:r>
    </w:p>
    <w:p w:rsidR="0086451B" w:rsidRDefault="0086451B" w:rsidP="00122BEC">
      <w:pPr>
        <w:pStyle w:val="33"/>
        <w:numPr>
          <w:ilvl w:val="1"/>
          <w:numId w:val="10"/>
        </w:numPr>
        <w:shd w:val="clear" w:color="auto" w:fill="auto"/>
        <w:tabs>
          <w:tab w:val="left" w:pos="1230"/>
          <w:tab w:val="left" w:pos="1276"/>
        </w:tabs>
        <w:spacing w:before="0"/>
        <w:ind w:right="220" w:firstLine="709"/>
      </w:pPr>
      <w:r>
        <w:t xml:space="preserve">Распределение централизованного </w:t>
      </w:r>
      <w:proofErr w:type="gramStart"/>
      <w:r>
        <w:t>фонда стимулирования руководителя учреждения дополнительного образования детей</w:t>
      </w:r>
      <w:proofErr w:type="gramEnd"/>
      <w:r>
        <w:t xml:space="preserve"> осуществляется в соответствии с нормативным правовым актом органа местного самоуправления. Распределение </w:t>
      </w:r>
      <w:proofErr w:type="gramStart"/>
      <w:r>
        <w:t>фонда стимулирования руководителя структурного подразделения общеобразовательной учреждения</w:t>
      </w:r>
      <w:proofErr w:type="gramEnd"/>
      <w:r>
        <w:t xml:space="preserve"> осуществляется в соответствии с локальным актом общеобразовательного учреждения.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/>
        <w:ind w:left="20" w:firstLine="709"/>
      </w:pPr>
      <w:r>
        <w:t>Стимулирующие выплаты делятся на две группы:</w:t>
      </w:r>
    </w:p>
    <w:p w:rsidR="0086451B" w:rsidRDefault="0086451B" w:rsidP="00122BEC">
      <w:pPr>
        <w:pStyle w:val="33"/>
        <w:numPr>
          <w:ilvl w:val="0"/>
          <w:numId w:val="8"/>
        </w:numPr>
        <w:shd w:val="clear" w:color="auto" w:fill="auto"/>
        <w:tabs>
          <w:tab w:val="left" w:pos="985"/>
          <w:tab w:val="left" w:pos="1276"/>
        </w:tabs>
        <w:spacing w:before="0"/>
        <w:ind w:left="20" w:right="20" w:firstLine="709"/>
      </w:pPr>
      <w:r>
        <w:t>стимулирующие доплаты за наличие государственных и отраслевых наград: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/>
        <w:ind w:left="20" w:right="20" w:firstLine="709"/>
      </w:pPr>
      <w:r>
        <w:t xml:space="preserve">за звания «Народный учитель», </w:t>
      </w:r>
      <w:proofErr w:type="gramStart"/>
      <w:r>
        <w:t>имеющим</w:t>
      </w:r>
      <w:proofErr w:type="gramEnd"/>
      <w:r>
        <w:t xml:space="preserve"> ордена и медали (медали</w:t>
      </w:r>
      <w:r w:rsidR="004338F0">
        <w:t xml:space="preserve">       </w:t>
      </w:r>
      <w:r>
        <w:t xml:space="preserve"> К.Д. Ушинского, «За заслуги перед Землей Белгородской» (I и II степени), «Заслуженный учитель»;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/>
        <w:ind w:left="20" w:right="20" w:firstLine="709"/>
      </w:pPr>
      <w:r>
        <w:t>за отраслевые награды: звания «Отличник народного просвещения» и «Почетный работник общего образования Российской Федерации» (приложение № 1 к Методике);</w:t>
      </w:r>
    </w:p>
    <w:p w:rsidR="0086451B" w:rsidRDefault="0086451B" w:rsidP="00122BEC">
      <w:pPr>
        <w:pStyle w:val="33"/>
        <w:numPr>
          <w:ilvl w:val="0"/>
          <w:numId w:val="8"/>
        </w:numPr>
        <w:shd w:val="clear" w:color="auto" w:fill="auto"/>
        <w:tabs>
          <w:tab w:val="left" w:pos="754"/>
          <w:tab w:val="left" w:pos="1276"/>
        </w:tabs>
        <w:spacing w:before="0"/>
        <w:ind w:left="20" w:right="20" w:firstLine="709"/>
      </w:pPr>
      <w:r>
        <w:t>стимулирующие выплаты за эффективное обеспечение образовательного процесса (приложение № 2 к Методике).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/>
        <w:ind w:left="20" w:right="20" w:firstLine="709"/>
      </w:pPr>
      <w:r>
        <w:t>В случае</w:t>
      </w:r>
      <w:proofErr w:type="gramStart"/>
      <w:r>
        <w:t>,</w:t>
      </w:r>
      <w:proofErr w:type="gramEnd"/>
      <w:r>
        <w:t xml:space="preserve"> если руководитель одновременно имеет несколько наград из вышеперечисленных, доплаты производятся по наибольшему значению из соответствующих доплат.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/>
        <w:ind w:left="20" w:right="20" w:firstLine="709"/>
      </w:pPr>
      <w:r>
        <w:t>Установленные стимулирующие доплаты выплачиваются по основному месту работы и основной занимаемой должности в пределах фонда стимулирования.</w:t>
      </w:r>
    </w:p>
    <w:p w:rsidR="0086451B" w:rsidRDefault="0086451B" w:rsidP="00122BEC">
      <w:pPr>
        <w:pStyle w:val="33"/>
        <w:shd w:val="clear" w:color="auto" w:fill="auto"/>
        <w:tabs>
          <w:tab w:val="left" w:pos="1276"/>
        </w:tabs>
        <w:spacing w:before="0" w:after="297"/>
        <w:ind w:left="20" w:right="20" w:firstLine="709"/>
      </w:pPr>
      <w:r>
        <w:t xml:space="preserve">Критерии стимулирования разрабатываются с учётом </w:t>
      </w:r>
      <w:proofErr w:type="gramStart"/>
      <w:r>
        <w:t>спектра профессиональной деятельности руководителя учреждения дополнительного образования</w:t>
      </w:r>
      <w:proofErr w:type="gramEnd"/>
      <w:r>
        <w:t xml:space="preserve"> детей, показатели оценки - с учётом действующих норм и требований, удовлетворённости потребителей образовательных услуг качеством данных услуг.</w:t>
      </w:r>
    </w:p>
    <w:p w:rsidR="0086451B" w:rsidRDefault="0086451B" w:rsidP="004338F0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3070"/>
        </w:tabs>
        <w:spacing w:before="0" w:after="0"/>
        <w:ind w:left="2040" w:right="1360" w:firstLine="740"/>
      </w:pPr>
      <w:bookmarkStart w:id="1" w:name="bookmark5"/>
      <w:r>
        <w:lastRenderedPageBreak/>
        <w:t xml:space="preserve">Распределение </w:t>
      </w:r>
      <w:proofErr w:type="gramStart"/>
      <w:r>
        <w:t>фонда оплаты труда учреждения дополнительного образования детей</w:t>
      </w:r>
      <w:bookmarkEnd w:id="1"/>
      <w:proofErr w:type="gramEnd"/>
    </w:p>
    <w:p w:rsidR="0086451B" w:rsidRDefault="0086451B" w:rsidP="004338F0">
      <w:pPr>
        <w:pStyle w:val="33"/>
        <w:numPr>
          <w:ilvl w:val="1"/>
          <w:numId w:val="10"/>
        </w:numPr>
        <w:shd w:val="clear" w:color="auto" w:fill="auto"/>
        <w:tabs>
          <w:tab w:val="left" w:pos="1431"/>
        </w:tabs>
        <w:spacing w:before="0"/>
        <w:ind w:left="20" w:right="20" w:firstLine="700"/>
      </w:pPr>
      <w:proofErr w:type="gramStart"/>
      <w:r>
        <w:t>В части фонда оплаты труда на педагогический персонал учреждение дополнительного образования детей самостоятельно определяет объем средств в общем объеме средств, рассчитанном на основании норматива расходов на обеспечение государственных гарантий реализации прав на получение общедоступного и бесплатного дополнительного образования в учреждениях дополнительного образования детей, осуществляющих образовательную деятельность, количества обучающихся и поправочного коэффициента, доведенного до учреждения, доли на средства обучения.</w:t>
      </w:r>
      <w:proofErr w:type="gramEnd"/>
    </w:p>
    <w:p w:rsidR="0086451B" w:rsidRDefault="0086451B" w:rsidP="0086451B">
      <w:pPr>
        <w:pStyle w:val="33"/>
        <w:numPr>
          <w:ilvl w:val="1"/>
          <w:numId w:val="10"/>
        </w:numPr>
        <w:shd w:val="clear" w:color="auto" w:fill="auto"/>
        <w:tabs>
          <w:tab w:val="left" w:pos="1388"/>
        </w:tabs>
        <w:spacing w:before="0" w:after="332"/>
        <w:ind w:left="20" w:right="20" w:firstLine="700"/>
      </w:pPr>
      <w:r>
        <w:t>Фонд оплаты труда педагогического персонала состоит из базовой части (</w:t>
      </w:r>
      <w:proofErr w:type="spellStart"/>
      <w:r>
        <w:t>ФОТб</w:t>
      </w:r>
      <w:proofErr w:type="spellEnd"/>
      <w:r>
        <w:t>) и стимулирующей части (</w:t>
      </w:r>
      <w:proofErr w:type="spellStart"/>
      <w:r>
        <w:t>ФОТст</w:t>
      </w:r>
      <w:proofErr w:type="spellEnd"/>
      <w:r>
        <w:t>).</w:t>
      </w:r>
    </w:p>
    <w:p w:rsidR="0086451B" w:rsidRDefault="0086451B" w:rsidP="0086451B">
      <w:pPr>
        <w:pStyle w:val="33"/>
        <w:shd w:val="clear" w:color="auto" w:fill="auto"/>
        <w:spacing w:before="0" w:after="342" w:line="280" w:lineRule="exact"/>
        <w:ind w:left="3220"/>
        <w:jc w:val="left"/>
      </w:pPr>
      <w:proofErr w:type="spellStart"/>
      <w:r>
        <w:t>ФОТпед</w:t>
      </w:r>
      <w:proofErr w:type="gramStart"/>
      <w:r>
        <w:t>.п</w:t>
      </w:r>
      <w:proofErr w:type="gramEnd"/>
      <w:r>
        <w:t>ер</w:t>
      </w:r>
      <w:proofErr w:type="spellEnd"/>
      <w:r>
        <w:t xml:space="preserve">. = </w:t>
      </w:r>
      <w:proofErr w:type="spellStart"/>
      <w:r>
        <w:t>ФОТб</w:t>
      </w:r>
      <w:proofErr w:type="spellEnd"/>
      <w:r>
        <w:t xml:space="preserve"> + </w:t>
      </w:r>
      <w:proofErr w:type="spellStart"/>
      <w:r>
        <w:t>ФОТст</w:t>
      </w:r>
      <w:proofErr w:type="spellEnd"/>
      <w:r>
        <w:t>.</w:t>
      </w:r>
    </w:p>
    <w:p w:rsidR="0086451B" w:rsidRDefault="0086451B" w:rsidP="0086451B">
      <w:pPr>
        <w:pStyle w:val="33"/>
        <w:shd w:val="clear" w:color="auto" w:fill="auto"/>
        <w:spacing w:before="0" w:line="280" w:lineRule="exact"/>
        <w:ind w:left="20" w:firstLine="700"/>
      </w:pPr>
      <w:r>
        <w:t>Объем стимулирующей части определяется по формуле:</w:t>
      </w:r>
    </w:p>
    <w:p w:rsidR="0086451B" w:rsidRDefault="0086451B" w:rsidP="0086451B">
      <w:pPr>
        <w:pStyle w:val="33"/>
        <w:shd w:val="clear" w:color="auto" w:fill="auto"/>
        <w:spacing w:before="0" w:after="242" w:line="280" w:lineRule="exact"/>
        <w:ind w:left="3920"/>
        <w:jc w:val="left"/>
      </w:pPr>
      <w:proofErr w:type="spellStart"/>
      <w:r>
        <w:t>ФОТст</w:t>
      </w:r>
      <w:proofErr w:type="spellEnd"/>
      <w:r>
        <w:t xml:space="preserve"> = </w:t>
      </w:r>
      <w:proofErr w:type="spellStart"/>
      <w:r>
        <w:t>ФОТб</w:t>
      </w:r>
      <w:proofErr w:type="spellEnd"/>
      <w:r>
        <w:t>.*</w:t>
      </w:r>
      <w:proofErr w:type="spellStart"/>
      <w:r>
        <w:t>Дс</w:t>
      </w:r>
      <w:proofErr w:type="spellEnd"/>
      <w:r>
        <w:t>,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firstLine="720"/>
      </w:pPr>
      <w:proofErr w:type="spellStart"/>
      <w:r>
        <w:t>Дс</w:t>
      </w:r>
      <w:proofErr w:type="spellEnd"/>
      <w:r>
        <w:t xml:space="preserve"> - доля стимулирующей части ФОТ педагогического персонала.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0" w:firstLine="720"/>
      </w:pPr>
      <w:r>
        <w:t xml:space="preserve">Рекомендуемый диапазон </w:t>
      </w:r>
      <w:proofErr w:type="spellStart"/>
      <w:r>
        <w:t>Дс</w:t>
      </w:r>
      <w:proofErr w:type="spellEnd"/>
      <w:r>
        <w:t xml:space="preserve"> от 100 до 200 процентов. Значение </w:t>
      </w:r>
      <w:proofErr w:type="spellStart"/>
      <w:r>
        <w:t>Дс</w:t>
      </w:r>
      <w:proofErr w:type="spellEnd"/>
      <w:r>
        <w:t xml:space="preserve"> определяется учреждением самостоятельно.</w:t>
      </w:r>
    </w:p>
    <w:p w:rsidR="0086451B" w:rsidRDefault="0086451B" w:rsidP="0086451B">
      <w:pPr>
        <w:pStyle w:val="33"/>
        <w:numPr>
          <w:ilvl w:val="1"/>
          <w:numId w:val="10"/>
        </w:numPr>
        <w:shd w:val="clear" w:color="auto" w:fill="auto"/>
        <w:tabs>
          <w:tab w:val="left" w:pos="1287"/>
        </w:tabs>
        <w:spacing w:before="0" w:after="41" w:line="324" w:lineRule="exact"/>
        <w:ind w:left="20" w:right="20" w:firstLine="720"/>
      </w:pPr>
      <w:r>
        <w:t>Базовая часть фонда оплаты труда для педагогического персонала (</w:t>
      </w:r>
      <w:proofErr w:type="spellStart"/>
      <w:r>
        <w:t>ФОТб</w:t>
      </w:r>
      <w:proofErr w:type="spellEnd"/>
      <w:r>
        <w:t>) состоит из общей части (</w:t>
      </w:r>
      <w:proofErr w:type="spellStart"/>
      <w:r>
        <w:t>ФОТо</w:t>
      </w:r>
      <w:proofErr w:type="spellEnd"/>
      <w:r>
        <w:t>), включающей в себя оплату труда по базовым окладам и гарантированной части (</w:t>
      </w:r>
      <w:proofErr w:type="spellStart"/>
      <w:r>
        <w:t>ФОТг</w:t>
      </w:r>
      <w:proofErr w:type="spellEnd"/>
      <w:r>
        <w:t>):</w:t>
      </w:r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3920"/>
        <w:jc w:val="left"/>
      </w:pPr>
      <w:proofErr w:type="spellStart"/>
      <w:r>
        <w:t>ФОТб</w:t>
      </w:r>
      <w:proofErr w:type="spellEnd"/>
      <w:r>
        <w:t xml:space="preserve"> = </w:t>
      </w:r>
      <w:proofErr w:type="spellStart"/>
      <w:r>
        <w:t>ФОТо</w:t>
      </w:r>
      <w:proofErr w:type="spellEnd"/>
      <w:r>
        <w:t xml:space="preserve"> + </w:t>
      </w:r>
      <w:proofErr w:type="spellStart"/>
      <w:r>
        <w:t>ФОТг</w:t>
      </w:r>
      <w:proofErr w:type="spellEnd"/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20" w:firstLine="720"/>
      </w:pPr>
      <w:r>
        <w:t>Объем гарантированной части определяется по формуле:</w:t>
      </w:r>
    </w:p>
    <w:p w:rsidR="0086451B" w:rsidRDefault="0086451B" w:rsidP="0086451B">
      <w:pPr>
        <w:pStyle w:val="33"/>
        <w:shd w:val="clear" w:color="auto" w:fill="auto"/>
        <w:spacing w:before="0" w:line="648" w:lineRule="exact"/>
        <w:ind w:left="3920"/>
        <w:jc w:val="left"/>
      </w:pPr>
      <w:proofErr w:type="spellStart"/>
      <w:r>
        <w:t>ФОТг</w:t>
      </w:r>
      <w:proofErr w:type="spellEnd"/>
      <w:r>
        <w:t xml:space="preserve"> = </w:t>
      </w:r>
      <w:proofErr w:type="spellStart"/>
      <w:r>
        <w:t>ФОТб</w:t>
      </w:r>
      <w:proofErr w:type="spellEnd"/>
      <w:r>
        <w:t>*</w:t>
      </w:r>
      <w:proofErr w:type="spellStart"/>
      <w:r>
        <w:t>Дг</w:t>
      </w:r>
      <w:proofErr w:type="spellEnd"/>
      <w:r>
        <w:t>,</w:t>
      </w:r>
    </w:p>
    <w:p w:rsidR="0086451B" w:rsidRDefault="0086451B" w:rsidP="0086451B">
      <w:pPr>
        <w:pStyle w:val="33"/>
        <w:shd w:val="clear" w:color="auto" w:fill="auto"/>
        <w:spacing w:before="0" w:after="310" w:line="280" w:lineRule="exact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proofErr w:type="spellStart"/>
      <w:r>
        <w:t>Дг</w:t>
      </w:r>
      <w:proofErr w:type="spellEnd"/>
      <w:r>
        <w:t xml:space="preserve"> - доля гарантированной части ФОТ педагогического персонала, включающая в себя гарантированные надбавки в соответствии с приложением № 4</w:t>
      </w:r>
      <w:r w:rsidR="004338F0">
        <w:t xml:space="preserve"> </w:t>
      </w:r>
      <w:r>
        <w:t xml:space="preserve"> к Методике. Рекомендуемое значение </w:t>
      </w:r>
      <w:proofErr w:type="spellStart"/>
      <w:r>
        <w:t>Дг</w:t>
      </w:r>
      <w:proofErr w:type="spellEnd"/>
      <w:r>
        <w:t xml:space="preserve"> - до 30 процентов. Значение </w:t>
      </w:r>
      <w:proofErr w:type="spellStart"/>
      <w:r>
        <w:t>Дг</w:t>
      </w:r>
      <w:proofErr w:type="spellEnd"/>
      <w:r>
        <w:t xml:space="preserve"> устанавливается учреждением дополнительного образования детей самостоятельно.</w:t>
      </w:r>
    </w:p>
    <w:p w:rsidR="0086451B" w:rsidRDefault="0086451B" w:rsidP="0086451B">
      <w:pPr>
        <w:pStyle w:val="33"/>
        <w:shd w:val="clear" w:color="auto" w:fill="auto"/>
        <w:spacing w:before="0" w:after="332"/>
        <w:ind w:left="20" w:right="20" w:firstLine="720"/>
      </w:pPr>
      <w:r>
        <w:t>Базовая часть фонда оплаты труда обеспечивает гарантированную заработную плату педагогических работников.</w:t>
      </w:r>
    </w:p>
    <w:p w:rsidR="0086451B" w:rsidRDefault="0086451B" w:rsidP="00496E48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2121"/>
        </w:tabs>
        <w:spacing w:before="0" w:after="0" w:line="280" w:lineRule="exact"/>
        <w:ind w:left="1840"/>
      </w:pPr>
      <w:bookmarkStart w:id="2" w:name="bookmark6"/>
      <w:r>
        <w:t>Расчет оплаты труда педагогических работников</w:t>
      </w:r>
      <w:bookmarkEnd w:id="2"/>
    </w:p>
    <w:p w:rsidR="0086451B" w:rsidRDefault="0086451B" w:rsidP="00496E48">
      <w:pPr>
        <w:pStyle w:val="33"/>
        <w:numPr>
          <w:ilvl w:val="1"/>
          <w:numId w:val="10"/>
        </w:numPr>
        <w:shd w:val="clear" w:color="auto" w:fill="auto"/>
        <w:tabs>
          <w:tab w:val="left" w:pos="1276"/>
        </w:tabs>
        <w:spacing w:before="0" w:line="240" w:lineRule="auto"/>
        <w:ind w:left="20" w:right="20" w:firstLine="720"/>
      </w:pPr>
      <w:r>
        <w:t>Оплата труда педагогических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рассчитывается исходя из базового оклада (приложение № 3 к Методике) с применением гарантированных надбавок (приложение № 4 к Методике) и стимулирующих выплат (приложения № 1, 2 к Методике) согласно коэффициентам по следующей формуле:</w:t>
      </w:r>
    </w:p>
    <w:p w:rsidR="0086451B" w:rsidRDefault="0086451B" w:rsidP="0086451B">
      <w:pPr>
        <w:pStyle w:val="33"/>
        <w:shd w:val="clear" w:color="auto" w:fill="auto"/>
        <w:tabs>
          <w:tab w:val="left" w:pos="1618"/>
        </w:tabs>
        <w:spacing w:before="0" w:line="240" w:lineRule="auto"/>
        <w:ind w:left="740" w:right="20"/>
      </w:pP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1140"/>
        <w:jc w:val="left"/>
      </w:pPr>
      <w:proofErr w:type="spellStart"/>
      <w:r>
        <w:t>Зп</w:t>
      </w:r>
      <w:proofErr w:type="gramStart"/>
      <w:r>
        <w:t>.п</w:t>
      </w:r>
      <w:proofErr w:type="gramEnd"/>
      <w:r>
        <w:t>ед</w:t>
      </w:r>
      <w:proofErr w:type="spellEnd"/>
      <w:r>
        <w:t xml:space="preserve">. = (((О </w:t>
      </w:r>
      <w:proofErr w:type="spellStart"/>
      <w:r>
        <w:t>баз</w:t>
      </w:r>
      <w:proofErr w:type="gramStart"/>
      <w:r>
        <w:t>.п</w:t>
      </w:r>
      <w:proofErr w:type="gramEnd"/>
      <w:r>
        <w:t>ед</w:t>
      </w:r>
      <w:proofErr w:type="spellEnd"/>
      <w:r>
        <w:t xml:space="preserve">.*К </w:t>
      </w:r>
      <w:proofErr w:type="spellStart"/>
      <w:r>
        <w:t>попр</w:t>
      </w:r>
      <w:proofErr w:type="spellEnd"/>
      <w:r>
        <w:t>. на контингент*(1+К</w:t>
      </w:r>
      <w:proofErr w:type="gramStart"/>
      <w:r>
        <w:t>1</w:t>
      </w:r>
      <w:proofErr w:type="gramEnd"/>
      <w:r>
        <w:t>))/18 *</w:t>
      </w:r>
      <w:proofErr w:type="spellStart"/>
      <w:r>
        <w:t>Фч</w:t>
      </w:r>
      <w:proofErr w:type="spellEnd"/>
      <w:r>
        <w:t>)+С,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20"/>
      </w:pPr>
      <w:r>
        <w:t>где:</w:t>
      </w:r>
    </w:p>
    <w:p w:rsidR="0086451B" w:rsidRDefault="0086451B" w:rsidP="0086451B">
      <w:pPr>
        <w:pStyle w:val="33"/>
        <w:shd w:val="clear" w:color="auto" w:fill="auto"/>
        <w:tabs>
          <w:tab w:val="left" w:pos="4567"/>
        </w:tabs>
        <w:spacing w:before="0"/>
        <w:ind w:firstLine="709"/>
      </w:pPr>
      <w:r>
        <w:t xml:space="preserve">О </w:t>
      </w:r>
      <w:proofErr w:type="spellStart"/>
      <w:r>
        <w:t>баз</w:t>
      </w:r>
      <w:proofErr w:type="gramStart"/>
      <w:r>
        <w:t>.п</w:t>
      </w:r>
      <w:proofErr w:type="gramEnd"/>
      <w:r>
        <w:t>ед</w:t>
      </w:r>
      <w:proofErr w:type="spellEnd"/>
      <w:r>
        <w:t>. – базовый оклад педагогических работников, установленный согласно постановлению (приложение № 3 к Методике);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20"/>
      </w:pPr>
      <w:r>
        <w:t xml:space="preserve">К </w:t>
      </w:r>
      <w:proofErr w:type="spellStart"/>
      <w:r>
        <w:t>попр</w:t>
      </w:r>
      <w:proofErr w:type="spellEnd"/>
      <w:r>
        <w:t>. на контингент - поправочный коэффициент на контингент;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20" w:firstLine="720"/>
      </w:pPr>
      <w:r>
        <w:t xml:space="preserve">Поправочный коэффициент на контингент рассчитывается как отношение численности обучающихся </w:t>
      </w:r>
      <w:proofErr w:type="gramStart"/>
      <w:r>
        <w:t>по списочному составу учреждения дополнительного образования на дату составления тарификации к нормативной численности обучающихся по комплектованию учреждения дополнительного образования детей в соответствии</w:t>
      </w:r>
      <w:proofErr w:type="gramEnd"/>
      <w:r>
        <w:t xml:space="preserve"> с учебным планом.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В случае</w:t>
      </w:r>
      <w:proofErr w:type="gramStart"/>
      <w:r>
        <w:t>,</w:t>
      </w:r>
      <w:proofErr w:type="gramEnd"/>
      <w:r>
        <w:t xml:space="preserve"> если величина поправочного коэффициента ниже 1, коэффициент устанавливается на уровне 1.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Нормативное комплектование утверждается приказом управления образования в разрезе каждого учреждения дополнительного образования детей.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 xml:space="preserve">Нормативное комплектование группы рассчитывается </w:t>
      </w:r>
      <w:proofErr w:type="gramStart"/>
      <w:r>
        <w:t>в соответствии с учебным планом на одного ребенка в зависимости от возраста</w:t>
      </w:r>
      <w:proofErr w:type="gramEnd"/>
      <w:r>
        <w:t>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К</w:t>
      </w:r>
      <w:proofErr w:type="gramStart"/>
      <w:r>
        <w:t>1</w:t>
      </w:r>
      <w:proofErr w:type="gramEnd"/>
      <w:r>
        <w:t xml:space="preserve"> - специальные гарантированные надбавки (приложение № 4 к Методике);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00"/>
      </w:pPr>
      <w:proofErr w:type="spellStart"/>
      <w:r>
        <w:t>Фч</w:t>
      </w:r>
      <w:proofErr w:type="spellEnd"/>
      <w:r>
        <w:t xml:space="preserve"> - фактическое количество часов (педагогическая нагрузка);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proofErr w:type="gramStart"/>
      <w:r>
        <w:t>С</w:t>
      </w:r>
      <w:proofErr w:type="gramEnd"/>
      <w:r>
        <w:t xml:space="preserve"> - стимулирующие надбавки за наличие государственных, отраслевых наград и за качество работы (приложения № 1, № 2 к Методике).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Стимулирующие надбавки устанавливаются 2 раза в год на 1 сентября и</w:t>
      </w:r>
      <w:r w:rsidR="004338F0">
        <w:t xml:space="preserve">     </w:t>
      </w:r>
      <w:r>
        <w:t xml:space="preserve"> 1 января по основной должности и в соответствии с Положением о распределении стимулирующего фонда оплаты труда, разработанным в каждом учреждении дополнительного образования детей.</w:t>
      </w:r>
    </w:p>
    <w:p w:rsidR="0086451B" w:rsidRDefault="0086451B" w:rsidP="0086451B">
      <w:pPr>
        <w:pStyle w:val="33"/>
        <w:shd w:val="clear" w:color="auto" w:fill="auto"/>
        <w:spacing w:before="0" w:after="332"/>
        <w:ind w:left="20" w:right="40" w:firstLine="700"/>
      </w:pPr>
      <w:r>
        <w:t>С учетом доукомплектования учреждений дополнительного образования детей в течение года заработная плата педагогических работников должна пересчитываться по состоянию на 1 сентября и 1 января.</w:t>
      </w:r>
    </w:p>
    <w:p w:rsidR="0086451B" w:rsidRDefault="0086451B" w:rsidP="00496E48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1014"/>
        </w:tabs>
        <w:spacing w:before="0" w:after="0" w:line="280" w:lineRule="exact"/>
        <w:ind w:left="740" w:right="40"/>
        <w:jc w:val="center"/>
      </w:pPr>
      <w:bookmarkStart w:id="3" w:name="bookmark7"/>
      <w:r>
        <w:t>Расчет оплаты труда прочего персонала (учебно-вспомогательного, административно-хозяйственного, обслуживающего персонала)</w:t>
      </w:r>
      <w:bookmarkEnd w:id="3"/>
    </w:p>
    <w:p w:rsidR="0086451B" w:rsidRDefault="0086451B" w:rsidP="00496E48">
      <w:pPr>
        <w:pStyle w:val="33"/>
        <w:numPr>
          <w:ilvl w:val="1"/>
          <w:numId w:val="10"/>
        </w:numPr>
        <w:shd w:val="clear" w:color="auto" w:fill="auto"/>
        <w:tabs>
          <w:tab w:val="left" w:pos="1276"/>
        </w:tabs>
        <w:spacing w:before="0"/>
        <w:ind w:left="20" w:right="40" w:firstLine="700"/>
      </w:pPr>
      <w:r>
        <w:t>Оплата труда работников прочего персонала (учебно</w:t>
      </w:r>
      <w:r>
        <w:softHyphen/>
        <w:t>-вспомогательного, административно-хозяйственного, обслуживающего персонала) рассчитывается исходя из базового оклада, указанного в приложении № 3 к Методике.</w:t>
      </w:r>
    </w:p>
    <w:p w:rsidR="0086451B" w:rsidRDefault="0086451B" w:rsidP="0086451B">
      <w:pPr>
        <w:pStyle w:val="33"/>
        <w:shd w:val="clear" w:color="auto" w:fill="auto"/>
        <w:spacing w:before="0" w:after="245" w:line="280" w:lineRule="exact"/>
        <w:ind w:left="3280"/>
        <w:jc w:val="left"/>
      </w:pPr>
      <w:proofErr w:type="spellStart"/>
      <w:r>
        <w:t>Зп</w:t>
      </w:r>
      <w:proofErr w:type="spellEnd"/>
      <w:r>
        <w:t xml:space="preserve"> </w:t>
      </w:r>
      <w:proofErr w:type="spellStart"/>
      <w:r>
        <w:t>пр.=</w:t>
      </w:r>
      <w:proofErr w:type="spellEnd"/>
      <w:r>
        <w:t xml:space="preserve"> (О </w:t>
      </w:r>
      <w:proofErr w:type="spellStart"/>
      <w:r>
        <w:t>баз</w:t>
      </w:r>
      <w:proofErr w:type="gramStart"/>
      <w:r>
        <w:t>.п</w:t>
      </w:r>
      <w:proofErr w:type="gramEnd"/>
      <w:r>
        <w:t>р</w:t>
      </w:r>
      <w:proofErr w:type="spellEnd"/>
      <w:r>
        <w:t>.*(1+ К2))+С,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00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00"/>
      </w:pPr>
      <w:r>
        <w:t xml:space="preserve">О </w:t>
      </w:r>
      <w:proofErr w:type="spellStart"/>
      <w:r>
        <w:t>баз</w:t>
      </w:r>
      <w:proofErr w:type="gramStart"/>
      <w:r>
        <w:t>.п</w:t>
      </w:r>
      <w:proofErr w:type="gramEnd"/>
      <w:r>
        <w:t>р</w:t>
      </w:r>
      <w:proofErr w:type="spellEnd"/>
      <w:r>
        <w:t>. - базовый оклад прочего персонала;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К</w:t>
      </w:r>
      <w:proofErr w:type="gramStart"/>
      <w:r>
        <w:t>2</w:t>
      </w:r>
      <w:proofErr w:type="gramEnd"/>
      <w:r>
        <w:t xml:space="preserve"> - специальные гарантированные надбавки (приложение № 4 к Методике);</w:t>
      </w:r>
    </w:p>
    <w:p w:rsidR="0086451B" w:rsidRDefault="0086451B" w:rsidP="0086451B">
      <w:pPr>
        <w:pStyle w:val="33"/>
        <w:shd w:val="clear" w:color="auto" w:fill="auto"/>
        <w:spacing w:before="0"/>
        <w:ind w:left="20" w:firstLine="700"/>
      </w:pPr>
      <w:proofErr w:type="gramStart"/>
      <w:r>
        <w:t>С</w:t>
      </w:r>
      <w:proofErr w:type="gramEnd"/>
      <w:r>
        <w:t xml:space="preserve"> - стимулирующие надбавки (приложения № 1, № 2 к Методике).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Стимулирующие надбавки устанавливаются по основной должности и в соответствии с Положением о распределении стимулирующего фонда оплаты труда.</w:t>
      </w:r>
    </w:p>
    <w:p w:rsidR="0086451B" w:rsidRDefault="0086451B" w:rsidP="0086451B">
      <w:pPr>
        <w:pStyle w:val="33"/>
        <w:numPr>
          <w:ilvl w:val="1"/>
          <w:numId w:val="10"/>
        </w:numPr>
        <w:shd w:val="clear" w:color="auto" w:fill="auto"/>
        <w:tabs>
          <w:tab w:val="left" w:pos="1215"/>
        </w:tabs>
        <w:spacing w:before="0"/>
        <w:ind w:left="20" w:right="40" w:firstLine="700"/>
      </w:pPr>
      <w:r>
        <w:t>Расчет оплаты труда руководителя, заместителя руководителя учреждения дополнительного образования детей.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20" w:right="40" w:firstLine="700"/>
      </w:pPr>
      <w:r>
        <w:lastRenderedPageBreak/>
        <w:t>Оплата труда руководителя, заместителя руководителя учреждения дополнительного образования детей устанавливается исходя из (базовой) заработной платы, контингента, специальных гарантированных надбавок и стимулирующей части: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2920"/>
        <w:jc w:val="left"/>
      </w:pPr>
      <w:proofErr w:type="spellStart"/>
      <w:r>
        <w:t>Зп</w:t>
      </w:r>
      <w:proofErr w:type="spellEnd"/>
      <w:r>
        <w:t xml:space="preserve"> рук. = (О баз</w:t>
      </w:r>
      <w:proofErr w:type="gramStart"/>
      <w:r>
        <w:t>.р</w:t>
      </w:r>
      <w:proofErr w:type="gramEnd"/>
      <w:r>
        <w:t xml:space="preserve">ук.* </w:t>
      </w:r>
      <w:proofErr w:type="spellStart"/>
      <w:r>
        <w:t>Кк</w:t>
      </w:r>
      <w:proofErr w:type="spellEnd"/>
      <w:r>
        <w:t>*(1+ К</w:t>
      </w:r>
      <w:proofErr w:type="gramStart"/>
      <w:r>
        <w:t>2</w:t>
      </w:r>
      <w:proofErr w:type="gramEnd"/>
      <w:r>
        <w:t>))+С,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/>
        <w:jc w:val="left"/>
      </w:pPr>
      <w:r>
        <w:t>где: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0" w:firstLine="700"/>
      </w:pPr>
      <w:r>
        <w:t>К</w:t>
      </w:r>
      <w:proofErr w:type="gramStart"/>
      <w:r>
        <w:t>2</w:t>
      </w:r>
      <w:proofErr w:type="gramEnd"/>
      <w:r>
        <w:t xml:space="preserve"> - специальные гарантированные надбавки (приложение № 4 к Методике);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20" w:right="20" w:firstLine="700"/>
      </w:pPr>
      <w:r>
        <w:t xml:space="preserve">О </w:t>
      </w:r>
      <w:proofErr w:type="spellStart"/>
      <w:r>
        <w:t>баз</w:t>
      </w:r>
      <w:proofErr w:type="gramStart"/>
      <w:r>
        <w:t>.р</w:t>
      </w:r>
      <w:proofErr w:type="gramEnd"/>
      <w:r>
        <w:t>ук</w:t>
      </w:r>
      <w:proofErr w:type="spellEnd"/>
      <w:r>
        <w:t>. - базовый оклад руководителя по приложению № 3 к Методике;</w:t>
      </w:r>
    </w:p>
    <w:p w:rsidR="0086451B" w:rsidRDefault="0086451B" w:rsidP="0086451B">
      <w:pPr>
        <w:pStyle w:val="33"/>
        <w:shd w:val="clear" w:color="auto" w:fill="auto"/>
        <w:spacing w:before="0" w:after="300" w:line="324" w:lineRule="exact"/>
        <w:ind w:left="20" w:firstLine="700"/>
      </w:pPr>
      <w:proofErr w:type="spellStart"/>
      <w:r>
        <w:t>Кк</w:t>
      </w:r>
      <w:proofErr w:type="spellEnd"/>
      <w:r>
        <w:t xml:space="preserve"> - коэффициент за контингент </w:t>
      </w:r>
      <w:proofErr w:type="gramStart"/>
      <w:r>
        <w:t>обучающихся</w:t>
      </w:r>
      <w:proofErr w:type="gramEnd"/>
      <w:r>
        <w:t>: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 w:right="20"/>
        <w:jc w:val="left"/>
      </w:pPr>
      <w:r>
        <w:t>до 100 детей - 0,5;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 w:right="20"/>
        <w:jc w:val="left"/>
      </w:pPr>
      <w:r>
        <w:t>от 101 до 150 детей - 0,6;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 w:right="20"/>
        <w:jc w:val="left"/>
      </w:pPr>
      <w:r>
        <w:t>от 151 до 200 - 0,7;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 w:right="20"/>
        <w:jc w:val="left"/>
      </w:pPr>
      <w:r>
        <w:t>от 201 до 250 детей - 1;</w:t>
      </w:r>
    </w:p>
    <w:p w:rsidR="0086451B" w:rsidRDefault="0086451B" w:rsidP="0086451B">
      <w:pPr>
        <w:pStyle w:val="33"/>
        <w:shd w:val="clear" w:color="auto" w:fill="auto"/>
        <w:spacing w:before="0" w:line="324" w:lineRule="exact"/>
        <w:ind w:left="720" w:right="20"/>
        <w:jc w:val="left"/>
      </w:pPr>
      <w:r>
        <w:t>от 251 до 500 детей - 1,15;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720" w:right="23"/>
        <w:jc w:val="left"/>
      </w:pPr>
      <w:r>
        <w:t>от 501 до 800 детей - 1,2;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720" w:right="23"/>
        <w:jc w:val="left"/>
      </w:pPr>
      <w:r>
        <w:t>от 801 до 1000 детей - 1,25;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720" w:right="23"/>
        <w:jc w:val="left"/>
      </w:pPr>
      <w:r>
        <w:t>от 1001 более детей - 1,3.</w:t>
      </w:r>
    </w:p>
    <w:p w:rsidR="0086451B" w:rsidRDefault="0086451B" w:rsidP="0086451B">
      <w:pPr>
        <w:pStyle w:val="33"/>
        <w:shd w:val="clear" w:color="auto" w:fill="auto"/>
        <w:spacing w:before="0" w:line="240" w:lineRule="auto"/>
        <w:ind w:left="720" w:right="23"/>
        <w:jc w:val="left"/>
      </w:pPr>
    </w:p>
    <w:p w:rsidR="0086451B" w:rsidRDefault="0086451B" w:rsidP="0086451B">
      <w:pPr>
        <w:pStyle w:val="33"/>
        <w:shd w:val="clear" w:color="auto" w:fill="auto"/>
        <w:spacing w:before="0" w:after="297"/>
        <w:ind w:left="20" w:right="20" w:firstLine="700"/>
      </w:pPr>
      <w:proofErr w:type="gramStart"/>
      <w:r>
        <w:t>С</w:t>
      </w:r>
      <w:proofErr w:type="gramEnd"/>
      <w:r>
        <w:t xml:space="preserve"> - стимулирующие надбавки, устанавливаемые за счет централизованного фонда стимулирования руководителей учреждения дополнительного образования детей в соответствии с Положением о распределении централизованного фонда стимулирования руководителей учреждения дополнительного образования детей.</w:t>
      </w:r>
    </w:p>
    <w:p w:rsidR="0086451B" w:rsidRDefault="0086451B" w:rsidP="00496E48">
      <w:pPr>
        <w:pStyle w:val="32"/>
        <w:numPr>
          <w:ilvl w:val="0"/>
          <w:numId w:val="10"/>
        </w:numPr>
        <w:shd w:val="clear" w:color="auto" w:fill="auto"/>
        <w:tabs>
          <w:tab w:val="left" w:pos="1933"/>
          <w:tab w:val="left" w:pos="10318"/>
        </w:tabs>
        <w:spacing w:before="0" w:after="0"/>
        <w:ind w:left="720" w:right="680" w:hanging="360"/>
      </w:pPr>
      <w:r>
        <w:t>Порядок оплаты труда тренеров-преподавателей и специалистов учреждений дополнительного образования физкультурно-спортивной направленности, спортивных секций, спортивных сооружений, школ высшего спортивного мастерства, центров адаптивного спорта и физической культуры</w:t>
      </w:r>
    </w:p>
    <w:p w:rsidR="0086451B" w:rsidRDefault="0086451B" w:rsidP="00496E48">
      <w:pPr>
        <w:pStyle w:val="33"/>
        <w:numPr>
          <w:ilvl w:val="1"/>
          <w:numId w:val="10"/>
        </w:numPr>
        <w:shd w:val="clear" w:color="auto" w:fill="auto"/>
        <w:tabs>
          <w:tab w:val="left" w:pos="1276"/>
        </w:tabs>
        <w:spacing w:before="0"/>
        <w:ind w:left="20" w:right="20" w:firstLine="700"/>
      </w:pPr>
      <w:proofErr w:type="gramStart"/>
      <w:r>
        <w:t>Для тренеров-преподавателей и специалистов учреждений дополнительного образования физкультурно-спортивной направленности (специализированных детско-юношеских спортивных школ олимпийского резерва (далее - СДЮСШОР), детско-юношеских спортивных школ (далее - ДЮСШ), детско-юношеских спортивных адаптивных школ (далее - ДЮСАШ), спортивных секций, спортивных сооружений, школ высшего спортивного мастерства, центров адаптивного спорта и физической культуры, общеобразовательных спортивных школ-интернатов, образовательных учреждений дополнительного образования (дворцов детского творчества, центров детского технического творчества, станций юных техников, центров</w:t>
      </w:r>
      <w:proofErr w:type="gramEnd"/>
      <w:r>
        <w:t xml:space="preserve"> детского и юношеского туризма и экскурсий, детско-юношеских центров и </w:t>
      </w:r>
      <w:proofErr w:type="gramStart"/>
      <w:r>
        <w:t>другое</w:t>
      </w:r>
      <w:proofErr w:type="gramEnd"/>
      <w:r>
        <w:t>), реализующих программы физкультурно</w:t>
      </w:r>
      <w:r>
        <w:softHyphen/>
        <w:t>-спортивной направленности, устанавливается следующий порядок оплаты труда:</w:t>
      </w:r>
    </w:p>
    <w:p w:rsidR="0086451B" w:rsidRDefault="0086451B" w:rsidP="0086451B">
      <w:pPr>
        <w:pStyle w:val="33"/>
        <w:numPr>
          <w:ilvl w:val="1"/>
          <w:numId w:val="10"/>
        </w:numPr>
        <w:shd w:val="clear" w:color="auto" w:fill="auto"/>
        <w:tabs>
          <w:tab w:val="left" w:pos="1215"/>
        </w:tabs>
        <w:spacing w:before="0"/>
        <w:ind w:left="20" w:right="40" w:firstLine="700"/>
      </w:pPr>
      <w:r>
        <w:t xml:space="preserve">Месячная заработная плата тренеров-преподавателей и специалистов определяется путем умножения базового оклада </w:t>
      </w:r>
      <w:proofErr w:type="gramStart"/>
      <w:r>
        <w:t xml:space="preserve">с учетом гарантированных надбавок за специфику работы учреждения на их фактический размер оплаты </w:t>
      </w:r>
      <w:r>
        <w:lastRenderedPageBreak/>
        <w:t>труда в процентах за одного занимающегося в месяц</w:t>
      </w:r>
      <w:proofErr w:type="gramEnd"/>
      <w:r>
        <w:t>, гарантированных доплат, компенсационных и стимулирующих выплат.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 xml:space="preserve">Фактический </w:t>
      </w:r>
      <w:proofErr w:type="gramStart"/>
      <w:r>
        <w:t>размер оплаты труда</w:t>
      </w:r>
      <w:proofErr w:type="gramEnd"/>
      <w:r>
        <w:t xml:space="preserve"> в процентах за одного занимающегося рассчитывается на основании численности обучающихся по группам, объемов тренировочной работы согласно комплектованию и педагогической нагрузке по тарификации (таблицы 3 и 4).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Продолжительность работы по совместительству педагогических работников (в том числе тренеров-преподавателей, тренеров) в течение месяца устанавливается по соглашению между работником и работодателем и по каждому трудовому договору она не может превышать:</w:t>
      </w:r>
    </w:p>
    <w:p w:rsidR="0086451B" w:rsidRDefault="0086451B" w:rsidP="0086451B">
      <w:pPr>
        <w:pStyle w:val="33"/>
        <w:numPr>
          <w:ilvl w:val="0"/>
          <w:numId w:val="8"/>
        </w:numPr>
        <w:shd w:val="clear" w:color="auto" w:fill="auto"/>
        <w:tabs>
          <w:tab w:val="left" w:pos="870"/>
        </w:tabs>
        <w:spacing w:before="0"/>
        <w:ind w:left="20" w:right="40" w:firstLine="700"/>
      </w:pPr>
      <w:r>
        <w:t>половины месячной нормы рабочего времени, исчисленной из установленной продолжительности рабочей недели;</w:t>
      </w:r>
    </w:p>
    <w:p w:rsidR="0086451B" w:rsidRDefault="0086451B" w:rsidP="0086451B">
      <w:pPr>
        <w:pStyle w:val="33"/>
        <w:numPr>
          <w:ilvl w:val="0"/>
          <w:numId w:val="8"/>
        </w:numPr>
        <w:shd w:val="clear" w:color="auto" w:fill="auto"/>
        <w:tabs>
          <w:tab w:val="left" w:pos="877"/>
        </w:tabs>
        <w:spacing w:before="0"/>
        <w:ind w:left="20" w:right="40" w:firstLine="700"/>
      </w:pPr>
      <w:r>
        <w:t>для педагогических работников (в том числе тренеров-преподавателей, тренеров), у которых половина месячной нормы рабочего времени по основной работе составляет не менее 16 часов в неделю, - 16 часов работы в неделю.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года, но не реже чем каждые полмесяца.</w:t>
      </w:r>
    </w:p>
    <w:p w:rsidR="0086451B" w:rsidRDefault="0086451B" w:rsidP="0086451B">
      <w:pPr>
        <w:pStyle w:val="33"/>
        <w:shd w:val="clear" w:color="auto" w:fill="auto"/>
        <w:spacing w:before="0"/>
        <w:ind w:left="20" w:right="40" w:firstLine="700"/>
      </w:pPr>
      <w:r>
        <w:t>Порядок и условия оплаты тренеров-преподавателей и специалистов, осуществляющих подготовку спортивного резерва и спортсменов высокого класса в области спорта инвалидов и лиц с ограниченными возможностями здоровья.</w:t>
      </w:r>
    </w:p>
    <w:p w:rsidR="007320C1" w:rsidRDefault="0086451B" w:rsidP="00122BEC">
      <w:pPr>
        <w:pStyle w:val="33"/>
        <w:shd w:val="clear" w:color="auto" w:fill="auto"/>
        <w:spacing w:before="0" w:after="297"/>
        <w:ind w:left="20" w:right="20" w:firstLine="700"/>
      </w:pPr>
      <w:r>
        <w:t>Наполняемость учебных групп и объем тренировочной нагрузки определяются с учетом техники безопасности в соответствии с типовой тренировочной программой подготовки занимающихся, спортсменов. При отсутствии в утвержденной тренировочной программе подготовки нормативов по наполняемости учебных групп и максимальному объему тренировочной нагрузки на этапах спортивной подготовки в области спорта инвалидов и лиц с ограниченными возможностями здоровья рекомендуется придерживаться параметров, приведены в таблице</w:t>
      </w:r>
      <w:proofErr w:type="gramStart"/>
      <w:r w:rsidR="00122BEC">
        <w:t>1</w:t>
      </w:r>
      <w:proofErr w:type="gramEnd"/>
      <w:r w:rsidR="00122BEC">
        <w:t>.</w:t>
      </w:r>
    </w:p>
    <w:p w:rsidR="0086451B" w:rsidRDefault="004338F0" w:rsidP="0086451B">
      <w:pPr>
        <w:pStyle w:val="33"/>
        <w:shd w:val="clear" w:color="auto" w:fill="auto"/>
        <w:tabs>
          <w:tab w:val="left" w:pos="1210"/>
        </w:tabs>
        <w:spacing w:before="0" w:after="303" w:line="324" w:lineRule="exact"/>
        <w:ind w:left="720" w:right="20"/>
      </w:pPr>
      <w:r>
        <w:t xml:space="preserve">                                                      </w:t>
      </w:r>
      <w:r w:rsidR="007320C1">
        <w:t xml:space="preserve"> </w:t>
      </w:r>
      <w:r w:rsidR="00496E48">
        <w:t xml:space="preserve">                                                      </w:t>
      </w:r>
      <w:r w:rsidR="007320C1">
        <w:t>Таблица 1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985"/>
        <w:gridCol w:w="1276"/>
        <w:gridCol w:w="850"/>
        <w:gridCol w:w="851"/>
        <w:gridCol w:w="1701"/>
        <w:gridCol w:w="1134"/>
        <w:gridCol w:w="1842"/>
      </w:tblGrid>
      <w:tr w:rsidR="0086451B" w:rsidTr="00122BEC">
        <w:trPr>
          <w:trHeight w:val="615"/>
        </w:trPr>
        <w:tc>
          <w:tcPr>
            <w:tcW w:w="1985" w:type="dxa"/>
            <w:vMerge w:val="restart"/>
          </w:tcPr>
          <w:p w:rsidR="0086451B" w:rsidRPr="008E7D14" w:rsidRDefault="0086451B" w:rsidP="008E7D14">
            <w:pPr>
              <w:pStyle w:val="33"/>
              <w:shd w:val="clear" w:color="auto" w:fill="auto"/>
              <w:spacing w:before="0" w:line="313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spacing w:before="0" w:line="313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подготовки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спортсменов</w:t>
            </w:r>
          </w:p>
        </w:tc>
        <w:tc>
          <w:tcPr>
            <w:tcW w:w="1276" w:type="dxa"/>
            <w:vMerge w:val="restart"/>
          </w:tcPr>
          <w:p w:rsidR="0086451B" w:rsidRPr="008E7D14" w:rsidRDefault="0086451B" w:rsidP="008E7D14">
            <w:pPr>
              <w:pStyle w:val="33"/>
              <w:shd w:val="clear" w:color="auto" w:fill="auto"/>
              <w:spacing w:before="0" w:after="6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E7D14">
              <w:rPr>
                <w:rStyle w:val="ad"/>
                <w:b w:val="0"/>
                <w:sz w:val="24"/>
                <w:szCs w:val="24"/>
              </w:rPr>
              <w:t>обуч</w:t>
            </w:r>
            <w:proofErr w:type="gramStart"/>
            <w:r w:rsidRPr="008E7D14">
              <w:rPr>
                <w:rStyle w:val="ad"/>
                <w:b w:val="0"/>
                <w:sz w:val="24"/>
                <w:szCs w:val="24"/>
              </w:rPr>
              <w:t>е</w:t>
            </w:r>
            <w:proofErr w:type="spellEnd"/>
            <w:r w:rsidR="008E7D14">
              <w:rPr>
                <w:rStyle w:val="ad"/>
                <w:b w:val="0"/>
                <w:sz w:val="24"/>
                <w:szCs w:val="24"/>
              </w:rPr>
              <w:t>-</w:t>
            </w:r>
            <w:proofErr w:type="gramEnd"/>
            <w:r w:rsidR="008E7D14">
              <w:rPr>
                <w:rStyle w:val="ad"/>
                <w:b w:val="0"/>
                <w:sz w:val="24"/>
                <w:szCs w:val="24"/>
              </w:rPr>
              <w:br/>
            </w:r>
            <w:proofErr w:type="spellStart"/>
            <w:r w:rsidRPr="008E7D14">
              <w:rPr>
                <w:rStyle w:val="ad"/>
                <w:b w:val="0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536" w:type="dxa"/>
            <w:gridSpan w:val="4"/>
          </w:tcPr>
          <w:p w:rsidR="0086451B" w:rsidRPr="008E7D14" w:rsidRDefault="0086451B" w:rsidP="0086451B">
            <w:pPr>
              <w:pStyle w:val="33"/>
              <w:shd w:val="clear" w:color="auto" w:fill="auto"/>
              <w:spacing w:before="0" w:line="313" w:lineRule="exact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Оптимальная наполняемость групп,</w:t>
            </w:r>
          </w:p>
          <w:p w:rsidR="0086451B" w:rsidRPr="008E7D14" w:rsidRDefault="0086451B" w:rsidP="0086451B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  <w:vMerge w:val="restart"/>
          </w:tcPr>
          <w:p w:rsidR="0086451B" w:rsidRPr="008E7D14" w:rsidRDefault="0086451B" w:rsidP="0086451B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Максимальный объем тренировочной нагрузки (учебных часов за неделю), в том числе по индивидуальным планам</w:t>
            </w:r>
          </w:p>
        </w:tc>
      </w:tr>
      <w:tr w:rsidR="00474F76" w:rsidTr="00122BEC">
        <w:trPr>
          <w:trHeight w:val="630"/>
        </w:trPr>
        <w:tc>
          <w:tcPr>
            <w:tcW w:w="1985" w:type="dxa"/>
            <w:vMerge/>
          </w:tcPr>
          <w:p w:rsidR="0086451B" w:rsidRPr="00A84E6F" w:rsidRDefault="0086451B" w:rsidP="0086451B">
            <w:pPr>
              <w:pStyle w:val="33"/>
              <w:shd w:val="clear" w:color="auto" w:fill="auto"/>
              <w:spacing w:before="0" w:line="313" w:lineRule="exact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451B" w:rsidRPr="00A84E6F" w:rsidRDefault="0086451B" w:rsidP="0086451B">
            <w:pPr>
              <w:pStyle w:val="33"/>
              <w:shd w:val="clear" w:color="auto" w:fill="auto"/>
              <w:spacing w:before="0" w:after="60" w:line="280" w:lineRule="exact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850" w:type="dxa"/>
          </w:tcPr>
          <w:p w:rsidR="0086451B" w:rsidRPr="008E7D14" w:rsidRDefault="0086451B" w:rsidP="008E7D14">
            <w:pPr>
              <w:pStyle w:val="33"/>
              <w:shd w:val="clear" w:color="auto" w:fill="auto"/>
              <w:spacing w:before="0" w:after="12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proofErr w:type="spellStart"/>
            <w:proofErr w:type="gramStart"/>
            <w:r w:rsidRPr="008E7D14">
              <w:rPr>
                <w:rStyle w:val="ad"/>
                <w:b w:val="0"/>
                <w:sz w:val="24"/>
                <w:szCs w:val="24"/>
              </w:rPr>
              <w:t>сле</w:t>
            </w:r>
            <w:r w:rsidR="00474F76">
              <w:rPr>
                <w:rStyle w:val="ad"/>
                <w:b w:val="0"/>
                <w:sz w:val="24"/>
                <w:szCs w:val="24"/>
              </w:rPr>
              <w:t>-</w:t>
            </w:r>
            <w:r w:rsidRPr="008E7D14">
              <w:rPr>
                <w:rStyle w:val="ad"/>
                <w:b w:val="0"/>
                <w:sz w:val="24"/>
                <w:szCs w:val="24"/>
              </w:rPr>
              <w:t>пых</w:t>
            </w:r>
            <w:proofErr w:type="spellEnd"/>
            <w:proofErr w:type="gramEnd"/>
          </w:p>
        </w:tc>
        <w:tc>
          <w:tcPr>
            <w:tcW w:w="851" w:type="dxa"/>
          </w:tcPr>
          <w:p w:rsidR="0086451B" w:rsidRPr="008E7D14" w:rsidRDefault="0086451B" w:rsidP="008E7D14">
            <w:pPr>
              <w:pStyle w:val="33"/>
              <w:shd w:val="clear" w:color="auto" w:fill="auto"/>
              <w:spacing w:before="0" w:after="12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proofErr w:type="spellStart"/>
            <w:proofErr w:type="gramStart"/>
            <w:r w:rsidRPr="008E7D14">
              <w:rPr>
                <w:rStyle w:val="ad"/>
                <w:b w:val="0"/>
                <w:sz w:val="24"/>
                <w:szCs w:val="24"/>
              </w:rPr>
              <w:t>глу</w:t>
            </w:r>
            <w:r w:rsidR="00474F76">
              <w:rPr>
                <w:rStyle w:val="ad"/>
                <w:b w:val="0"/>
                <w:sz w:val="24"/>
                <w:szCs w:val="24"/>
              </w:rPr>
              <w:t>-</w:t>
            </w:r>
            <w:r w:rsidRPr="008E7D14">
              <w:rPr>
                <w:rStyle w:val="ad"/>
                <w:b w:val="0"/>
                <w:sz w:val="24"/>
                <w:szCs w:val="24"/>
              </w:rPr>
              <w:t>хих</w:t>
            </w:r>
            <w:proofErr w:type="spellEnd"/>
            <w:proofErr w:type="gramEnd"/>
          </w:p>
        </w:tc>
        <w:tc>
          <w:tcPr>
            <w:tcW w:w="1701" w:type="dxa"/>
          </w:tcPr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 xml:space="preserve">спорт лиц с поражением </w:t>
            </w:r>
            <w:proofErr w:type="spellStart"/>
            <w:r w:rsidRPr="008E7D14">
              <w:rPr>
                <w:rStyle w:val="ad"/>
                <w:b w:val="0"/>
                <w:sz w:val="24"/>
                <w:szCs w:val="24"/>
              </w:rPr>
              <w:t>опорно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двигательно</w:t>
            </w:r>
            <w:r w:rsidR="00474F76">
              <w:rPr>
                <w:rStyle w:val="ad"/>
                <w:b w:val="0"/>
                <w:sz w:val="24"/>
                <w:szCs w:val="24"/>
              </w:rPr>
              <w:t>-</w:t>
            </w:r>
            <w:r w:rsidRPr="008E7D14">
              <w:rPr>
                <w:rStyle w:val="ad"/>
                <w:b w:val="0"/>
                <w:sz w:val="24"/>
                <w:szCs w:val="24"/>
              </w:rPr>
              <w:t>го</w:t>
            </w:r>
            <w:proofErr w:type="spellEnd"/>
            <w:r w:rsidRPr="008E7D14">
              <w:rPr>
                <w:rStyle w:val="ad"/>
                <w:b w:val="0"/>
                <w:sz w:val="24"/>
                <w:szCs w:val="24"/>
              </w:rPr>
              <w:t xml:space="preserve"> аппарата</w:t>
            </w:r>
          </w:p>
        </w:tc>
        <w:tc>
          <w:tcPr>
            <w:tcW w:w="1134" w:type="dxa"/>
          </w:tcPr>
          <w:p w:rsidR="0086451B" w:rsidRPr="008E7D14" w:rsidRDefault="0086451B" w:rsidP="008E7D14">
            <w:pPr>
              <w:pStyle w:val="33"/>
              <w:shd w:val="clear" w:color="auto" w:fill="auto"/>
              <w:spacing w:before="0" w:line="31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spacing w:before="0" w:line="31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менталь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ных</w:t>
            </w:r>
          </w:p>
          <w:p w:rsidR="0086451B" w:rsidRPr="008E7D14" w:rsidRDefault="0086451B" w:rsidP="008E7D14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инвали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дов</w:t>
            </w:r>
          </w:p>
        </w:tc>
        <w:tc>
          <w:tcPr>
            <w:tcW w:w="1842" w:type="dxa"/>
            <w:vMerge/>
          </w:tcPr>
          <w:p w:rsidR="0086451B" w:rsidRDefault="0086451B" w:rsidP="0086451B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</w:pPr>
          </w:p>
        </w:tc>
      </w:tr>
      <w:tr w:rsidR="00474F76" w:rsidTr="00122BEC">
        <w:tc>
          <w:tcPr>
            <w:tcW w:w="1985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8E7D14" w:rsidRPr="008E7D14" w:rsidRDefault="008E7D14" w:rsidP="008E7D14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7</w:t>
            </w:r>
          </w:p>
        </w:tc>
      </w:tr>
      <w:tr w:rsidR="00474F76" w:rsidTr="00122BEC">
        <w:tc>
          <w:tcPr>
            <w:tcW w:w="1985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Спортивно</w:t>
            </w:r>
            <w:r>
              <w:rPr>
                <w:rStyle w:val="15"/>
                <w:sz w:val="24"/>
                <w:szCs w:val="24"/>
              </w:rPr>
              <w:t>-</w:t>
            </w:r>
            <w:r w:rsidRPr="00A84E6F">
              <w:rPr>
                <w:rStyle w:val="15"/>
                <w:sz w:val="24"/>
                <w:szCs w:val="24"/>
              </w:rPr>
              <w:softHyphen/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15"/>
                <w:sz w:val="24"/>
                <w:szCs w:val="24"/>
              </w:rPr>
              <w:t>оздоровитель-</w:t>
            </w:r>
            <w:r w:rsidRPr="00A84E6F">
              <w:rPr>
                <w:rStyle w:val="15"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276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весь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период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до 6</w:t>
            </w:r>
          </w:p>
        </w:tc>
      </w:tr>
      <w:tr w:rsidR="00474F76" w:rsidTr="00122BEC">
        <w:tc>
          <w:tcPr>
            <w:tcW w:w="1985" w:type="dxa"/>
            <w:vMerge w:val="restart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Начальной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подготовки</w:t>
            </w:r>
          </w:p>
        </w:tc>
        <w:tc>
          <w:tcPr>
            <w:tcW w:w="1276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первый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6</w:t>
            </w:r>
          </w:p>
        </w:tc>
      </w:tr>
      <w:tr w:rsidR="00474F76" w:rsidTr="00122BEC">
        <w:tc>
          <w:tcPr>
            <w:tcW w:w="1985" w:type="dxa"/>
            <w:vMerge/>
          </w:tcPr>
          <w:p w:rsidR="00474F76" w:rsidRPr="00A84E6F" w:rsidRDefault="00474F76" w:rsidP="00474F76"/>
        </w:tc>
        <w:tc>
          <w:tcPr>
            <w:tcW w:w="1276" w:type="dxa"/>
          </w:tcPr>
          <w:p w:rsidR="00474F76" w:rsidRDefault="00474F76" w:rsidP="00474F76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rStyle w:val="15"/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 xml:space="preserve">второй год и 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после</w:t>
            </w:r>
            <w:r w:rsidRPr="00A84E6F">
              <w:rPr>
                <w:rStyle w:val="15"/>
                <w:sz w:val="24"/>
                <w:szCs w:val="24"/>
              </w:rPr>
              <w:softHyphen/>
              <w:t>дующие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9</w:t>
            </w:r>
          </w:p>
        </w:tc>
      </w:tr>
      <w:tr w:rsidR="00474F76" w:rsidTr="00122BEC">
        <w:tc>
          <w:tcPr>
            <w:tcW w:w="1985" w:type="dxa"/>
            <w:vMerge w:val="restart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Тренировочный</w:t>
            </w:r>
          </w:p>
        </w:tc>
        <w:tc>
          <w:tcPr>
            <w:tcW w:w="1276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первый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12</w:t>
            </w:r>
          </w:p>
        </w:tc>
      </w:tr>
      <w:tr w:rsidR="00474F76" w:rsidTr="00122BEC">
        <w:tc>
          <w:tcPr>
            <w:tcW w:w="1985" w:type="dxa"/>
            <w:vMerge/>
          </w:tcPr>
          <w:p w:rsidR="00474F76" w:rsidRPr="00A84E6F" w:rsidRDefault="00474F76" w:rsidP="00474F76"/>
        </w:tc>
        <w:tc>
          <w:tcPr>
            <w:tcW w:w="1276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второй и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третий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годы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ad"/>
                <w:b w:val="0"/>
                <w:sz w:val="24"/>
                <w:szCs w:val="24"/>
              </w:rPr>
              <w:t>18</w:t>
            </w:r>
          </w:p>
        </w:tc>
      </w:tr>
      <w:tr w:rsidR="00474F76" w:rsidTr="00122BEC">
        <w:tc>
          <w:tcPr>
            <w:tcW w:w="1985" w:type="dxa"/>
          </w:tcPr>
          <w:p w:rsidR="00474F76" w:rsidRPr="008E7D14" w:rsidRDefault="00474F76" w:rsidP="00474F76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</w:pPr>
          </w:p>
        </w:tc>
        <w:tc>
          <w:tcPr>
            <w:tcW w:w="1276" w:type="dxa"/>
          </w:tcPr>
          <w:p w:rsidR="00474F76" w:rsidRDefault="00474F76" w:rsidP="00474F76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rStyle w:val="15"/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 xml:space="preserve">четвертый год и </w:t>
            </w:r>
          </w:p>
          <w:p w:rsidR="00474F76" w:rsidRPr="00A84E6F" w:rsidRDefault="00474F76" w:rsidP="00474F76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после</w:t>
            </w:r>
            <w:r w:rsidRPr="00A84E6F">
              <w:rPr>
                <w:rStyle w:val="15"/>
                <w:sz w:val="24"/>
                <w:szCs w:val="24"/>
              </w:rPr>
              <w:softHyphen/>
              <w:t>дующие</w:t>
            </w:r>
          </w:p>
        </w:tc>
        <w:tc>
          <w:tcPr>
            <w:tcW w:w="850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74F76" w:rsidRPr="00A84E6F" w:rsidRDefault="00474F76" w:rsidP="00474F76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20</w:t>
            </w:r>
          </w:p>
        </w:tc>
      </w:tr>
      <w:tr w:rsidR="00ED27FB" w:rsidRPr="00A84E6F" w:rsidTr="00122BEC">
        <w:tc>
          <w:tcPr>
            <w:tcW w:w="1985" w:type="dxa"/>
            <w:vMerge w:val="restart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310" w:lineRule="exac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Совершенство</w:t>
            </w:r>
            <w:r w:rsidRPr="00A84E6F">
              <w:rPr>
                <w:rStyle w:val="15"/>
                <w:sz w:val="24"/>
                <w:szCs w:val="24"/>
              </w:rPr>
              <w:softHyphen/>
            </w:r>
            <w:r>
              <w:rPr>
                <w:rStyle w:val="15"/>
                <w:sz w:val="24"/>
                <w:szCs w:val="24"/>
              </w:rPr>
              <w:t>-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310" w:lineRule="exact"/>
              <w:jc w:val="left"/>
              <w:rPr>
                <w:sz w:val="24"/>
                <w:szCs w:val="24"/>
              </w:rPr>
            </w:pPr>
            <w:proofErr w:type="spellStart"/>
            <w:r w:rsidRPr="00A84E6F">
              <w:rPr>
                <w:rStyle w:val="15"/>
                <w:sz w:val="24"/>
                <w:szCs w:val="24"/>
              </w:rPr>
              <w:t>вания</w:t>
            </w:r>
            <w:proofErr w:type="spellEnd"/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310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спортивного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мастерства</w:t>
            </w:r>
          </w:p>
        </w:tc>
        <w:tc>
          <w:tcPr>
            <w:tcW w:w="1276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850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4-5</w:t>
            </w:r>
          </w:p>
        </w:tc>
        <w:tc>
          <w:tcPr>
            <w:tcW w:w="1701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3-4</w:t>
            </w:r>
          </w:p>
        </w:tc>
        <w:tc>
          <w:tcPr>
            <w:tcW w:w="1842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24 (до 6)</w:t>
            </w:r>
          </w:p>
        </w:tc>
      </w:tr>
      <w:tr w:rsidR="00ED27FB" w:rsidRPr="00A84E6F" w:rsidTr="00122BEC">
        <w:tc>
          <w:tcPr>
            <w:tcW w:w="1985" w:type="dxa"/>
            <w:vMerge/>
          </w:tcPr>
          <w:p w:rsidR="00ED27FB" w:rsidRPr="00A84E6F" w:rsidRDefault="00ED27FB" w:rsidP="00ED27FB"/>
        </w:tc>
        <w:tc>
          <w:tcPr>
            <w:tcW w:w="1276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свыше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года</w:t>
            </w:r>
          </w:p>
        </w:tc>
        <w:tc>
          <w:tcPr>
            <w:tcW w:w="850" w:type="dxa"/>
          </w:tcPr>
          <w:p w:rsidR="00ED27FB" w:rsidRPr="00A84E6F" w:rsidRDefault="00ED27FB" w:rsidP="00ED27FB"/>
        </w:tc>
        <w:tc>
          <w:tcPr>
            <w:tcW w:w="851" w:type="dxa"/>
          </w:tcPr>
          <w:p w:rsidR="00ED27FB" w:rsidRPr="00A84E6F" w:rsidRDefault="00ED27FB" w:rsidP="00ED27FB"/>
        </w:tc>
        <w:tc>
          <w:tcPr>
            <w:tcW w:w="1701" w:type="dxa"/>
          </w:tcPr>
          <w:p w:rsidR="00ED27FB" w:rsidRPr="00A84E6F" w:rsidRDefault="00ED27FB" w:rsidP="00ED27FB"/>
        </w:tc>
        <w:tc>
          <w:tcPr>
            <w:tcW w:w="1134" w:type="dxa"/>
          </w:tcPr>
          <w:p w:rsidR="00ED27FB" w:rsidRPr="00A84E6F" w:rsidRDefault="00ED27FB" w:rsidP="00ED27FB"/>
        </w:tc>
        <w:tc>
          <w:tcPr>
            <w:tcW w:w="1842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28 (до 10)</w:t>
            </w:r>
          </w:p>
        </w:tc>
      </w:tr>
      <w:tr w:rsidR="00ED27FB" w:rsidRPr="00A84E6F" w:rsidTr="00122BEC">
        <w:tc>
          <w:tcPr>
            <w:tcW w:w="1985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Высшего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спортивного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мастерства</w:t>
            </w:r>
          </w:p>
        </w:tc>
        <w:tc>
          <w:tcPr>
            <w:tcW w:w="1276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весь</w:t>
            </w:r>
          </w:p>
          <w:p w:rsidR="00ED27FB" w:rsidRPr="00A84E6F" w:rsidRDefault="00ED27FB" w:rsidP="00ED27FB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период</w:t>
            </w:r>
          </w:p>
        </w:tc>
        <w:tc>
          <w:tcPr>
            <w:tcW w:w="850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D27FB" w:rsidRPr="00A84E6F" w:rsidRDefault="00ED27FB" w:rsidP="00ED27FB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32 (до 12)</w:t>
            </w:r>
          </w:p>
        </w:tc>
      </w:tr>
    </w:tbl>
    <w:p w:rsidR="00B316ED" w:rsidRDefault="00B316ED" w:rsidP="00B316ED">
      <w:pPr>
        <w:pStyle w:val="33"/>
        <w:shd w:val="clear" w:color="auto" w:fill="auto"/>
        <w:spacing w:before="0" w:line="280" w:lineRule="exact"/>
        <w:ind w:firstLine="720"/>
      </w:pPr>
    </w:p>
    <w:p w:rsidR="00B316ED" w:rsidRDefault="00B316ED" w:rsidP="00B316ED">
      <w:pPr>
        <w:pStyle w:val="33"/>
        <w:shd w:val="clear" w:color="auto" w:fill="auto"/>
        <w:spacing w:before="0" w:line="280" w:lineRule="exact"/>
        <w:ind w:firstLine="720"/>
      </w:pPr>
      <w:r>
        <w:t>Примечания:</w:t>
      </w:r>
    </w:p>
    <w:p w:rsidR="00B316ED" w:rsidRDefault="00B316ED" w:rsidP="00B316ED">
      <w:pPr>
        <w:pStyle w:val="33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13" w:lineRule="exact"/>
        <w:ind w:right="20" w:firstLine="709"/>
      </w:pPr>
      <w:r>
        <w:t>Для учащихся с тяжелыми сочетанными дефектами и поражениями формирование групп по численности осуществляется в индивидуальном порядке.</w:t>
      </w:r>
    </w:p>
    <w:p w:rsidR="00B316ED" w:rsidRDefault="00B316ED" w:rsidP="00B316ED">
      <w:pPr>
        <w:pStyle w:val="33"/>
        <w:numPr>
          <w:ilvl w:val="0"/>
          <w:numId w:val="11"/>
        </w:numPr>
        <w:shd w:val="clear" w:color="auto" w:fill="auto"/>
        <w:tabs>
          <w:tab w:val="left" w:pos="1134"/>
          <w:tab w:val="left" w:pos="1608"/>
        </w:tabs>
        <w:spacing w:before="0"/>
        <w:ind w:right="20" w:firstLine="709"/>
      </w:pPr>
      <w:r>
        <w:t xml:space="preserve">Недельный режим тренировочной работы устанавливается в зависимости от специфики вида спорта, периода подготовки (переходный, подготовительный, соревновательный), задач подготовки. </w:t>
      </w:r>
      <w:proofErr w:type="spellStart"/>
      <w:r>
        <w:t>Общегодовой</w:t>
      </w:r>
      <w:proofErr w:type="spellEnd"/>
      <w:r>
        <w:t xml:space="preserve">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 процентов.</w:t>
      </w:r>
    </w:p>
    <w:p w:rsidR="00B316ED" w:rsidRDefault="00B316ED" w:rsidP="00B316ED">
      <w:pPr>
        <w:pStyle w:val="33"/>
        <w:numPr>
          <w:ilvl w:val="0"/>
          <w:numId w:val="11"/>
        </w:numPr>
        <w:shd w:val="clear" w:color="auto" w:fill="auto"/>
        <w:tabs>
          <w:tab w:val="left" w:pos="1134"/>
          <w:tab w:val="left" w:pos="1608"/>
        </w:tabs>
        <w:spacing w:before="0"/>
        <w:ind w:right="20" w:firstLine="709"/>
      </w:pPr>
      <w:r>
        <w:t>Оплата труда тренеров-преподавателей и специалистов, установление нормативов оплаты труда, надбавок и доплат работникам регулируются непосредственно учреждением в соответствии с трудовым законодательством и действующими нормативными правовыми документами.</w:t>
      </w:r>
    </w:p>
    <w:p w:rsidR="00B316ED" w:rsidRDefault="00B316ED" w:rsidP="00B316ED">
      <w:pPr>
        <w:pStyle w:val="33"/>
        <w:numPr>
          <w:ilvl w:val="0"/>
          <w:numId w:val="11"/>
        </w:numPr>
        <w:shd w:val="clear" w:color="auto" w:fill="auto"/>
        <w:tabs>
          <w:tab w:val="left" w:pos="1134"/>
          <w:tab w:val="left" w:pos="1608"/>
        </w:tabs>
        <w:spacing w:before="0"/>
        <w:ind w:right="20" w:firstLine="709"/>
      </w:pPr>
      <w:r>
        <w:t>Наполняемость учебных групп и объем тренировочной нагрузки определяется с учетом техники безопасности в соответствии с учебной программой.</w:t>
      </w:r>
    </w:p>
    <w:p w:rsidR="00B316ED" w:rsidRDefault="00B316ED" w:rsidP="00B316ED">
      <w:pPr>
        <w:pStyle w:val="33"/>
        <w:shd w:val="clear" w:color="auto" w:fill="auto"/>
        <w:tabs>
          <w:tab w:val="left" w:pos="1134"/>
        </w:tabs>
        <w:spacing w:before="0" w:line="324" w:lineRule="exact"/>
        <w:ind w:right="20" w:firstLine="709"/>
      </w:pPr>
      <w:r>
        <w:t>При отсутствии утвержденной учебной программы, нормативов по наполняемости учебных групп и. максимальному, объему, тренировочной нагрузки рекомендуется придерживаться параметров, приведенных в таблице 2.</w:t>
      </w:r>
    </w:p>
    <w:p w:rsidR="00122BEC" w:rsidRDefault="004338F0" w:rsidP="00F31FD9">
      <w:pPr>
        <w:pStyle w:val="33"/>
        <w:shd w:val="clear" w:color="auto" w:fill="auto"/>
        <w:tabs>
          <w:tab w:val="left" w:pos="1134"/>
        </w:tabs>
        <w:spacing w:before="0" w:line="324" w:lineRule="exact"/>
        <w:ind w:right="20" w:firstLine="709"/>
      </w:pPr>
      <w:r>
        <w:t xml:space="preserve">                                                       </w:t>
      </w:r>
    </w:p>
    <w:p w:rsidR="00B316ED" w:rsidRDefault="004338F0" w:rsidP="00496E48">
      <w:pPr>
        <w:pStyle w:val="33"/>
        <w:shd w:val="clear" w:color="auto" w:fill="auto"/>
        <w:tabs>
          <w:tab w:val="left" w:pos="1134"/>
        </w:tabs>
        <w:spacing w:before="0" w:line="324" w:lineRule="exact"/>
        <w:ind w:right="20" w:firstLine="709"/>
      </w:pPr>
      <w:r>
        <w:t xml:space="preserve">                                                      </w:t>
      </w:r>
      <w:r w:rsidR="00496E48">
        <w:t xml:space="preserve">                                                      </w:t>
      </w:r>
      <w:r w:rsidR="00B316ED">
        <w:t xml:space="preserve"> </w:t>
      </w:r>
      <w:r w:rsidR="00B316ED" w:rsidRPr="00B316ED">
        <w:t>Таблица 2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146"/>
        <w:gridCol w:w="1726"/>
        <w:gridCol w:w="1969"/>
        <w:gridCol w:w="1956"/>
        <w:gridCol w:w="1842"/>
      </w:tblGrid>
      <w:tr w:rsidR="00B316ED" w:rsidTr="007320C1">
        <w:tc>
          <w:tcPr>
            <w:tcW w:w="2146" w:type="dxa"/>
          </w:tcPr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подготовки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спортсменов</w:t>
            </w:r>
          </w:p>
        </w:tc>
        <w:tc>
          <w:tcPr>
            <w:tcW w:w="1726" w:type="dxa"/>
          </w:tcPr>
          <w:p w:rsidR="00B316ED" w:rsidRPr="00611440" w:rsidRDefault="00B316ED" w:rsidP="00B316ED">
            <w:pPr>
              <w:pStyle w:val="33"/>
              <w:shd w:val="clear" w:color="auto" w:fill="auto"/>
              <w:spacing w:before="0" w:line="306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06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обучения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06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(лет)</w:t>
            </w:r>
          </w:p>
        </w:tc>
        <w:tc>
          <w:tcPr>
            <w:tcW w:w="1969" w:type="dxa"/>
          </w:tcPr>
          <w:p w:rsidR="00B316ED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Минимальная наполняемость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 xml:space="preserve"> групп (чел.)</w:t>
            </w:r>
          </w:p>
        </w:tc>
        <w:tc>
          <w:tcPr>
            <w:tcW w:w="1956" w:type="dxa"/>
          </w:tcPr>
          <w:p w:rsidR="00B316ED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Максимальный количествен</w:t>
            </w:r>
            <w:r w:rsidRPr="00611440">
              <w:rPr>
                <w:rStyle w:val="ad"/>
                <w:b w:val="0"/>
                <w:sz w:val="24"/>
                <w:szCs w:val="24"/>
              </w:rPr>
              <w:softHyphen/>
              <w:t>ный состав группы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 xml:space="preserve"> (чел.)</w:t>
            </w:r>
          </w:p>
        </w:tc>
        <w:tc>
          <w:tcPr>
            <w:tcW w:w="1842" w:type="dxa"/>
          </w:tcPr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Максимальный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объем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тренировочной</w:t>
            </w:r>
          </w:p>
          <w:p w:rsidR="00B316ED" w:rsidRPr="00611440" w:rsidRDefault="00B316ED" w:rsidP="00B316ED">
            <w:pPr>
              <w:pStyle w:val="33"/>
              <w:shd w:val="clear" w:color="auto" w:fill="auto"/>
              <w:spacing w:before="0" w:line="31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нагрузки</w:t>
            </w:r>
          </w:p>
          <w:p w:rsidR="00B316ED" w:rsidRPr="00B316ED" w:rsidRDefault="00B316ED" w:rsidP="00B316ED">
            <w:pPr>
              <w:pStyle w:val="33"/>
              <w:shd w:val="clear" w:color="auto" w:fill="auto"/>
              <w:spacing w:before="0" w:after="240" w:line="310" w:lineRule="exact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1440">
              <w:rPr>
                <w:rStyle w:val="ad"/>
                <w:b w:val="0"/>
                <w:sz w:val="24"/>
                <w:szCs w:val="24"/>
              </w:rPr>
              <w:t>(час/</w:t>
            </w:r>
            <w:proofErr w:type="spellStart"/>
            <w:r w:rsidRPr="00611440">
              <w:rPr>
                <w:rStyle w:val="ad"/>
                <w:b w:val="0"/>
                <w:sz w:val="24"/>
                <w:szCs w:val="24"/>
              </w:rPr>
              <w:t>нед</w:t>
            </w:r>
            <w:proofErr w:type="spellEnd"/>
            <w:r w:rsidRPr="00611440">
              <w:rPr>
                <w:rStyle w:val="ad"/>
                <w:b w:val="0"/>
                <w:sz w:val="24"/>
                <w:szCs w:val="24"/>
              </w:rPr>
              <w:t>.)</w:t>
            </w:r>
          </w:p>
        </w:tc>
      </w:tr>
      <w:tr w:rsidR="00B316ED" w:rsidTr="007320C1">
        <w:tc>
          <w:tcPr>
            <w:tcW w:w="214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Спортивно-</w:t>
            </w:r>
          </w:p>
          <w:p w:rsidR="00B316ED" w:rsidRDefault="00B316ED" w:rsidP="007320C1">
            <w:pPr>
              <w:pStyle w:val="33"/>
              <w:shd w:val="clear" w:color="auto" w:fill="auto"/>
              <w:spacing w:before="0" w:line="313" w:lineRule="exact"/>
              <w:jc w:val="left"/>
              <w:rPr>
                <w:rStyle w:val="15"/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оздоровительный</w:t>
            </w:r>
          </w:p>
          <w:p w:rsidR="007320C1" w:rsidRPr="00611440" w:rsidRDefault="007320C1" w:rsidP="007320C1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весь период</w:t>
            </w:r>
          </w:p>
        </w:tc>
        <w:tc>
          <w:tcPr>
            <w:tcW w:w="1969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до</w:t>
            </w:r>
            <w:r w:rsidRPr="00611440">
              <w:rPr>
                <w:rStyle w:val="10pt"/>
                <w:sz w:val="24"/>
                <w:szCs w:val="24"/>
              </w:rPr>
              <w:t xml:space="preserve"> 6</w:t>
            </w:r>
          </w:p>
        </w:tc>
      </w:tr>
      <w:tr w:rsidR="00B316ED" w:rsidTr="007320C1">
        <w:tc>
          <w:tcPr>
            <w:tcW w:w="214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lastRenderedPageBreak/>
              <w:t>Начальной</w:t>
            </w:r>
          </w:p>
          <w:p w:rsidR="00B316ED" w:rsidRDefault="00B316ED" w:rsidP="007320C1">
            <w:pPr>
              <w:pStyle w:val="33"/>
              <w:shd w:val="clear" w:color="auto" w:fill="auto"/>
              <w:spacing w:before="0" w:line="240" w:lineRule="auto"/>
              <w:jc w:val="left"/>
              <w:rPr>
                <w:rStyle w:val="15"/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подготовки</w:t>
            </w:r>
          </w:p>
          <w:p w:rsidR="007320C1" w:rsidRPr="00611440" w:rsidRDefault="007320C1" w:rsidP="007320C1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первый год</w:t>
            </w:r>
          </w:p>
        </w:tc>
        <w:tc>
          <w:tcPr>
            <w:tcW w:w="1969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15</w:t>
            </w:r>
          </w:p>
        </w:tc>
        <w:tc>
          <w:tcPr>
            <w:tcW w:w="195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0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0pt"/>
                <w:sz w:val="24"/>
                <w:szCs w:val="24"/>
              </w:rPr>
              <w:t>6</w:t>
            </w:r>
          </w:p>
        </w:tc>
      </w:tr>
      <w:tr w:rsidR="00B316ED" w:rsidTr="007320C1">
        <w:tc>
          <w:tcPr>
            <w:tcW w:w="2146" w:type="dxa"/>
          </w:tcPr>
          <w:p w:rsidR="00B316ED" w:rsidRPr="00611440" w:rsidRDefault="00B316ED" w:rsidP="007320C1"/>
        </w:tc>
        <w:tc>
          <w:tcPr>
            <w:tcW w:w="172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второй год</w:t>
            </w:r>
          </w:p>
        </w:tc>
        <w:tc>
          <w:tcPr>
            <w:tcW w:w="1969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8</w:t>
            </w:r>
          </w:p>
        </w:tc>
      </w:tr>
      <w:tr w:rsidR="00B316ED" w:rsidTr="007320C1">
        <w:tc>
          <w:tcPr>
            <w:tcW w:w="2146" w:type="dxa"/>
          </w:tcPr>
          <w:p w:rsidR="00B316ED" w:rsidRPr="00611440" w:rsidRDefault="00B316ED" w:rsidP="007320C1"/>
        </w:tc>
        <w:tc>
          <w:tcPr>
            <w:tcW w:w="172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третий год</w:t>
            </w:r>
          </w:p>
        </w:tc>
        <w:tc>
          <w:tcPr>
            <w:tcW w:w="1969" w:type="dxa"/>
          </w:tcPr>
          <w:p w:rsidR="00B316ED" w:rsidRPr="00B316ED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40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1956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B316ED" w:rsidRPr="00611440" w:rsidRDefault="00B316ED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8</w:t>
            </w:r>
          </w:p>
        </w:tc>
      </w:tr>
      <w:tr w:rsidR="007320C1" w:rsidTr="007320C1">
        <w:tc>
          <w:tcPr>
            <w:tcW w:w="2146" w:type="dxa"/>
            <w:vMerge w:val="restart"/>
          </w:tcPr>
          <w:p w:rsidR="007320C1" w:rsidRP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11440">
              <w:rPr>
                <w:rStyle w:val="15"/>
                <w:sz w:val="24"/>
                <w:szCs w:val="24"/>
              </w:rPr>
              <w:t>Тренировоч</w:t>
            </w:r>
            <w:r w:rsidRPr="00611440">
              <w:rPr>
                <w:rStyle w:val="15"/>
                <w:sz w:val="24"/>
                <w:szCs w:val="24"/>
              </w:rPr>
              <w:softHyphen/>
              <w:t>ный</w:t>
            </w:r>
          </w:p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первый год</w:t>
            </w:r>
          </w:p>
        </w:tc>
        <w:tc>
          <w:tcPr>
            <w:tcW w:w="1969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10</w:t>
            </w:r>
          </w:p>
        </w:tc>
        <w:tc>
          <w:tcPr>
            <w:tcW w:w="195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12</w:t>
            </w:r>
          </w:p>
        </w:tc>
      </w:tr>
      <w:tr w:rsidR="007320C1" w:rsidTr="007320C1">
        <w:tc>
          <w:tcPr>
            <w:tcW w:w="2146" w:type="dxa"/>
            <w:vMerge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</w:pPr>
          </w:p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второй год</w:t>
            </w:r>
          </w:p>
        </w:tc>
        <w:tc>
          <w:tcPr>
            <w:tcW w:w="1969" w:type="dxa"/>
            <w:vMerge w:val="restart"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  <w:r>
              <w:rPr>
                <w:rStyle w:val="15"/>
                <w:sz w:val="24"/>
                <w:szCs w:val="24"/>
              </w:rPr>
              <w:t>У</w:t>
            </w:r>
            <w:r w:rsidRPr="00611440">
              <w:rPr>
                <w:rStyle w:val="15"/>
                <w:sz w:val="24"/>
                <w:szCs w:val="24"/>
              </w:rPr>
              <w:t>станавливается учреждением</w:t>
            </w:r>
          </w:p>
        </w:tc>
        <w:tc>
          <w:tcPr>
            <w:tcW w:w="195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14</w:t>
            </w:r>
          </w:p>
        </w:tc>
      </w:tr>
      <w:tr w:rsidR="007320C1" w:rsidRPr="00611440" w:rsidTr="007320C1">
        <w:tc>
          <w:tcPr>
            <w:tcW w:w="2146" w:type="dxa"/>
            <w:vMerge/>
          </w:tcPr>
          <w:p w:rsidR="007320C1" w:rsidRPr="00611440" w:rsidRDefault="007320C1" w:rsidP="007320C1"/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третий год</w:t>
            </w:r>
          </w:p>
        </w:tc>
        <w:tc>
          <w:tcPr>
            <w:tcW w:w="1969" w:type="dxa"/>
            <w:vMerge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16</w:t>
            </w:r>
          </w:p>
        </w:tc>
      </w:tr>
      <w:tr w:rsidR="007320C1" w:rsidRPr="00611440" w:rsidTr="007320C1">
        <w:tc>
          <w:tcPr>
            <w:tcW w:w="2146" w:type="dxa"/>
            <w:vMerge/>
          </w:tcPr>
          <w:p w:rsidR="007320C1" w:rsidRPr="00611440" w:rsidRDefault="007320C1" w:rsidP="007320C1"/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четвертый год</w:t>
            </w:r>
          </w:p>
        </w:tc>
        <w:tc>
          <w:tcPr>
            <w:tcW w:w="1969" w:type="dxa"/>
            <w:vMerge/>
          </w:tcPr>
          <w:p w:rsidR="007320C1" w:rsidRPr="00B316ED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18</w:t>
            </w:r>
          </w:p>
        </w:tc>
      </w:tr>
      <w:tr w:rsidR="007320C1" w:rsidRPr="00611440" w:rsidTr="007320C1">
        <w:tc>
          <w:tcPr>
            <w:tcW w:w="2146" w:type="dxa"/>
            <w:vMerge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</w:pPr>
          </w:p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пятый год</w:t>
            </w:r>
          </w:p>
        </w:tc>
        <w:tc>
          <w:tcPr>
            <w:tcW w:w="1969" w:type="dxa"/>
            <w:vMerge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611440">
              <w:rPr>
                <w:rStyle w:val="15"/>
                <w:sz w:val="24"/>
                <w:szCs w:val="24"/>
              </w:rPr>
              <w:t>20</w:t>
            </w:r>
          </w:p>
        </w:tc>
      </w:tr>
      <w:tr w:rsidR="007320C1" w:rsidTr="007320C1">
        <w:tc>
          <w:tcPr>
            <w:tcW w:w="2146" w:type="dxa"/>
            <w:vMerge w:val="restart"/>
          </w:tcPr>
          <w:p w:rsidR="007320C1" w:rsidRPr="00CD08D1" w:rsidRDefault="007320C1" w:rsidP="007320C1">
            <w:pPr>
              <w:pStyle w:val="33"/>
              <w:shd w:val="clear" w:color="auto" w:fill="auto"/>
              <w:spacing w:before="0" w:line="310" w:lineRule="exact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Спортивного</w:t>
            </w:r>
          </w:p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  <w:rPr>
                <w:rStyle w:val="15"/>
                <w:sz w:val="24"/>
                <w:szCs w:val="24"/>
              </w:rPr>
            </w:pPr>
            <w:proofErr w:type="spellStart"/>
            <w:proofErr w:type="gramStart"/>
            <w:r w:rsidRPr="00CD08D1">
              <w:rPr>
                <w:rStyle w:val="15"/>
                <w:sz w:val="24"/>
                <w:szCs w:val="24"/>
              </w:rPr>
              <w:t>совершенст</w:t>
            </w:r>
            <w:r>
              <w:rPr>
                <w:rStyle w:val="15"/>
                <w:sz w:val="24"/>
                <w:szCs w:val="24"/>
              </w:rPr>
              <w:t>во</w:t>
            </w:r>
            <w:r w:rsidRPr="00CD08D1">
              <w:rPr>
                <w:rStyle w:val="15"/>
                <w:sz w:val="24"/>
                <w:szCs w:val="24"/>
              </w:rPr>
              <w:t>ва</w:t>
            </w:r>
            <w:r>
              <w:rPr>
                <w:rStyle w:val="15"/>
                <w:sz w:val="24"/>
                <w:szCs w:val="24"/>
              </w:rPr>
              <w:t>-</w:t>
            </w:r>
            <w:r w:rsidRPr="00CD08D1">
              <w:rPr>
                <w:rStyle w:val="15"/>
                <w:sz w:val="24"/>
                <w:szCs w:val="24"/>
              </w:rPr>
              <w:t>ния</w:t>
            </w:r>
            <w:proofErr w:type="spellEnd"/>
            <w:proofErr w:type="gramEnd"/>
          </w:p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</w:pPr>
          </w:p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1969" w:type="dxa"/>
            <w:vMerge w:val="restart"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  <w:r>
              <w:rPr>
                <w:rStyle w:val="15"/>
                <w:sz w:val="24"/>
                <w:szCs w:val="24"/>
              </w:rPr>
              <w:t>У</w:t>
            </w:r>
            <w:r w:rsidRPr="00CD08D1">
              <w:rPr>
                <w:rStyle w:val="15"/>
                <w:sz w:val="24"/>
                <w:szCs w:val="24"/>
              </w:rPr>
              <w:t>станавливается учреждением</w:t>
            </w:r>
          </w:p>
        </w:tc>
        <w:tc>
          <w:tcPr>
            <w:tcW w:w="1956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24</w:t>
            </w:r>
          </w:p>
        </w:tc>
      </w:tr>
      <w:tr w:rsidR="007320C1" w:rsidTr="007320C1">
        <w:tc>
          <w:tcPr>
            <w:tcW w:w="2146" w:type="dxa"/>
            <w:vMerge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left"/>
            </w:pPr>
          </w:p>
        </w:tc>
        <w:tc>
          <w:tcPr>
            <w:tcW w:w="1726" w:type="dxa"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  <w:r w:rsidRPr="00CD08D1">
              <w:rPr>
                <w:rStyle w:val="15"/>
                <w:sz w:val="24"/>
                <w:szCs w:val="24"/>
              </w:rPr>
              <w:t>свыше года</w:t>
            </w:r>
          </w:p>
        </w:tc>
        <w:tc>
          <w:tcPr>
            <w:tcW w:w="1969" w:type="dxa"/>
            <w:vMerge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</w:p>
        </w:tc>
        <w:tc>
          <w:tcPr>
            <w:tcW w:w="1956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28</w:t>
            </w:r>
          </w:p>
        </w:tc>
      </w:tr>
      <w:tr w:rsidR="007320C1" w:rsidRPr="00611440" w:rsidTr="007320C1">
        <w:tc>
          <w:tcPr>
            <w:tcW w:w="2146" w:type="dxa"/>
          </w:tcPr>
          <w:p w:rsidR="007320C1" w:rsidRPr="00CD08D1" w:rsidRDefault="007320C1" w:rsidP="007320C1">
            <w:pPr>
              <w:pStyle w:val="33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Высшего</w:t>
            </w:r>
          </w:p>
          <w:p w:rsidR="007320C1" w:rsidRPr="00CD08D1" w:rsidRDefault="007320C1" w:rsidP="007320C1">
            <w:pPr>
              <w:pStyle w:val="33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спортивного</w:t>
            </w:r>
          </w:p>
          <w:p w:rsidR="007320C1" w:rsidRDefault="007320C1" w:rsidP="007320C1">
            <w:pPr>
              <w:rPr>
                <w:rStyle w:val="15"/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мастерства</w:t>
            </w:r>
          </w:p>
          <w:p w:rsidR="007320C1" w:rsidRPr="007320C1" w:rsidRDefault="007320C1" w:rsidP="007320C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6" w:type="dxa"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ind w:left="60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весь период</w:t>
            </w:r>
          </w:p>
        </w:tc>
        <w:tc>
          <w:tcPr>
            <w:tcW w:w="1969" w:type="dxa"/>
            <w:vMerge/>
          </w:tcPr>
          <w:p w:rsidR="007320C1" w:rsidRPr="00611440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320C1" w:rsidRPr="00CD08D1" w:rsidRDefault="007320C1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CD08D1">
              <w:rPr>
                <w:rStyle w:val="15"/>
                <w:sz w:val="24"/>
                <w:szCs w:val="24"/>
              </w:rPr>
              <w:t>32</w:t>
            </w:r>
          </w:p>
        </w:tc>
      </w:tr>
    </w:tbl>
    <w:p w:rsidR="007320C1" w:rsidRDefault="007320C1" w:rsidP="007320C1">
      <w:pPr>
        <w:pStyle w:val="33"/>
        <w:shd w:val="clear" w:color="auto" w:fill="auto"/>
        <w:spacing w:before="232" w:line="324" w:lineRule="exact"/>
        <w:ind w:firstLine="708"/>
      </w:pPr>
      <w:r>
        <w:t>Примечания:</w:t>
      </w:r>
    </w:p>
    <w:p w:rsidR="007320C1" w:rsidRDefault="007320C1" w:rsidP="007320C1">
      <w:pPr>
        <w:pStyle w:val="3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24" w:lineRule="exact"/>
        <w:ind w:left="142" w:right="20" w:firstLine="578"/>
      </w:pPr>
      <w:r>
        <w:t>Форма и система оплаты труда в спортивно-оздоровительных группах и группах начальной подготовки (оплата по нормативу за каждого занимающегося или в зависимости от объема недельной тренировочной работы) определяются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чреждением спортивной направленности по согласованию с вышестоящим органом управления.</w:t>
      </w:r>
    </w:p>
    <w:p w:rsidR="007320C1" w:rsidRDefault="007320C1" w:rsidP="007320C1">
      <w:pPr>
        <w:pStyle w:val="33"/>
        <w:shd w:val="clear" w:color="auto" w:fill="auto"/>
        <w:spacing w:before="0" w:line="324" w:lineRule="exact"/>
        <w:ind w:left="142" w:right="20" w:firstLine="578"/>
      </w:pPr>
      <w:r>
        <w:t>Ставка заработной платы тренера-преподавателя по спорту (при оплате его труда в зависимости от недельной тренировочной работы) устанавливается</w:t>
      </w:r>
      <w:r w:rsidR="004338F0">
        <w:t xml:space="preserve">       </w:t>
      </w:r>
      <w:r>
        <w:t>за 18 часов учебной нагрузки в неделю.</w:t>
      </w:r>
    </w:p>
    <w:p w:rsidR="007320C1" w:rsidRDefault="007320C1" w:rsidP="007320C1">
      <w:pPr>
        <w:pStyle w:val="3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24" w:lineRule="exact"/>
        <w:ind w:left="142" w:right="20" w:firstLine="578"/>
      </w:pPr>
      <w:r>
        <w:t>Норматив оплаты труда тренеров-преподавателей по спорту в спортивно-оздоровительных группах повышается на 0,5 процента за каждые</w:t>
      </w:r>
      <w:r w:rsidR="004338F0">
        <w:t xml:space="preserve">      </w:t>
      </w:r>
      <w:r>
        <w:t xml:space="preserve"> 2 года обучения под руководством одного тренера.</w:t>
      </w:r>
    </w:p>
    <w:p w:rsidR="007320C1" w:rsidRDefault="007320C1" w:rsidP="007320C1">
      <w:pPr>
        <w:pStyle w:val="33"/>
        <w:numPr>
          <w:ilvl w:val="0"/>
          <w:numId w:val="12"/>
        </w:numPr>
        <w:shd w:val="clear" w:color="auto" w:fill="auto"/>
        <w:tabs>
          <w:tab w:val="left" w:pos="1134"/>
        </w:tabs>
        <w:spacing w:before="0" w:line="324" w:lineRule="exact"/>
        <w:ind w:left="142" w:right="20" w:firstLine="578"/>
      </w:pPr>
      <w:r>
        <w:t>При оплате труда по нормативам за одного занимающегося максимальный состав спортивно-оздоровительных групп и групп начальной подготовки не должен превышать 2 минимальных составов с учетом соблюдения правил техники безопасности на тренировочных занятиях.</w:t>
      </w:r>
    </w:p>
    <w:p w:rsidR="007320C1" w:rsidRDefault="007320C1" w:rsidP="007320C1">
      <w:pPr>
        <w:pStyle w:val="33"/>
        <w:numPr>
          <w:ilvl w:val="0"/>
          <w:numId w:val="12"/>
        </w:numPr>
        <w:shd w:val="clear" w:color="auto" w:fill="auto"/>
        <w:tabs>
          <w:tab w:val="left" w:pos="1134"/>
          <w:tab w:val="left" w:pos="1797"/>
        </w:tabs>
        <w:spacing w:before="0" w:line="324" w:lineRule="exact"/>
        <w:ind w:left="142" w:right="20" w:firstLine="578"/>
      </w:pPr>
      <w:r>
        <w:t>Возраст занимающихся в спортивно-оздоровительных группах</w:t>
      </w:r>
      <w:r w:rsidR="004338F0">
        <w:t xml:space="preserve">    </w:t>
      </w:r>
      <w:r>
        <w:t xml:space="preserve"> </w:t>
      </w:r>
      <w:r>
        <w:rPr>
          <w:rStyle w:val="4pt"/>
        </w:rPr>
        <w:t>6-17</w:t>
      </w:r>
      <w:r>
        <w:t xml:space="preserve"> лет. Решение о проведении занятий с детьми дошкольного возраста принимает учредитель при наличии разрешения органов здравоохранения.</w:t>
      </w:r>
    </w:p>
    <w:p w:rsidR="007320C1" w:rsidRDefault="007320C1" w:rsidP="007320C1">
      <w:pPr>
        <w:pStyle w:val="33"/>
        <w:numPr>
          <w:ilvl w:val="0"/>
          <w:numId w:val="12"/>
        </w:numPr>
        <w:shd w:val="clear" w:color="auto" w:fill="auto"/>
        <w:tabs>
          <w:tab w:val="left" w:pos="1134"/>
          <w:tab w:val="left" w:pos="1797"/>
        </w:tabs>
        <w:spacing w:before="0" w:line="324" w:lineRule="exact"/>
        <w:ind w:left="142" w:right="20" w:firstLine="578"/>
      </w:pPr>
      <w:r>
        <w:t>Норматив оплаты труда тренеров-преподавателей по спорту за подготовку одного занимающегося на этапах спортивной подготовки устанавливается с учетом режима тренировочной работы по группам видов спорта.</w:t>
      </w:r>
    </w:p>
    <w:p w:rsidR="007320C1" w:rsidRDefault="007320C1" w:rsidP="007320C1">
      <w:pPr>
        <w:pStyle w:val="33"/>
        <w:shd w:val="clear" w:color="auto" w:fill="auto"/>
        <w:tabs>
          <w:tab w:val="left" w:pos="1134"/>
          <w:tab w:val="left" w:pos="1797"/>
        </w:tabs>
        <w:spacing w:before="0" w:line="324" w:lineRule="exact"/>
        <w:ind w:left="720" w:right="20"/>
      </w:pPr>
    </w:p>
    <w:tbl>
      <w:tblPr>
        <w:tblStyle w:val="ae"/>
        <w:tblW w:w="4819" w:type="pct"/>
        <w:tblInd w:w="250" w:type="dxa"/>
        <w:tblLook w:val="04A0"/>
      </w:tblPr>
      <w:tblGrid>
        <w:gridCol w:w="2254"/>
        <w:gridCol w:w="1836"/>
        <w:gridCol w:w="1839"/>
        <w:gridCol w:w="1839"/>
        <w:gridCol w:w="1729"/>
      </w:tblGrid>
      <w:tr w:rsidR="007320C1" w:rsidTr="00122BEC">
        <w:trPr>
          <w:trHeight w:val="875"/>
        </w:trPr>
        <w:tc>
          <w:tcPr>
            <w:tcW w:w="1055" w:type="pct"/>
            <w:vMerge w:val="restart"/>
          </w:tcPr>
          <w:p w:rsidR="007320C1" w:rsidRDefault="007320C1" w:rsidP="007320C1">
            <w:pPr>
              <w:pStyle w:val="33"/>
              <w:shd w:val="clear" w:color="auto" w:fill="auto"/>
              <w:spacing w:before="0" w:line="280" w:lineRule="exact"/>
              <w:ind w:left="274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Этапы</w:t>
            </w:r>
          </w:p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ind w:left="274"/>
              <w:jc w:val="center"/>
              <w:rPr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подготовки</w:t>
            </w:r>
          </w:p>
        </w:tc>
        <w:tc>
          <w:tcPr>
            <w:tcW w:w="1000" w:type="pct"/>
            <w:vMerge w:val="restart"/>
          </w:tcPr>
          <w:p w:rsidR="007320C1" w:rsidRDefault="007320C1" w:rsidP="007320C1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обучения</w:t>
            </w:r>
          </w:p>
        </w:tc>
        <w:tc>
          <w:tcPr>
            <w:tcW w:w="2945" w:type="pct"/>
            <w:gridSpan w:val="3"/>
          </w:tcPr>
          <w:p w:rsidR="007320C1" w:rsidRPr="007A039F" w:rsidRDefault="007320C1" w:rsidP="007320C1">
            <w:pPr>
              <w:pStyle w:val="33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Размер норматива оплаты труда тренер</w:t>
            </w:r>
            <w:proofErr w:type="gramStart"/>
            <w:r w:rsidRPr="007A039F">
              <w:rPr>
                <w:rStyle w:val="ad"/>
                <w:b w:val="0"/>
                <w:sz w:val="24"/>
                <w:szCs w:val="24"/>
              </w:rPr>
              <w:t>а-</w:t>
            </w:r>
            <w:proofErr w:type="gramEnd"/>
            <w:r w:rsidRPr="007A039F">
              <w:rPr>
                <w:rStyle w:val="ad"/>
                <w:b w:val="0"/>
                <w:sz w:val="24"/>
                <w:szCs w:val="24"/>
              </w:rPr>
              <w:t xml:space="preserve"> преподавателя по спорту за подготовку одного занимающегося, в процентах от базового оклада</w:t>
            </w:r>
          </w:p>
        </w:tc>
      </w:tr>
      <w:tr w:rsidR="007320C1" w:rsidTr="00122BEC">
        <w:trPr>
          <w:trHeight w:val="352"/>
        </w:trPr>
        <w:tc>
          <w:tcPr>
            <w:tcW w:w="1055" w:type="pct"/>
            <w:vMerge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ind w:left="274"/>
              <w:jc w:val="center"/>
              <w:rPr>
                <w:rStyle w:val="ad"/>
                <w:b w:val="0"/>
                <w:sz w:val="24"/>
                <w:szCs w:val="24"/>
              </w:rPr>
            </w:pPr>
          </w:p>
        </w:tc>
        <w:tc>
          <w:tcPr>
            <w:tcW w:w="1000" w:type="pct"/>
            <w:vMerge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rStyle w:val="ad"/>
                <w:b w:val="0"/>
                <w:sz w:val="24"/>
                <w:szCs w:val="24"/>
              </w:rPr>
            </w:pPr>
          </w:p>
        </w:tc>
        <w:tc>
          <w:tcPr>
            <w:tcW w:w="2945" w:type="pct"/>
            <w:gridSpan w:val="3"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Группы видов спорта</w:t>
            </w:r>
          </w:p>
        </w:tc>
      </w:tr>
      <w:tr w:rsidR="00122BEC" w:rsidTr="00122BEC">
        <w:trPr>
          <w:trHeight w:val="273"/>
        </w:trPr>
        <w:tc>
          <w:tcPr>
            <w:tcW w:w="1055" w:type="pct"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</w:p>
        </w:tc>
        <w:tc>
          <w:tcPr>
            <w:tcW w:w="1000" w:type="pct"/>
          </w:tcPr>
          <w:p w:rsidR="007320C1" w:rsidRDefault="007320C1" w:rsidP="007320C1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</w:p>
        </w:tc>
        <w:tc>
          <w:tcPr>
            <w:tcW w:w="1001" w:type="pct"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I</w:t>
            </w:r>
          </w:p>
        </w:tc>
        <w:tc>
          <w:tcPr>
            <w:tcW w:w="1001" w:type="pct"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7A039F">
              <w:rPr>
                <w:rStyle w:val="ad"/>
                <w:b w:val="0"/>
              </w:rPr>
              <w:t>II</w:t>
            </w:r>
          </w:p>
        </w:tc>
        <w:tc>
          <w:tcPr>
            <w:tcW w:w="943" w:type="pct"/>
          </w:tcPr>
          <w:p w:rsidR="007320C1" w:rsidRPr="007A039F" w:rsidRDefault="007320C1" w:rsidP="007320C1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7A039F">
              <w:rPr>
                <w:rStyle w:val="ad"/>
                <w:b w:val="0"/>
                <w:sz w:val="24"/>
                <w:szCs w:val="24"/>
              </w:rPr>
              <w:t>III</w:t>
            </w:r>
          </w:p>
        </w:tc>
      </w:tr>
      <w:tr w:rsidR="00122BEC" w:rsidTr="00122BEC">
        <w:tc>
          <w:tcPr>
            <w:tcW w:w="1055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Спортивно-</w:t>
            </w:r>
          </w:p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  <w:r w:rsidRPr="007A039F">
              <w:rPr>
                <w:rStyle w:val="15"/>
                <w:sz w:val="24"/>
                <w:szCs w:val="24"/>
              </w:rPr>
              <w:t>оздоровительный</w:t>
            </w:r>
          </w:p>
        </w:tc>
        <w:tc>
          <w:tcPr>
            <w:tcW w:w="1000" w:type="pct"/>
          </w:tcPr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  <w:r w:rsidRPr="007A039F">
              <w:rPr>
                <w:rStyle w:val="15"/>
                <w:sz w:val="24"/>
                <w:szCs w:val="24"/>
              </w:rPr>
              <w:t>весь период</w:t>
            </w:r>
          </w:p>
        </w:tc>
        <w:tc>
          <w:tcPr>
            <w:tcW w:w="1001" w:type="pct"/>
          </w:tcPr>
          <w:p w:rsidR="004443D0" w:rsidRPr="00496E48" w:rsidRDefault="004443D0" w:rsidP="004443D0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2,2</w:t>
            </w:r>
          </w:p>
        </w:tc>
        <w:tc>
          <w:tcPr>
            <w:tcW w:w="1001" w:type="pct"/>
          </w:tcPr>
          <w:p w:rsidR="004443D0" w:rsidRPr="00496E48" w:rsidRDefault="004443D0" w:rsidP="004443D0">
            <w:pPr>
              <w:pStyle w:val="33"/>
              <w:shd w:val="clear" w:color="auto" w:fill="auto"/>
              <w:spacing w:before="0" w:line="280" w:lineRule="exact"/>
              <w:ind w:right="3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2,2</w:t>
            </w:r>
          </w:p>
        </w:tc>
        <w:tc>
          <w:tcPr>
            <w:tcW w:w="943" w:type="pct"/>
          </w:tcPr>
          <w:p w:rsidR="004443D0" w:rsidRPr="00496E48" w:rsidRDefault="004443D0" w:rsidP="004443D0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2,2</w:t>
            </w:r>
          </w:p>
        </w:tc>
      </w:tr>
      <w:tr w:rsidR="007320C1" w:rsidTr="00122BEC">
        <w:tc>
          <w:tcPr>
            <w:tcW w:w="1055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lastRenderedPageBreak/>
              <w:t>Начальной</w:t>
            </w:r>
          </w:p>
          <w:p w:rsidR="007320C1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  <w:r w:rsidRPr="007A039F">
              <w:rPr>
                <w:rStyle w:val="15"/>
                <w:sz w:val="24"/>
                <w:szCs w:val="24"/>
              </w:rPr>
              <w:t>подготовки</w:t>
            </w:r>
          </w:p>
        </w:tc>
        <w:tc>
          <w:tcPr>
            <w:tcW w:w="1000" w:type="pct"/>
          </w:tcPr>
          <w:p w:rsidR="007320C1" w:rsidRPr="004443D0" w:rsidRDefault="004443D0" w:rsidP="004443D0">
            <w:pPr>
              <w:pStyle w:val="33"/>
              <w:shd w:val="clear" w:color="auto" w:fill="auto"/>
              <w:spacing w:before="0" w:after="36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1 год обучения</w:t>
            </w:r>
          </w:p>
        </w:tc>
        <w:tc>
          <w:tcPr>
            <w:tcW w:w="1001" w:type="pct"/>
          </w:tcPr>
          <w:p w:rsidR="007320C1" w:rsidRPr="00496E48" w:rsidRDefault="004443D0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sz w:val="24"/>
                <w:szCs w:val="24"/>
              </w:rPr>
            </w:pPr>
            <w:r w:rsidRPr="00496E48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</w:tcPr>
          <w:p w:rsidR="007320C1" w:rsidRPr="00496E48" w:rsidRDefault="00496E48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443D0" w:rsidRPr="00496E48">
              <w:rPr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:rsidR="007320C1" w:rsidRPr="00496E48" w:rsidRDefault="00496E48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443D0" w:rsidRPr="00496E48">
              <w:rPr>
                <w:sz w:val="24"/>
                <w:szCs w:val="24"/>
              </w:rPr>
              <w:t>3</w:t>
            </w:r>
          </w:p>
        </w:tc>
      </w:tr>
      <w:tr w:rsidR="007320C1" w:rsidTr="00122BEC">
        <w:tc>
          <w:tcPr>
            <w:tcW w:w="1055" w:type="pct"/>
          </w:tcPr>
          <w:p w:rsidR="007320C1" w:rsidRDefault="007320C1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</w:p>
        </w:tc>
        <w:tc>
          <w:tcPr>
            <w:tcW w:w="1000" w:type="pct"/>
          </w:tcPr>
          <w:p w:rsidR="007320C1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</w:pPr>
            <w:r w:rsidRPr="007A039F">
              <w:rPr>
                <w:rStyle w:val="15"/>
                <w:sz w:val="24"/>
                <w:szCs w:val="24"/>
              </w:rPr>
              <w:t>свыше 1 года обучения</w:t>
            </w:r>
          </w:p>
        </w:tc>
        <w:tc>
          <w:tcPr>
            <w:tcW w:w="1001" w:type="pct"/>
          </w:tcPr>
          <w:p w:rsidR="007320C1" w:rsidRPr="00496E48" w:rsidRDefault="004443D0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sz w:val="24"/>
                <w:szCs w:val="24"/>
              </w:rPr>
            </w:pPr>
            <w:r w:rsidRPr="00496E48">
              <w:rPr>
                <w:sz w:val="24"/>
                <w:szCs w:val="24"/>
              </w:rPr>
              <w:t>6</w:t>
            </w:r>
          </w:p>
        </w:tc>
        <w:tc>
          <w:tcPr>
            <w:tcW w:w="1001" w:type="pct"/>
          </w:tcPr>
          <w:p w:rsidR="007320C1" w:rsidRPr="00496E48" w:rsidRDefault="00496E48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rPr>
                <w:sz w:val="24"/>
                <w:szCs w:val="24"/>
              </w:rPr>
            </w:pPr>
            <w:r w:rsidRPr="00496E48">
              <w:rPr>
                <w:sz w:val="24"/>
                <w:szCs w:val="24"/>
              </w:rPr>
              <w:t xml:space="preserve">         </w:t>
            </w:r>
            <w:r w:rsidR="004443D0" w:rsidRPr="00496E48">
              <w:rPr>
                <w:sz w:val="24"/>
                <w:szCs w:val="24"/>
              </w:rPr>
              <w:t>5</w:t>
            </w:r>
          </w:p>
        </w:tc>
        <w:tc>
          <w:tcPr>
            <w:tcW w:w="943" w:type="pct"/>
          </w:tcPr>
          <w:p w:rsidR="007320C1" w:rsidRPr="00496E48" w:rsidRDefault="00496E48" w:rsidP="00496E48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4443D0" w:rsidRPr="00496E48">
              <w:rPr>
                <w:sz w:val="24"/>
                <w:szCs w:val="24"/>
              </w:rPr>
              <w:t>4</w:t>
            </w:r>
          </w:p>
        </w:tc>
      </w:tr>
      <w:tr w:rsidR="00122BEC" w:rsidTr="00122BEC">
        <w:tc>
          <w:tcPr>
            <w:tcW w:w="1055" w:type="pct"/>
          </w:tcPr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  <w:r w:rsidRPr="007A039F">
              <w:rPr>
                <w:rStyle w:val="15"/>
                <w:sz w:val="24"/>
                <w:szCs w:val="24"/>
              </w:rPr>
              <w:t>Тренировочный</w:t>
            </w:r>
          </w:p>
        </w:tc>
        <w:tc>
          <w:tcPr>
            <w:tcW w:w="1000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1-2 годы обучения</w:t>
            </w:r>
          </w:p>
        </w:tc>
        <w:tc>
          <w:tcPr>
            <w:tcW w:w="1001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9</w:t>
            </w:r>
          </w:p>
        </w:tc>
        <w:tc>
          <w:tcPr>
            <w:tcW w:w="1001" w:type="pct"/>
          </w:tcPr>
          <w:p w:rsidR="004443D0" w:rsidRPr="00496E48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 xml:space="preserve">          </w:t>
            </w:r>
            <w:r w:rsidR="004443D0" w:rsidRPr="00496E48">
              <w:rPr>
                <w:rStyle w:val="15"/>
                <w:sz w:val="24"/>
                <w:szCs w:val="24"/>
              </w:rPr>
              <w:t>8</w:t>
            </w:r>
          </w:p>
        </w:tc>
        <w:tc>
          <w:tcPr>
            <w:tcW w:w="943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7</w:t>
            </w:r>
          </w:p>
        </w:tc>
      </w:tr>
      <w:tr w:rsidR="00122BEC" w:rsidTr="00122BEC">
        <w:tc>
          <w:tcPr>
            <w:tcW w:w="1055" w:type="pct"/>
          </w:tcPr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</w:p>
        </w:tc>
        <w:tc>
          <w:tcPr>
            <w:tcW w:w="1000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313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свыше 2 лет обучения</w:t>
            </w:r>
          </w:p>
        </w:tc>
        <w:tc>
          <w:tcPr>
            <w:tcW w:w="1001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15</w:t>
            </w:r>
          </w:p>
        </w:tc>
        <w:tc>
          <w:tcPr>
            <w:tcW w:w="1001" w:type="pct"/>
          </w:tcPr>
          <w:p w:rsidR="004443D0" w:rsidRPr="00496E48" w:rsidRDefault="00496E48" w:rsidP="00496E48">
            <w:pPr>
              <w:pStyle w:val="33"/>
              <w:shd w:val="clear" w:color="auto" w:fill="auto"/>
              <w:spacing w:before="0" w:line="280" w:lineRule="exact"/>
              <w:ind w:right="380"/>
              <w:jc w:val="center"/>
              <w:rPr>
                <w:sz w:val="24"/>
                <w:szCs w:val="24"/>
                <w:lang w:val="en-US"/>
              </w:rPr>
            </w:pPr>
            <w:r w:rsidRPr="00496E48">
              <w:rPr>
                <w:rStyle w:val="15"/>
                <w:sz w:val="24"/>
                <w:szCs w:val="24"/>
              </w:rPr>
              <w:t xml:space="preserve"> </w:t>
            </w:r>
            <w:r w:rsidR="004443D0" w:rsidRPr="00496E48">
              <w:rPr>
                <w:rStyle w:val="15"/>
                <w:sz w:val="24"/>
                <w:szCs w:val="24"/>
              </w:rPr>
              <w:t>13</w:t>
            </w:r>
          </w:p>
        </w:tc>
        <w:tc>
          <w:tcPr>
            <w:tcW w:w="943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11</w:t>
            </w:r>
          </w:p>
        </w:tc>
      </w:tr>
      <w:tr w:rsidR="004443D0" w:rsidTr="00122BEC">
        <w:tc>
          <w:tcPr>
            <w:tcW w:w="1055" w:type="pct"/>
            <w:vMerge w:val="restar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Спортивного</w:t>
            </w:r>
          </w:p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  <w:r w:rsidRPr="007A039F">
              <w:rPr>
                <w:rStyle w:val="15"/>
                <w:sz w:val="24"/>
                <w:szCs w:val="24"/>
              </w:rPr>
              <w:t>совершенствования</w:t>
            </w:r>
          </w:p>
        </w:tc>
        <w:tc>
          <w:tcPr>
            <w:tcW w:w="1000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1001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24</w:t>
            </w:r>
          </w:p>
        </w:tc>
        <w:tc>
          <w:tcPr>
            <w:tcW w:w="1001" w:type="pct"/>
          </w:tcPr>
          <w:p w:rsidR="004443D0" w:rsidRPr="00496E48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 xml:space="preserve">         </w:t>
            </w:r>
            <w:r w:rsidR="004443D0" w:rsidRPr="00496E48">
              <w:rPr>
                <w:rStyle w:val="15"/>
                <w:sz w:val="24"/>
                <w:szCs w:val="24"/>
              </w:rPr>
              <w:t>21</w:t>
            </w:r>
          </w:p>
        </w:tc>
        <w:tc>
          <w:tcPr>
            <w:tcW w:w="943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18</w:t>
            </w:r>
          </w:p>
        </w:tc>
      </w:tr>
      <w:tr w:rsidR="004443D0" w:rsidTr="00122BEC">
        <w:tc>
          <w:tcPr>
            <w:tcW w:w="1055" w:type="pct"/>
            <w:vMerge/>
          </w:tcPr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</w:p>
        </w:tc>
        <w:tc>
          <w:tcPr>
            <w:tcW w:w="1000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свыше года</w:t>
            </w:r>
          </w:p>
        </w:tc>
        <w:tc>
          <w:tcPr>
            <w:tcW w:w="1001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39</w:t>
            </w:r>
          </w:p>
        </w:tc>
        <w:tc>
          <w:tcPr>
            <w:tcW w:w="1001" w:type="pct"/>
          </w:tcPr>
          <w:p w:rsidR="004443D0" w:rsidRPr="00496E48" w:rsidRDefault="00496E48" w:rsidP="00496E48">
            <w:pPr>
              <w:pStyle w:val="33"/>
              <w:shd w:val="clear" w:color="auto" w:fill="auto"/>
              <w:spacing w:before="0" w:line="280" w:lineRule="exact"/>
              <w:ind w:right="3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 xml:space="preserve"> </w:t>
            </w:r>
            <w:r w:rsidR="004443D0" w:rsidRPr="00496E48">
              <w:rPr>
                <w:rStyle w:val="15"/>
                <w:sz w:val="24"/>
                <w:szCs w:val="24"/>
              </w:rPr>
              <w:t>34</w:t>
            </w:r>
          </w:p>
        </w:tc>
        <w:tc>
          <w:tcPr>
            <w:tcW w:w="943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29</w:t>
            </w:r>
          </w:p>
        </w:tc>
      </w:tr>
      <w:tr w:rsidR="00122BEC" w:rsidTr="00122BEC">
        <w:tc>
          <w:tcPr>
            <w:tcW w:w="1055" w:type="pct"/>
          </w:tcPr>
          <w:p w:rsidR="004443D0" w:rsidRDefault="004443D0" w:rsidP="004443D0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</w:pPr>
            <w:r w:rsidRPr="007A039F">
              <w:rPr>
                <w:rStyle w:val="15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1000" w:type="pct"/>
          </w:tcPr>
          <w:p w:rsidR="004443D0" w:rsidRPr="007A039F" w:rsidRDefault="004443D0" w:rsidP="004443D0">
            <w:pPr>
              <w:pStyle w:val="33"/>
              <w:shd w:val="clear" w:color="auto" w:fill="auto"/>
              <w:spacing w:before="0" w:line="280" w:lineRule="exact"/>
              <w:ind w:left="80"/>
              <w:jc w:val="center"/>
              <w:rPr>
                <w:sz w:val="24"/>
                <w:szCs w:val="24"/>
              </w:rPr>
            </w:pPr>
            <w:r w:rsidRPr="007A039F">
              <w:rPr>
                <w:rStyle w:val="15"/>
                <w:sz w:val="24"/>
                <w:szCs w:val="24"/>
              </w:rPr>
              <w:t>весь период</w:t>
            </w:r>
          </w:p>
        </w:tc>
        <w:tc>
          <w:tcPr>
            <w:tcW w:w="1001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0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50</w:t>
            </w:r>
          </w:p>
        </w:tc>
        <w:tc>
          <w:tcPr>
            <w:tcW w:w="1001" w:type="pct"/>
          </w:tcPr>
          <w:p w:rsidR="004443D0" w:rsidRPr="00496E48" w:rsidRDefault="00496E48" w:rsidP="00496E48">
            <w:pPr>
              <w:pStyle w:val="33"/>
              <w:shd w:val="clear" w:color="auto" w:fill="auto"/>
              <w:spacing w:before="0" w:line="280" w:lineRule="exact"/>
              <w:ind w:right="3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 xml:space="preserve"> </w:t>
            </w:r>
            <w:r w:rsidR="004443D0" w:rsidRPr="00496E48">
              <w:rPr>
                <w:rStyle w:val="15"/>
                <w:sz w:val="24"/>
                <w:szCs w:val="24"/>
              </w:rPr>
              <w:t>45</w:t>
            </w:r>
          </w:p>
        </w:tc>
        <w:tc>
          <w:tcPr>
            <w:tcW w:w="943" w:type="pct"/>
          </w:tcPr>
          <w:p w:rsidR="004443D0" w:rsidRPr="00496E48" w:rsidRDefault="004443D0" w:rsidP="00496E48">
            <w:pPr>
              <w:pStyle w:val="33"/>
              <w:shd w:val="clear" w:color="auto" w:fill="auto"/>
              <w:spacing w:before="0" w:line="280" w:lineRule="exact"/>
              <w:ind w:right="280"/>
              <w:jc w:val="center"/>
              <w:rPr>
                <w:sz w:val="24"/>
                <w:szCs w:val="24"/>
              </w:rPr>
            </w:pPr>
            <w:r w:rsidRPr="00496E48">
              <w:rPr>
                <w:rStyle w:val="15"/>
                <w:sz w:val="24"/>
                <w:szCs w:val="24"/>
              </w:rPr>
              <w:t>40</w:t>
            </w:r>
          </w:p>
        </w:tc>
      </w:tr>
    </w:tbl>
    <w:p w:rsidR="004443D0" w:rsidRDefault="004443D0" w:rsidP="004443D0">
      <w:pPr>
        <w:pStyle w:val="33"/>
        <w:shd w:val="clear" w:color="auto" w:fill="auto"/>
        <w:spacing w:before="239" w:line="324" w:lineRule="exact"/>
        <w:ind w:firstLine="720"/>
      </w:pPr>
      <w:r>
        <w:t>Примечания:</w:t>
      </w:r>
    </w:p>
    <w:p w:rsidR="004443D0" w:rsidRDefault="004443D0" w:rsidP="004443D0">
      <w:pPr>
        <w:pStyle w:val="33"/>
        <w:numPr>
          <w:ilvl w:val="0"/>
          <w:numId w:val="14"/>
        </w:numPr>
        <w:shd w:val="clear" w:color="auto" w:fill="auto"/>
        <w:tabs>
          <w:tab w:val="left" w:pos="1134"/>
        </w:tabs>
        <w:spacing w:before="0" w:line="324" w:lineRule="exact"/>
        <w:ind w:firstLine="720"/>
      </w:pPr>
      <w:r>
        <w:t>Виды спорта распределяются по группам в следующем порядке:</w:t>
      </w:r>
    </w:p>
    <w:p w:rsidR="004443D0" w:rsidRDefault="004443D0" w:rsidP="004443D0">
      <w:pPr>
        <w:pStyle w:val="33"/>
        <w:shd w:val="clear" w:color="auto" w:fill="auto"/>
        <w:tabs>
          <w:tab w:val="left" w:pos="1068"/>
        </w:tabs>
        <w:spacing w:before="0" w:line="324" w:lineRule="exact"/>
        <w:ind w:right="40" w:firstLine="720"/>
      </w:pPr>
      <w:r>
        <w:t>а)</w:t>
      </w:r>
      <w:r>
        <w:tab/>
        <w:t>к первой группе видов спорта относятся все олимпийские виды спорта (дисциплины), кроме игровых видов спорта;</w:t>
      </w:r>
    </w:p>
    <w:p w:rsidR="004443D0" w:rsidRDefault="004443D0" w:rsidP="004443D0">
      <w:pPr>
        <w:pStyle w:val="33"/>
        <w:shd w:val="clear" w:color="auto" w:fill="auto"/>
        <w:tabs>
          <w:tab w:val="left" w:pos="1118"/>
        </w:tabs>
        <w:spacing w:before="0" w:line="324" w:lineRule="exact"/>
        <w:ind w:right="40" w:firstLine="720"/>
      </w:pPr>
      <w:r>
        <w:t>б)</w:t>
      </w:r>
      <w:r>
        <w:tab/>
        <w:t>ко второй группе видов спорта относятся олимпийские игровые виды спорта, а также не 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4443D0" w:rsidRDefault="004443D0" w:rsidP="004443D0">
      <w:pPr>
        <w:pStyle w:val="33"/>
        <w:shd w:val="clear" w:color="auto" w:fill="auto"/>
        <w:tabs>
          <w:tab w:val="left" w:pos="1252"/>
        </w:tabs>
        <w:spacing w:before="0" w:line="324" w:lineRule="exact"/>
        <w:ind w:right="40" w:firstLine="720"/>
      </w:pPr>
      <w:r>
        <w:t>в)</w:t>
      </w:r>
      <w:r>
        <w:tab/>
        <w:t>к третьей группе видов спорта относятся все виды спорта (дисциплины), включенные во Всероссийский реестр видов спорта.</w:t>
      </w:r>
    </w:p>
    <w:p w:rsidR="004443D0" w:rsidRDefault="004443D0" w:rsidP="004443D0">
      <w:pPr>
        <w:pStyle w:val="33"/>
        <w:numPr>
          <w:ilvl w:val="0"/>
          <w:numId w:val="14"/>
        </w:numPr>
        <w:shd w:val="clear" w:color="auto" w:fill="auto"/>
        <w:tabs>
          <w:tab w:val="left" w:pos="1126"/>
        </w:tabs>
        <w:spacing w:before="0" w:line="324" w:lineRule="exact"/>
        <w:ind w:right="40" w:firstLine="720"/>
      </w:pPr>
      <w:r>
        <w:t>Минимальный возраст при приеме в организацию дополнительного образования физкультурно-спортивной направленности определяется учебной программой по данному виду спорта.</w:t>
      </w:r>
    </w:p>
    <w:p w:rsidR="007320C1" w:rsidRDefault="004443D0" w:rsidP="004443D0">
      <w:pPr>
        <w:pStyle w:val="33"/>
        <w:shd w:val="clear" w:color="auto" w:fill="auto"/>
        <w:tabs>
          <w:tab w:val="left" w:pos="1210"/>
        </w:tabs>
        <w:spacing w:before="0" w:line="324" w:lineRule="exact"/>
        <w:ind w:right="20"/>
      </w:pPr>
      <w:r>
        <w:t>Недельный режим тренировочной работы является максимальным, устанавливается в зависимости от специфики вида спорта, периода и задач подготовки. 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 процентов.</w:t>
      </w:r>
    </w:p>
    <w:p w:rsidR="004443D0" w:rsidRDefault="004443D0" w:rsidP="004443D0">
      <w:pPr>
        <w:pStyle w:val="33"/>
        <w:numPr>
          <w:ilvl w:val="0"/>
          <w:numId w:val="14"/>
        </w:numPr>
        <w:shd w:val="clear" w:color="auto" w:fill="auto"/>
        <w:tabs>
          <w:tab w:val="left" w:pos="1050"/>
        </w:tabs>
        <w:spacing w:before="0"/>
        <w:ind w:right="20" w:firstLine="720"/>
      </w:pPr>
      <w:r>
        <w:t xml:space="preserve">При объединении в одну группу занимающихся разных по возрасту и спортивной подготовленности разница в уровнях их спортивного мастерства не должна превышать 2 разрядов, а их количественный состав на этапе высшего спортивного мастерства - 8 человек; спортивного совершенствования </w:t>
      </w:r>
      <w:r w:rsidRPr="00415FAA">
        <w:t>-</w:t>
      </w:r>
      <w:r>
        <w:t xml:space="preserve"> 12 человек; </w:t>
      </w:r>
      <w:proofErr w:type="gramStart"/>
      <w:r>
        <w:t>тренировочном</w:t>
      </w:r>
      <w:proofErr w:type="gramEnd"/>
      <w:r>
        <w:t xml:space="preserve"> - 16 человек (для занимающихся свыше 2 лет) и 20 человек (для занимающихся до 2 лет) с учетом правил техники безопасности на тренировочных занятиях.</w:t>
      </w:r>
    </w:p>
    <w:p w:rsidR="004443D0" w:rsidRDefault="004443D0" w:rsidP="004443D0">
      <w:pPr>
        <w:pStyle w:val="33"/>
        <w:numPr>
          <w:ilvl w:val="0"/>
          <w:numId w:val="14"/>
        </w:numPr>
        <w:shd w:val="clear" w:color="auto" w:fill="auto"/>
        <w:tabs>
          <w:tab w:val="left" w:pos="1028"/>
        </w:tabs>
        <w:spacing w:before="0"/>
        <w:ind w:right="20" w:firstLine="720"/>
      </w:pPr>
      <w:r>
        <w:t xml:space="preserve">Кроме основного тренера-преподавателя к проведению тренировочных занятий могут привлекаться тренеры-преподаватели по смежным видам спорта (акробатике, хореографии, общей физической подготовке и др.) при условии одновременной работы со спортсменами. </w:t>
      </w:r>
      <w:proofErr w:type="gramStart"/>
      <w:r>
        <w:t>Порядок их привлечения и оплаты труда определяется учреждением по согласованию с вышестоящей учреждением (учредителем).</w:t>
      </w:r>
      <w:proofErr w:type="gramEnd"/>
    </w:p>
    <w:p w:rsidR="004443D0" w:rsidRDefault="004443D0" w:rsidP="004443D0">
      <w:pPr>
        <w:pStyle w:val="33"/>
        <w:shd w:val="clear" w:color="auto" w:fill="auto"/>
        <w:spacing w:before="0"/>
        <w:ind w:right="20" w:firstLine="520"/>
      </w:pPr>
      <w:r>
        <w:t>Норматив оплаты труда тренера-преподавателя и специалиста за подготовку одного</w:t>
      </w:r>
      <w:r w:rsidRPr="00112110">
        <w:t xml:space="preserve"> </w:t>
      </w:r>
      <w:r>
        <w:t xml:space="preserve">занимающегося спортсмена-инвалида и лица с ограниченными возможностями на этапах спортивной подготовки устанавливается с учетом режима тренировочной работы по группам </w:t>
      </w:r>
      <w:r>
        <w:lastRenderedPageBreak/>
        <w:t>заболеваний в соответствии с таблицей 4.</w:t>
      </w:r>
    </w:p>
    <w:p w:rsidR="00122BEC" w:rsidRDefault="004338F0" w:rsidP="004443D0">
      <w:pPr>
        <w:pStyle w:val="33"/>
        <w:shd w:val="clear" w:color="auto" w:fill="auto"/>
        <w:spacing w:before="0"/>
        <w:ind w:right="20" w:firstLine="520"/>
      </w:pPr>
      <w:r>
        <w:t xml:space="preserve">                                                       </w:t>
      </w:r>
      <w:r w:rsidR="00496E48">
        <w:t xml:space="preserve">                                                        </w:t>
      </w:r>
      <w:r w:rsidR="00122BEC">
        <w:t xml:space="preserve"> Таблица 4</w:t>
      </w:r>
    </w:p>
    <w:p w:rsidR="00D91EFD" w:rsidRDefault="00D91EFD" w:rsidP="004443D0">
      <w:pPr>
        <w:pStyle w:val="33"/>
        <w:shd w:val="clear" w:color="auto" w:fill="auto"/>
        <w:spacing w:before="0"/>
        <w:ind w:right="20" w:firstLine="520"/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2127"/>
        <w:gridCol w:w="1275"/>
        <w:gridCol w:w="993"/>
        <w:gridCol w:w="992"/>
        <w:gridCol w:w="2410"/>
        <w:gridCol w:w="1842"/>
      </w:tblGrid>
      <w:tr w:rsidR="00D91EFD" w:rsidTr="00D91EFD">
        <w:trPr>
          <w:trHeight w:val="615"/>
        </w:trPr>
        <w:tc>
          <w:tcPr>
            <w:tcW w:w="2127" w:type="dxa"/>
            <w:vMerge w:val="restart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313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D91EFD" w:rsidRPr="008E7D14" w:rsidRDefault="00D91EFD" w:rsidP="004338F0">
            <w:pPr>
              <w:pStyle w:val="33"/>
              <w:shd w:val="clear" w:color="auto" w:fill="auto"/>
              <w:spacing w:before="0" w:line="313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подготовки</w:t>
            </w:r>
          </w:p>
          <w:p w:rsidR="00D91EFD" w:rsidRPr="008E7D14" w:rsidRDefault="00D91EFD" w:rsidP="004338F0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спортсменов</w:t>
            </w:r>
          </w:p>
        </w:tc>
        <w:tc>
          <w:tcPr>
            <w:tcW w:w="1275" w:type="dxa"/>
            <w:vMerge w:val="restart"/>
          </w:tcPr>
          <w:p w:rsidR="00D91EFD" w:rsidRPr="008E7D14" w:rsidRDefault="00D91EFD" w:rsidP="00D91EFD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Период</w:t>
            </w:r>
          </w:p>
          <w:p w:rsidR="00D91EFD" w:rsidRDefault="00D91EFD" w:rsidP="00D91EFD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обучения</w:t>
            </w:r>
            <w:r>
              <w:rPr>
                <w:rStyle w:val="ad"/>
                <w:b w:val="0"/>
                <w:sz w:val="24"/>
                <w:szCs w:val="24"/>
              </w:rPr>
              <w:t xml:space="preserve"> </w:t>
            </w:r>
          </w:p>
          <w:p w:rsidR="00D91EFD" w:rsidRPr="008E7D14" w:rsidRDefault="00D91EFD" w:rsidP="00D91EFD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d"/>
                <w:b w:val="0"/>
                <w:sz w:val="24"/>
                <w:szCs w:val="24"/>
              </w:rPr>
              <w:t>(лет)</w:t>
            </w:r>
          </w:p>
        </w:tc>
        <w:tc>
          <w:tcPr>
            <w:tcW w:w="6237" w:type="dxa"/>
            <w:gridSpan w:val="4"/>
          </w:tcPr>
          <w:p w:rsidR="00D91EFD" w:rsidRPr="008E7D14" w:rsidRDefault="00D91EFD" w:rsidP="00D91EFD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b/>
                <w:sz w:val="24"/>
                <w:szCs w:val="24"/>
              </w:rPr>
            </w:pPr>
            <w:r w:rsidRPr="00031ECA">
              <w:rPr>
                <w:rStyle w:val="ad"/>
                <w:b w:val="0"/>
                <w:sz w:val="24"/>
                <w:szCs w:val="24"/>
              </w:rPr>
              <w:t xml:space="preserve">Рекомендуемый размер норматива оплаты, </w:t>
            </w:r>
            <w:proofErr w:type="gramStart"/>
            <w:r w:rsidRPr="00031ECA">
              <w:rPr>
                <w:rStyle w:val="ad"/>
                <w:b w:val="0"/>
                <w:sz w:val="24"/>
                <w:szCs w:val="24"/>
              </w:rPr>
              <w:t>в</w:t>
            </w:r>
            <w:proofErr w:type="gramEnd"/>
            <w:r w:rsidRPr="00031ECA">
              <w:rPr>
                <w:rStyle w:val="ad"/>
                <w:b w:val="0"/>
                <w:sz w:val="24"/>
                <w:szCs w:val="24"/>
              </w:rPr>
              <w:t xml:space="preserve"> % </w:t>
            </w:r>
            <w:proofErr w:type="gramStart"/>
            <w:r w:rsidRPr="00031ECA">
              <w:rPr>
                <w:rStyle w:val="ad"/>
                <w:b w:val="0"/>
                <w:sz w:val="24"/>
                <w:szCs w:val="24"/>
              </w:rPr>
              <w:t>от</w:t>
            </w:r>
            <w:proofErr w:type="gramEnd"/>
            <w:r w:rsidRPr="00031ECA">
              <w:rPr>
                <w:rStyle w:val="ad"/>
                <w:b w:val="0"/>
                <w:sz w:val="24"/>
                <w:szCs w:val="24"/>
              </w:rPr>
              <w:t xml:space="preserve"> ставки заработной платы тренера-преподавателя за подготовку одного занимающегося</w:t>
            </w:r>
          </w:p>
        </w:tc>
      </w:tr>
      <w:tr w:rsidR="00D91EFD" w:rsidTr="00D91EFD">
        <w:trPr>
          <w:trHeight w:val="630"/>
        </w:trPr>
        <w:tc>
          <w:tcPr>
            <w:tcW w:w="2127" w:type="dxa"/>
            <w:vMerge/>
          </w:tcPr>
          <w:p w:rsidR="00D91EFD" w:rsidRPr="00A84E6F" w:rsidRDefault="00D91EFD" w:rsidP="004338F0">
            <w:pPr>
              <w:pStyle w:val="33"/>
              <w:shd w:val="clear" w:color="auto" w:fill="auto"/>
              <w:spacing w:before="0" w:line="313" w:lineRule="exact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91EFD" w:rsidRPr="00A84E6F" w:rsidRDefault="00D91EFD" w:rsidP="004338F0">
            <w:pPr>
              <w:pStyle w:val="33"/>
              <w:shd w:val="clear" w:color="auto" w:fill="auto"/>
              <w:spacing w:before="0" w:after="60" w:line="280" w:lineRule="exact"/>
              <w:jc w:val="center"/>
              <w:rPr>
                <w:rStyle w:val="ad"/>
                <w:sz w:val="24"/>
                <w:szCs w:val="24"/>
              </w:rPr>
            </w:pPr>
          </w:p>
        </w:tc>
        <w:tc>
          <w:tcPr>
            <w:tcW w:w="993" w:type="dxa"/>
          </w:tcPr>
          <w:p w:rsidR="00D91EFD" w:rsidRPr="008E7D14" w:rsidRDefault="00D91EFD" w:rsidP="00D91EFD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D91EFD" w:rsidRPr="008E7D14" w:rsidRDefault="00D91EFD" w:rsidP="00D91EFD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слепых</w:t>
            </w:r>
          </w:p>
        </w:tc>
        <w:tc>
          <w:tcPr>
            <w:tcW w:w="992" w:type="dxa"/>
          </w:tcPr>
          <w:p w:rsidR="00D91EFD" w:rsidRPr="008E7D14" w:rsidRDefault="00D91EFD" w:rsidP="00D91EFD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D91EFD" w:rsidRPr="008E7D14" w:rsidRDefault="00D91EFD" w:rsidP="00D91EFD">
            <w:pPr>
              <w:pStyle w:val="33"/>
              <w:shd w:val="clear" w:color="auto" w:fill="auto"/>
              <w:tabs>
                <w:tab w:val="left" w:pos="1210"/>
              </w:tabs>
              <w:spacing w:before="0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глухих</w:t>
            </w:r>
          </w:p>
        </w:tc>
        <w:tc>
          <w:tcPr>
            <w:tcW w:w="2410" w:type="dxa"/>
          </w:tcPr>
          <w:p w:rsidR="00D91EFD" w:rsidRPr="008E7D14" w:rsidRDefault="00D91EFD" w:rsidP="004338F0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 xml:space="preserve">спорт лиц с поражением </w:t>
            </w:r>
            <w:proofErr w:type="spellStart"/>
            <w:r w:rsidRPr="008E7D14">
              <w:rPr>
                <w:rStyle w:val="ad"/>
                <w:b w:val="0"/>
                <w:sz w:val="24"/>
                <w:szCs w:val="24"/>
              </w:rPr>
              <w:t>опорно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двигательного</w:t>
            </w:r>
            <w:proofErr w:type="spellEnd"/>
            <w:r w:rsidRPr="008E7D14">
              <w:rPr>
                <w:rStyle w:val="ad"/>
                <w:b w:val="0"/>
                <w:sz w:val="24"/>
                <w:szCs w:val="24"/>
              </w:rPr>
              <w:t xml:space="preserve"> аппарата</w:t>
            </w:r>
          </w:p>
        </w:tc>
        <w:tc>
          <w:tcPr>
            <w:tcW w:w="1842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31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спорт</w:t>
            </w:r>
          </w:p>
          <w:p w:rsidR="00D91EFD" w:rsidRPr="008E7D14" w:rsidRDefault="00D91EFD" w:rsidP="004338F0">
            <w:pPr>
              <w:pStyle w:val="33"/>
              <w:shd w:val="clear" w:color="auto" w:fill="auto"/>
              <w:spacing w:before="0" w:line="31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менталь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ных</w:t>
            </w:r>
          </w:p>
          <w:p w:rsidR="00D91EFD" w:rsidRPr="008E7D14" w:rsidRDefault="00D91EFD" w:rsidP="004338F0">
            <w:pPr>
              <w:pStyle w:val="33"/>
              <w:shd w:val="clear" w:color="auto" w:fill="auto"/>
              <w:tabs>
                <w:tab w:val="left" w:pos="1210"/>
              </w:tabs>
              <w:spacing w:before="0" w:after="303" w:line="324" w:lineRule="exact"/>
              <w:ind w:right="20"/>
              <w:jc w:val="center"/>
              <w:rPr>
                <w:b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инвали</w:t>
            </w:r>
            <w:r w:rsidRPr="008E7D14">
              <w:rPr>
                <w:rStyle w:val="ad"/>
                <w:b w:val="0"/>
                <w:sz w:val="24"/>
                <w:szCs w:val="24"/>
              </w:rPr>
              <w:softHyphen/>
              <w:t>дов</w:t>
            </w:r>
          </w:p>
        </w:tc>
      </w:tr>
      <w:tr w:rsidR="00D91EFD" w:rsidTr="00D91EFD">
        <w:tc>
          <w:tcPr>
            <w:tcW w:w="2127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D91EFD" w:rsidRPr="008E7D14" w:rsidRDefault="00D91EFD" w:rsidP="004338F0">
            <w:pPr>
              <w:pStyle w:val="33"/>
              <w:shd w:val="clear" w:color="auto" w:fill="auto"/>
              <w:spacing w:before="0" w:line="280" w:lineRule="exact"/>
              <w:jc w:val="center"/>
              <w:rPr>
                <w:b/>
                <w:sz w:val="24"/>
                <w:szCs w:val="24"/>
              </w:rPr>
            </w:pPr>
            <w:r w:rsidRPr="008E7D14">
              <w:rPr>
                <w:rStyle w:val="ad"/>
                <w:b w:val="0"/>
                <w:sz w:val="24"/>
                <w:szCs w:val="24"/>
              </w:rPr>
              <w:t>6</w:t>
            </w:r>
          </w:p>
        </w:tc>
      </w:tr>
      <w:tr w:rsidR="00D91EFD" w:rsidTr="00496E48">
        <w:tc>
          <w:tcPr>
            <w:tcW w:w="2127" w:type="dxa"/>
          </w:tcPr>
          <w:p w:rsidR="00D91EFD" w:rsidRPr="00A84E6F" w:rsidRDefault="00D91EFD" w:rsidP="00D91EFD">
            <w:pPr>
              <w:pStyle w:val="33"/>
              <w:shd w:val="clear" w:color="auto" w:fill="auto"/>
              <w:spacing w:before="0" w:line="313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Спортивно</w:t>
            </w:r>
            <w:r>
              <w:rPr>
                <w:rStyle w:val="15"/>
                <w:sz w:val="24"/>
                <w:szCs w:val="24"/>
              </w:rPr>
              <w:t>-</w:t>
            </w:r>
            <w:r w:rsidRPr="00A84E6F">
              <w:rPr>
                <w:rStyle w:val="15"/>
                <w:sz w:val="24"/>
                <w:szCs w:val="24"/>
              </w:rPr>
              <w:softHyphen/>
            </w:r>
          </w:p>
          <w:p w:rsidR="00D91EFD" w:rsidRPr="00A84E6F" w:rsidRDefault="00D91EFD" w:rsidP="00D91EFD">
            <w:pPr>
              <w:pStyle w:val="33"/>
              <w:shd w:val="clear" w:color="auto" w:fill="auto"/>
              <w:spacing w:before="0" w:line="313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оздоровитель</w:t>
            </w:r>
            <w:r w:rsidRPr="00A84E6F">
              <w:rPr>
                <w:rStyle w:val="15"/>
                <w:sz w:val="24"/>
                <w:szCs w:val="24"/>
              </w:rPr>
              <w:t>ный</w:t>
            </w:r>
          </w:p>
        </w:tc>
        <w:tc>
          <w:tcPr>
            <w:tcW w:w="1275" w:type="dxa"/>
          </w:tcPr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весь</w:t>
            </w:r>
          </w:p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D91EFD" w:rsidRPr="00A84E6F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5,</w:t>
            </w:r>
            <w:r w:rsidRPr="00A84E6F">
              <w:rPr>
                <w:rStyle w:val="15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2,8</w:t>
            </w:r>
          </w:p>
        </w:tc>
        <w:tc>
          <w:tcPr>
            <w:tcW w:w="2410" w:type="dxa"/>
            <w:vAlign w:val="center"/>
          </w:tcPr>
          <w:p w:rsidR="00D91EFD" w:rsidRPr="00031ECA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              </w:t>
            </w:r>
            <w:r w:rsidR="00D91EFD" w:rsidRPr="00031ECA">
              <w:rPr>
                <w:rStyle w:val="15"/>
                <w:sz w:val="24"/>
                <w:szCs w:val="24"/>
              </w:rPr>
              <w:t>6,7</w:t>
            </w:r>
          </w:p>
        </w:tc>
        <w:tc>
          <w:tcPr>
            <w:tcW w:w="184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3,3</w:t>
            </w:r>
          </w:p>
        </w:tc>
      </w:tr>
      <w:tr w:rsidR="00D91EFD" w:rsidTr="00496E48">
        <w:tc>
          <w:tcPr>
            <w:tcW w:w="2127" w:type="dxa"/>
            <w:vMerge w:val="restart"/>
          </w:tcPr>
          <w:p w:rsidR="00D91EFD" w:rsidRPr="00A84E6F" w:rsidRDefault="00D91EFD" w:rsidP="004338F0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Начальной</w:t>
            </w:r>
          </w:p>
          <w:p w:rsidR="00D91EFD" w:rsidRPr="00A84E6F" w:rsidRDefault="00D91EFD" w:rsidP="004338F0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подготовки</w:t>
            </w:r>
          </w:p>
        </w:tc>
        <w:tc>
          <w:tcPr>
            <w:tcW w:w="1275" w:type="dxa"/>
          </w:tcPr>
          <w:p w:rsidR="00D91EFD" w:rsidRPr="00A84E6F" w:rsidRDefault="00D91EFD" w:rsidP="004338F0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vAlign w:val="center"/>
          </w:tcPr>
          <w:p w:rsidR="00D91EFD" w:rsidRPr="00A84E6F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91EFD" w:rsidRPr="00A84E6F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D91EFD" w:rsidRPr="00A84E6F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D91EFD" w:rsidRPr="00A84E6F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10</w:t>
            </w:r>
          </w:p>
        </w:tc>
      </w:tr>
      <w:tr w:rsidR="00D91EFD" w:rsidTr="00496E48">
        <w:trPr>
          <w:trHeight w:val="523"/>
        </w:trPr>
        <w:tc>
          <w:tcPr>
            <w:tcW w:w="2127" w:type="dxa"/>
            <w:vMerge/>
          </w:tcPr>
          <w:p w:rsidR="00D91EFD" w:rsidRPr="00A84E6F" w:rsidRDefault="00D91EFD" w:rsidP="004338F0"/>
        </w:tc>
        <w:tc>
          <w:tcPr>
            <w:tcW w:w="1275" w:type="dxa"/>
          </w:tcPr>
          <w:p w:rsidR="00D91EFD" w:rsidRPr="00A84E6F" w:rsidRDefault="00D91EFD" w:rsidP="004338F0">
            <w:pPr>
              <w:pStyle w:val="33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свыше года</w:t>
            </w:r>
          </w:p>
        </w:tc>
        <w:tc>
          <w:tcPr>
            <w:tcW w:w="993" w:type="dxa"/>
            <w:vAlign w:val="center"/>
          </w:tcPr>
          <w:p w:rsidR="00D91EFD" w:rsidRPr="00DD291B" w:rsidRDefault="00D91EFD" w:rsidP="00496E48">
            <w:pPr>
              <w:jc w:val="center"/>
            </w:pPr>
            <w:r w:rsidRPr="00DD291B">
              <w:t>10,0</w:t>
            </w:r>
          </w:p>
        </w:tc>
        <w:tc>
          <w:tcPr>
            <w:tcW w:w="992" w:type="dxa"/>
            <w:vAlign w:val="center"/>
          </w:tcPr>
          <w:p w:rsidR="00D91EFD" w:rsidRPr="00DD291B" w:rsidRDefault="00D91EFD" w:rsidP="00496E48">
            <w:pPr>
              <w:jc w:val="center"/>
            </w:pPr>
            <w:r w:rsidRPr="00DD291B">
              <w:t>5,0</w:t>
            </w:r>
          </w:p>
        </w:tc>
        <w:tc>
          <w:tcPr>
            <w:tcW w:w="2410" w:type="dxa"/>
            <w:vAlign w:val="center"/>
          </w:tcPr>
          <w:p w:rsidR="00D91EFD" w:rsidRPr="00DD291B" w:rsidRDefault="00D91EFD" w:rsidP="00496E48">
            <w:pPr>
              <w:jc w:val="center"/>
            </w:pPr>
            <w:r w:rsidRPr="00DD291B">
              <w:t>12,5</w:t>
            </w:r>
          </w:p>
        </w:tc>
        <w:tc>
          <w:tcPr>
            <w:tcW w:w="1842" w:type="dxa"/>
            <w:vAlign w:val="center"/>
          </w:tcPr>
          <w:p w:rsidR="00D91EFD" w:rsidRDefault="00D91EFD" w:rsidP="00496E48">
            <w:pPr>
              <w:jc w:val="center"/>
            </w:pPr>
            <w:r w:rsidRPr="00DD291B">
              <w:t>5,6</w:t>
            </w:r>
          </w:p>
        </w:tc>
      </w:tr>
      <w:tr w:rsidR="00D91EFD" w:rsidTr="00496E48">
        <w:trPr>
          <w:trHeight w:val="296"/>
        </w:trPr>
        <w:tc>
          <w:tcPr>
            <w:tcW w:w="2127" w:type="dxa"/>
            <w:vMerge/>
          </w:tcPr>
          <w:p w:rsidR="00D91EFD" w:rsidRPr="00A84E6F" w:rsidRDefault="00D91EFD" w:rsidP="00D91EFD"/>
        </w:tc>
        <w:tc>
          <w:tcPr>
            <w:tcW w:w="1275" w:type="dxa"/>
          </w:tcPr>
          <w:p w:rsidR="00D91EFD" w:rsidRDefault="00D91EFD" w:rsidP="00D91EFD">
            <w:pPr>
              <w:pStyle w:val="33"/>
              <w:spacing w:before="0" w:line="240" w:lineRule="auto"/>
              <w:ind w:left="120"/>
              <w:jc w:val="center"/>
              <w:rPr>
                <w:rStyle w:val="15"/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16,7</w:t>
            </w:r>
          </w:p>
        </w:tc>
        <w:tc>
          <w:tcPr>
            <w:tcW w:w="99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7,4</w:t>
            </w:r>
          </w:p>
        </w:tc>
        <w:tc>
          <w:tcPr>
            <w:tcW w:w="2410" w:type="dxa"/>
            <w:vAlign w:val="center"/>
          </w:tcPr>
          <w:p w:rsidR="00D91EFD" w:rsidRPr="00031ECA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              </w:t>
            </w:r>
            <w:r w:rsidR="00D91EFD" w:rsidRPr="00031ECA">
              <w:rPr>
                <w:rStyle w:val="15"/>
                <w:sz w:val="24"/>
                <w:szCs w:val="24"/>
              </w:rPr>
              <w:t>22,2</w:t>
            </w:r>
          </w:p>
        </w:tc>
        <w:tc>
          <w:tcPr>
            <w:tcW w:w="184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8,5</w:t>
            </w:r>
          </w:p>
        </w:tc>
      </w:tr>
      <w:tr w:rsidR="00D91EFD" w:rsidTr="00496E48">
        <w:tc>
          <w:tcPr>
            <w:tcW w:w="2127" w:type="dxa"/>
            <w:vMerge w:val="restart"/>
          </w:tcPr>
          <w:p w:rsidR="00D91EFD" w:rsidRPr="00A84E6F" w:rsidRDefault="00D91EFD" w:rsidP="00D91EFD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Тренировочный</w:t>
            </w:r>
          </w:p>
        </w:tc>
        <w:tc>
          <w:tcPr>
            <w:tcW w:w="1275" w:type="dxa"/>
          </w:tcPr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второй и</w:t>
            </w:r>
          </w:p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третий</w:t>
            </w:r>
          </w:p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годы</w:t>
            </w:r>
          </w:p>
        </w:tc>
        <w:tc>
          <w:tcPr>
            <w:tcW w:w="993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12,5</w:t>
            </w:r>
          </w:p>
        </w:tc>
        <w:tc>
          <w:tcPr>
            <w:tcW w:w="2410" w:type="dxa"/>
            <w:vAlign w:val="center"/>
          </w:tcPr>
          <w:p w:rsidR="00D91EFD" w:rsidRPr="00031ECA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               </w:t>
            </w:r>
            <w:r w:rsidR="00D91EFD" w:rsidRPr="00031ECA">
              <w:rPr>
                <w:rStyle w:val="15"/>
                <w:sz w:val="24"/>
                <w:szCs w:val="24"/>
              </w:rPr>
              <w:t>33,3</w:t>
            </w:r>
          </w:p>
        </w:tc>
        <w:tc>
          <w:tcPr>
            <w:tcW w:w="184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16,7</w:t>
            </w:r>
          </w:p>
        </w:tc>
      </w:tr>
      <w:tr w:rsidR="00D91EFD" w:rsidTr="00496E48">
        <w:tc>
          <w:tcPr>
            <w:tcW w:w="2127" w:type="dxa"/>
            <w:vMerge/>
          </w:tcPr>
          <w:p w:rsidR="00D91EFD" w:rsidRPr="00A84E6F" w:rsidRDefault="00D91EFD" w:rsidP="00D91EFD"/>
        </w:tc>
        <w:tc>
          <w:tcPr>
            <w:tcW w:w="1275" w:type="dxa"/>
          </w:tcPr>
          <w:p w:rsidR="00D91EFD" w:rsidRPr="00A84E6F" w:rsidRDefault="00D91EFD" w:rsidP="00D91EFD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трех</w:t>
            </w:r>
          </w:p>
        </w:tc>
        <w:tc>
          <w:tcPr>
            <w:tcW w:w="993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37,0</w:t>
            </w:r>
          </w:p>
        </w:tc>
        <w:tc>
          <w:tcPr>
            <w:tcW w:w="99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18,5</w:t>
            </w:r>
          </w:p>
        </w:tc>
        <w:tc>
          <w:tcPr>
            <w:tcW w:w="2410" w:type="dxa"/>
            <w:vAlign w:val="center"/>
          </w:tcPr>
          <w:p w:rsidR="00D91EFD" w:rsidRPr="00031ECA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                 </w:t>
            </w:r>
            <w:r w:rsidR="00D91EFD" w:rsidRPr="00031ECA">
              <w:rPr>
                <w:rStyle w:val="15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center"/>
          </w:tcPr>
          <w:p w:rsidR="00D91EFD" w:rsidRPr="00031ECA" w:rsidRDefault="00D91EFD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22,2</w:t>
            </w:r>
          </w:p>
        </w:tc>
      </w:tr>
      <w:tr w:rsidR="00F31FD9" w:rsidRPr="00A84E6F" w:rsidTr="00496E48">
        <w:tc>
          <w:tcPr>
            <w:tcW w:w="2127" w:type="dxa"/>
            <w:vMerge w:val="restart"/>
          </w:tcPr>
          <w:p w:rsidR="00F31FD9" w:rsidRPr="00A84E6F" w:rsidRDefault="00F31FD9" w:rsidP="00F31FD9">
            <w:pPr>
              <w:pStyle w:val="33"/>
              <w:shd w:val="clear" w:color="auto" w:fill="auto"/>
              <w:spacing w:before="0" w:line="310" w:lineRule="exac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Совершенство</w:t>
            </w:r>
            <w:r w:rsidRPr="00A84E6F">
              <w:rPr>
                <w:rStyle w:val="15"/>
                <w:sz w:val="24"/>
                <w:szCs w:val="24"/>
              </w:rPr>
              <w:softHyphen/>
              <w:t>вания</w:t>
            </w:r>
          </w:p>
          <w:p w:rsidR="00F31FD9" w:rsidRPr="00A84E6F" w:rsidRDefault="00F31FD9" w:rsidP="00F31FD9">
            <w:pPr>
              <w:pStyle w:val="33"/>
              <w:shd w:val="clear" w:color="auto" w:fill="auto"/>
              <w:spacing w:before="0" w:line="310" w:lineRule="exact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спортивного</w:t>
            </w:r>
          </w:p>
          <w:p w:rsidR="00F31FD9" w:rsidRPr="00A84E6F" w:rsidRDefault="00F31FD9" w:rsidP="00F31FD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мастерства</w:t>
            </w:r>
          </w:p>
        </w:tc>
        <w:tc>
          <w:tcPr>
            <w:tcW w:w="1275" w:type="dxa"/>
          </w:tcPr>
          <w:p w:rsidR="00F31FD9" w:rsidRPr="00A84E6F" w:rsidRDefault="00F31FD9" w:rsidP="00F31FD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до года</w:t>
            </w:r>
          </w:p>
        </w:tc>
        <w:tc>
          <w:tcPr>
            <w:tcW w:w="993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F31FD9" w:rsidRPr="00031ECA" w:rsidRDefault="00496E48" w:rsidP="00496E48">
            <w:pPr>
              <w:pStyle w:val="33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                </w:t>
            </w:r>
            <w:r w:rsidR="00F31FD9" w:rsidRPr="00031ECA">
              <w:rPr>
                <w:rStyle w:val="15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33,3</w:t>
            </w:r>
          </w:p>
        </w:tc>
      </w:tr>
      <w:tr w:rsidR="00F31FD9" w:rsidRPr="00A84E6F" w:rsidTr="00496E48">
        <w:tc>
          <w:tcPr>
            <w:tcW w:w="2127" w:type="dxa"/>
            <w:vMerge/>
          </w:tcPr>
          <w:p w:rsidR="00F31FD9" w:rsidRPr="00A84E6F" w:rsidRDefault="00F31FD9" w:rsidP="00F31FD9"/>
        </w:tc>
        <w:tc>
          <w:tcPr>
            <w:tcW w:w="1275" w:type="dxa"/>
          </w:tcPr>
          <w:p w:rsidR="00F31FD9" w:rsidRPr="00A84E6F" w:rsidRDefault="00F31FD9" w:rsidP="00F31FD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свыше</w:t>
            </w:r>
          </w:p>
          <w:p w:rsidR="00F31FD9" w:rsidRPr="00A84E6F" w:rsidRDefault="00F31FD9" w:rsidP="00F31FD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A84E6F">
              <w:rPr>
                <w:rStyle w:val="15"/>
                <w:sz w:val="24"/>
                <w:szCs w:val="24"/>
              </w:rPr>
              <w:t>года</w:t>
            </w:r>
          </w:p>
        </w:tc>
        <w:tc>
          <w:tcPr>
            <w:tcW w:w="993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33,3</w:t>
            </w:r>
          </w:p>
        </w:tc>
        <w:tc>
          <w:tcPr>
            <w:tcW w:w="2410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ind w:left="1180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F31FD9" w:rsidRPr="00031ECA" w:rsidRDefault="00F31FD9" w:rsidP="00496E48">
            <w:pPr>
              <w:pStyle w:val="33"/>
              <w:shd w:val="clear" w:color="auto" w:fill="auto"/>
              <w:spacing w:before="0" w:line="280" w:lineRule="exact"/>
              <w:ind w:right="260"/>
              <w:jc w:val="center"/>
              <w:rPr>
                <w:sz w:val="24"/>
                <w:szCs w:val="24"/>
              </w:rPr>
            </w:pPr>
            <w:r w:rsidRPr="00031ECA">
              <w:rPr>
                <w:rStyle w:val="15"/>
                <w:sz w:val="24"/>
                <w:szCs w:val="24"/>
              </w:rPr>
              <w:t>33,3</w:t>
            </w:r>
          </w:p>
        </w:tc>
      </w:tr>
      <w:tr w:rsidR="00F31FD9" w:rsidRPr="00496E48" w:rsidTr="00496E48">
        <w:tc>
          <w:tcPr>
            <w:tcW w:w="2127" w:type="dxa"/>
          </w:tcPr>
          <w:p w:rsidR="00F31FD9" w:rsidRPr="00496E48" w:rsidRDefault="00F31FD9" w:rsidP="00496E48">
            <w:pPr>
              <w:rPr>
                <w:sz w:val="24"/>
              </w:rPr>
            </w:pPr>
            <w:r w:rsidRPr="00496E48">
              <w:rPr>
                <w:sz w:val="24"/>
              </w:rPr>
              <w:t>Высшего</w:t>
            </w:r>
          </w:p>
          <w:p w:rsidR="00F31FD9" w:rsidRPr="00496E48" w:rsidRDefault="00F31FD9" w:rsidP="00496E48">
            <w:pPr>
              <w:rPr>
                <w:sz w:val="24"/>
              </w:rPr>
            </w:pPr>
            <w:r w:rsidRPr="00496E48">
              <w:rPr>
                <w:sz w:val="24"/>
              </w:rPr>
              <w:t>спортивного</w:t>
            </w:r>
          </w:p>
          <w:p w:rsidR="00F31FD9" w:rsidRPr="00496E48" w:rsidRDefault="00F31FD9" w:rsidP="00496E48">
            <w:pPr>
              <w:rPr>
                <w:sz w:val="24"/>
              </w:rPr>
            </w:pPr>
            <w:r w:rsidRPr="00496E48">
              <w:rPr>
                <w:sz w:val="24"/>
              </w:rPr>
              <w:t>мастерства</w:t>
            </w:r>
          </w:p>
        </w:tc>
        <w:tc>
          <w:tcPr>
            <w:tcW w:w="1275" w:type="dxa"/>
          </w:tcPr>
          <w:p w:rsidR="00F31FD9" w:rsidRPr="00496E48" w:rsidRDefault="00F31FD9" w:rsidP="00496E48">
            <w:pPr>
              <w:tabs>
                <w:tab w:val="left" w:pos="946"/>
              </w:tabs>
              <w:jc w:val="center"/>
              <w:rPr>
                <w:sz w:val="24"/>
              </w:rPr>
            </w:pPr>
            <w:r w:rsidRPr="00496E48">
              <w:rPr>
                <w:sz w:val="24"/>
              </w:rPr>
              <w:t>весь</w:t>
            </w:r>
          </w:p>
          <w:p w:rsidR="00F31FD9" w:rsidRPr="00496E48" w:rsidRDefault="00F31FD9" w:rsidP="00496E48">
            <w:pPr>
              <w:jc w:val="center"/>
              <w:rPr>
                <w:sz w:val="24"/>
              </w:rPr>
            </w:pPr>
            <w:r w:rsidRPr="00496E48">
              <w:rPr>
                <w:sz w:val="24"/>
              </w:rPr>
              <w:t>период</w:t>
            </w:r>
          </w:p>
        </w:tc>
        <w:tc>
          <w:tcPr>
            <w:tcW w:w="993" w:type="dxa"/>
            <w:vAlign w:val="center"/>
          </w:tcPr>
          <w:p w:rsidR="00F31FD9" w:rsidRPr="00496E48" w:rsidRDefault="00F31FD9" w:rsidP="00496E48">
            <w:pPr>
              <w:jc w:val="center"/>
              <w:rPr>
                <w:sz w:val="24"/>
              </w:rPr>
            </w:pPr>
            <w:r w:rsidRPr="00496E48">
              <w:rPr>
                <w:sz w:val="24"/>
              </w:rPr>
              <w:t>55,0</w:t>
            </w:r>
          </w:p>
        </w:tc>
        <w:tc>
          <w:tcPr>
            <w:tcW w:w="992" w:type="dxa"/>
            <w:vAlign w:val="center"/>
          </w:tcPr>
          <w:p w:rsidR="00F31FD9" w:rsidRPr="00496E48" w:rsidRDefault="00F31FD9" w:rsidP="00496E48">
            <w:pPr>
              <w:jc w:val="center"/>
              <w:rPr>
                <w:sz w:val="24"/>
              </w:rPr>
            </w:pPr>
            <w:r w:rsidRPr="00496E48">
              <w:rPr>
                <w:sz w:val="24"/>
              </w:rPr>
              <w:t>45,0</w:t>
            </w:r>
          </w:p>
        </w:tc>
        <w:tc>
          <w:tcPr>
            <w:tcW w:w="2410" w:type="dxa"/>
            <w:vAlign w:val="center"/>
          </w:tcPr>
          <w:p w:rsidR="00F31FD9" w:rsidRPr="00496E48" w:rsidRDefault="00496E48" w:rsidP="00496E4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31FD9" w:rsidRPr="00496E48">
              <w:rPr>
                <w:sz w:val="24"/>
              </w:rPr>
              <w:t>55,0</w:t>
            </w:r>
          </w:p>
        </w:tc>
        <w:tc>
          <w:tcPr>
            <w:tcW w:w="1842" w:type="dxa"/>
            <w:vAlign w:val="center"/>
          </w:tcPr>
          <w:p w:rsidR="00F31FD9" w:rsidRPr="00496E48" w:rsidRDefault="00F31FD9" w:rsidP="00496E48">
            <w:pPr>
              <w:jc w:val="center"/>
              <w:rPr>
                <w:sz w:val="24"/>
              </w:rPr>
            </w:pPr>
            <w:r w:rsidRPr="00496E48">
              <w:rPr>
                <w:sz w:val="24"/>
              </w:rPr>
              <w:t>45,0</w:t>
            </w:r>
          </w:p>
        </w:tc>
      </w:tr>
    </w:tbl>
    <w:p w:rsidR="00496E48" w:rsidRDefault="00496E48" w:rsidP="00496E48">
      <w:r w:rsidRPr="00496E48">
        <w:t xml:space="preserve">          </w:t>
      </w:r>
    </w:p>
    <w:p w:rsidR="00122BEC" w:rsidRPr="0010146E" w:rsidRDefault="00496E48" w:rsidP="00496E48">
      <w:pPr>
        <w:rPr>
          <w:sz w:val="28"/>
        </w:rPr>
      </w:pPr>
      <w:r>
        <w:t xml:space="preserve">            </w:t>
      </w:r>
      <w:r w:rsidR="00122BEC" w:rsidRPr="0010146E">
        <w:rPr>
          <w:sz w:val="28"/>
        </w:rPr>
        <w:t>Примечания:</w:t>
      </w:r>
    </w:p>
    <w:p w:rsidR="00236BE9" w:rsidRDefault="00122BEC" w:rsidP="00236BE9">
      <w:pPr>
        <w:pStyle w:val="33"/>
        <w:shd w:val="clear" w:color="auto" w:fill="auto"/>
        <w:tabs>
          <w:tab w:val="left" w:pos="851"/>
        </w:tabs>
        <w:spacing w:before="0"/>
        <w:ind w:right="20" w:firstLine="709"/>
      </w:pPr>
      <w:r>
        <w:t>1.</w:t>
      </w:r>
      <w:r w:rsidR="004338F0">
        <w:t xml:space="preserve"> </w:t>
      </w:r>
      <w:r>
        <w:t xml:space="preserve">В отношении занимающихся спортсменов, у которых функциональные возможности для занятий определенным видом спорта ограничены значительно и которые вследствие этого нуждаются в посторонней помощи во время занятий или участия в соревнованиях, размеры нормативов оплаты от ставки заработной платы за подготовку одного занимающегося могут быть увеличены. </w:t>
      </w:r>
    </w:p>
    <w:p w:rsidR="00122BEC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 w:firstLine="709"/>
      </w:pPr>
      <w:r>
        <w:t xml:space="preserve">2. На всех этапах подготовки могут привлекаться дополнительно к основному тренеру-преподавателю другие специалисты, непосредственно обеспечивающие тренировочный процесс, в том числе педагоги-психологи, </w:t>
      </w:r>
      <w:proofErr w:type="spellStart"/>
      <w:r>
        <w:t>сурдопереводчики</w:t>
      </w:r>
      <w:proofErr w:type="spellEnd"/>
      <w:r>
        <w:t xml:space="preserve">, спортсмены-инструкторы и иные специалисты. На этапах тренировочном, спортивного совершенствования и высшего спортивного мастерства могут привлекаться тренеры-преподаватели по смежным видам спортивной подготовки (акробатике, хореографии, общей физической подготовке и </w:t>
      </w:r>
      <w:proofErr w:type="gramStart"/>
      <w:r>
        <w:t>другое</w:t>
      </w:r>
      <w:proofErr w:type="gramEnd"/>
      <w:r>
        <w:t>) при условии их одновременной с основным</w:t>
      </w:r>
      <w:r w:rsidR="004338F0">
        <w:t xml:space="preserve">         </w:t>
      </w:r>
      <w:r>
        <w:t>тренером-преподавателем работы с занимающимися спортсменами.</w:t>
      </w:r>
    </w:p>
    <w:p w:rsid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 w:firstLine="709"/>
      </w:pPr>
    </w:p>
    <w:p w:rsidR="00236BE9" w:rsidRDefault="00236BE9" w:rsidP="00496E48">
      <w:pPr>
        <w:pStyle w:val="42"/>
        <w:keepNext/>
        <w:keepLines/>
        <w:numPr>
          <w:ilvl w:val="0"/>
          <w:numId w:val="10"/>
        </w:numPr>
        <w:shd w:val="clear" w:color="auto" w:fill="auto"/>
        <w:tabs>
          <w:tab w:val="left" w:pos="3441"/>
        </w:tabs>
        <w:spacing w:before="0" w:after="0" w:line="280" w:lineRule="exact"/>
        <w:ind w:left="720" w:right="-123" w:hanging="360"/>
        <w:jc w:val="center"/>
      </w:pPr>
      <w:bookmarkStart w:id="4" w:name="bookmark8"/>
      <w:r>
        <w:t>Общие положения Методики</w:t>
      </w:r>
      <w:bookmarkEnd w:id="4"/>
    </w:p>
    <w:p w:rsidR="00236BE9" w:rsidRDefault="00236BE9" w:rsidP="00496E48">
      <w:pPr>
        <w:pStyle w:val="33"/>
        <w:shd w:val="clear" w:color="auto" w:fill="auto"/>
        <w:tabs>
          <w:tab w:val="left" w:pos="851"/>
        </w:tabs>
        <w:spacing w:before="0"/>
        <w:ind w:right="20" w:firstLine="709"/>
      </w:pPr>
      <w:proofErr w:type="gramStart"/>
      <w:r>
        <w:t xml:space="preserve">Оплата замены за временно отсутствующего работника в учреждениях дополнительного образования детей, осуществляющих образовательную деятельность, общеобразовательных учреждениях, имеющих структурное </w:t>
      </w:r>
      <w:r>
        <w:lastRenderedPageBreak/>
        <w:t>подразделение дополнительного образования, производится путем деления базового оклада (с учетом поправочного коэффициента на контингент в группе замены доплаты за работу в сельской местности) на среднемесячное количество рабочих часов (среднемесячное количество рабочих часов определяется путем умножения нормы часов педагогической работы в неделю на</w:t>
      </w:r>
      <w:proofErr w:type="gramEnd"/>
      <w:r>
        <w:t xml:space="preserve">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году), установленных по занимаемой должности, и умножения на фактически отработанное количество часов замены в месяц.</w:t>
      </w:r>
    </w:p>
    <w:p w:rsid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 w:firstLine="709"/>
      </w:pPr>
    </w:p>
    <w:p w:rsidR="00236BE9" w:rsidRDefault="004338F0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6E48" w:rsidRDefault="00496E48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Default="00236BE9" w:rsidP="00F31F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1FD9" w:rsidRDefault="00F31FD9" w:rsidP="00F31FD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6BE9" w:rsidRPr="00D5567B" w:rsidRDefault="004338F0" w:rsidP="00236BE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236BE9">
        <w:rPr>
          <w:rFonts w:ascii="Times New Roman" w:hAnsi="Times New Roman" w:cs="Times New Roman"/>
          <w:sz w:val="28"/>
          <w:szCs w:val="28"/>
        </w:rPr>
        <w:t xml:space="preserve"> </w:t>
      </w:r>
      <w:r w:rsidR="00496E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36BE9" w:rsidRPr="00D5567B">
        <w:rPr>
          <w:rFonts w:ascii="Times New Roman" w:hAnsi="Times New Roman" w:cs="Times New Roman"/>
          <w:sz w:val="28"/>
          <w:szCs w:val="28"/>
        </w:rPr>
        <w:t>Утверждено</w:t>
      </w:r>
    </w:p>
    <w:p w:rsidR="00236BE9" w:rsidRPr="00686B51" w:rsidRDefault="004338F0" w:rsidP="00236BE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236BE9">
        <w:rPr>
          <w:sz w:val="28"/>
          <w:szCs w:val="28"/>
        </w:rPr>
        <w:t xml:space="preserve"> </w:t>
      </w:r>
      <w:r w:rsidR="00496E48">
        <w:rPr>
          <w:sz w:val="28"/>
          <w:szCs w:val="28"/>
        </w:rPr>
        <w:t xml:space="preserve">                                      </w:t>
      </w:r>
      <w:r w:rsidR="00236BE9">
        <w:rPr>
          <w:sz w:val="28"/>
          <w:szCs w:val="28"/>
        </w:rPr>
        <w:t>решением</w:t>
      </w:r>
      <w:r w:rsidR="00236BE9" w:rsidRPr="00686B51">
        <w:rPr>
          <w:sz w:val="28"/>
          <w:szCs w:val="28"/>
        </w:rPr>
        <w:t xml:space="preserve"> Муниципального совета</w:t>
      </w:r>
    </w:p>
    <w:p w:rsidR="00236BE9" w:rsidRPr="00686B51" w:rsidRDefault="004338F0" w:rsidP="00236BE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96E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236BE9" w:rsidRPr="00686B51">
        <w:rPr>
          <w:sz w:val="28"/>
          <w:szCs w:val="28"/>
        </w:rPr>
        <w:t>Корочанского района</w:t>
      </w:r>
    </w:p>
    <w:p w:rsidR="00236BE9" w:rsidRPr="00686B51" w:rsidRDefault="004338F0" w:rsidP="00236BE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96E48">
        <w:rPr>
          <w:sz w:val="28"/>
          <w:szCs w:val="28"/>
        </w:rPr>
        <w:t xml:space="preserve">                                  </w:t>
      </w:r>
      <w:r w:rsidR="00236BE9">
        <w:rPr>
          <w:sz w:val="28"/>
          <w:szCs w:val="28"/>
        </w:rPr>
        <w:t xml:space="preserve"> </w:t>
      </w:r>
      <w:r w:rsidR="00620A64">
        <w:rPr>
          <w:sz w:val="28"/>
          <w:szCs w:val="28"/>
        </w:rPr>
        <w:t xml:space="preserve">   </w:t>
      </w:r>
      <w:r w:rsidR="00236BE9" w:rsidRPr="00686B51">
        <w:rPr>
          <w:sz w:val="28"/>
          <w:szCs w:val="28"/>
        </w:rPr>
        <w:t xml:space="preserve">от </w:t>
      </w:r>
      <w:r w:rsidR="00236BE9">
        <w:rPr>
          <w:sz w:val="28"/>
          <w:szCs w:val="28"/>
        </w:rPr>
        <w:t>31 мая 2019 года №</w:t>
      </w:r>
      <w:proofErr w:type="gramStart"/>
      <w:r w:rsidR="00620A64">
        <w:rPr>
          <w:sz w:val="28"/>
          <w:szCs w:val="28"/>
        </w:rPr>
        <w:t>Р</w:t>
      </w:r>
      <w:proofErr w:type="gramEnd"/>
      <w:r w:rsidR="00620A64">
        <w:rPr>
          <w:sz w:val="28"/>
          <w:szCs w:val="28"/>
        </w:rPr>
        <w:t>/</w:t>
      </w:r>
      <w:r w:rsidR="00236BE9">
        <w:rPr>
          <w:sz w:val="28"/>
          <w:szCs w:val="28"/>
        </w:rPr>
        <w:t>111-8-3</w:t>
      </w:r>
    </w:p>
    <w:p w:rsidR="00236BE9" w:rsidRPr="00FF1112" w:rsidRDefault="00236BE9" w:rsidP="00236B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6BE9" w:rsidRDefault="004338F0" w:rsidP="00236BE9">
      <w:pPr>
        <w:pStyle w:val="ConsPlusNormal"/>
        <w:jc w:val="both"/>
        <w:outlineLvl w:val="1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36BE9" w:rsidRPr="00FF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BE9" w:rsidRDefault="00236BE9" w:rsidP="00236BE9">
      <w:pPr>
        <w:pStyle w:val="32"/>
        <w:shd w:val="clear" w:color="auto" w:fill="auto"/>
        <w:spacing w:before="0" w:after="0" w:line="240" w:lineRule="auto"/>
        <w:ind w:left="5103" w:right="17"/>
        <w:rPr>
          <w:b w:val="0"/>
        </w:rPr>
      </w:pPr>
      <w:r w:rsidRPr="004C03C0">
        <w:rPr>
          <w:b w:val="0"/>
        </w:rPr>
        <w:t>Приложение № 1</w:t>
      </w:r>
    </w:p>
    <w:p w:rsidR="00236BE9" w:rsidRDefault="00236BE9" w:rsidP="00F31FD9">
      <w:pPr>
        <w:pStyle w:val="32"/>
        <w:shd w:val="clear" w:color="auto" w:fill="auto"/>
        <w:spacing w:before="0" w:after="0" w:line="240" w:lineRule="auto"/>
        <w:ind w:left="5103" w:right="17"/>
        <w:rPr>
          <w:b w:val="0"/>
        </w:rPr>
      </w:pPr>
      <w:r w:rsidRPr="004C03C0">
        <w:rPr>
          <w:b w:val="0"/>
        </w:rPr>
        <w:t xml:space="preserve"> к Методике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</w:p>
    <w:p w:rsidR="00F31FD9" w:rsidRPr="004C03C0" w:rsidRDefault="00F31FD9" w:rsidP="00F31FD9">
      <w:pPr>
        <w:pStyle w:val="32"/>
        <w:shd w:val="clear" w:color="auto" w:fill="auto"/>
        <w:spacing w:before="0" w:after="0" w:line="240" w:lineRule="auto"/>
        <w:ind w:left="5103" w:right="17"/>
        <w:rPr>
          <w:b w:val="0"/>
        </w:rPr>
      </w:pPr>
    </w:p>
    <w:p w:rsid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36BE9" w:rsidRP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/>
        <w:jc w:val="center"/>
        <w:rPr>
          <w:b/>
        </w:rPr>
      </w:pPr>
      <w:r w:rsidRPr="00236BE9">
        <w:rPr>
          <w:b/>
        </w:rPr>
        <w:t>Стимулирующие гарантированные выплаты для работников</w:t>
      </w:r>
    </w:p>
    <w:p w:rsid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tbl>
      <w:tblPr>
        <w:tblStyle w:val="ae"/>
        <w:tblW w:w="0" w:type="auto"/>
        <w:tblLook w:val="04A0"/>
      </w:tblPr>
      <w:tblGrid>
        <w:gridCol w:w="675"/>
        <w:gridCol w:w="4251"/>
        <w:gridCol w:w="2464"/>
        <w:gridCol w:w="2464"/>
      </w:tblGrid>
      <w:tr w:rsidR="00236BE9" w:rsidTr="00236BE9">
        <w:tc>
          <w:tcPr>
            <w:tcW w:w="675" w:type="dxa"/>
          </w:tcPr>
          <w:p w:rsidR="00236BE9" w:rsidRDefault="00236BE9" w:rsidP="00293222">
            <w:pPr>
              <w:pStyle w:val="33"/>
              <w:shd w:val="clear" w:color="auto" w:fill="auto"/>
              <w:spacing w:before="0" w:line="276" w:lineRule="auto"/>
              <w:ind w:left="36"/>
              <w:jc w:val="left"/>
              <w:rPr>
                <w:rStyle w:val="ad"/>
                <w:b w:val="0"/>
                <w:sz w:val="24"/>
                <w:szCs w:val="24"/>
              </w:rPr>
            </w:pPr>
            <w:r w:rsidRPr="006D25BC">
              <w:rPr>
                <w:rStyle w:val="ad"/>
                <w:b w:val="0"/>
                <w:sz w:val="24"/>
                <w:szCs w:val="24"/>
              </w:rPr>
              <w:t>№</w:t>
            </w:r>
          </w:p>
          <w:p w:rsidR="00236BE9" w:rsidRPr="006D25BC" w:rsidRDefault="00236BE9" w:rsidP="00293222">
            <w:pPr>
              <w:pStyle w:val="33"/>
              <w:shd w:val="clear" w:color="auto" w:fill="auto"/>
              <w:spacing w:before="0" w:line="276" w:lineRule="auto"/>
              <w:ind w:left="36"/>
              <w:jc w:val="left"/>
              <w:rPr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п\</w:t>
            </w:r>
            <w:proofErr w:type="gramStart"/>
            <w:r>
              <w:rPr>
                <w:rStyle w:val="ad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1" w:type="dxa"/>
          </w:tcPr>
          <w:p w:rsidR="00236BE9" w:rsidRDefault="00236BE9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ad"/>
                <w:b w:val="0"/>
                <w:sz w:val="24"/>
                <w:szCs w:val="24"/>
              </w:rPr>
            </w:pPr>
            <w:r w:rsidRPr="006D25BC">
              <w:rPr>
                <w:rStyle w:val="ad"/>
                <w:b w:val="0"/>
                <w:sz w:val="24"/>
                <w:szCs w:val="24"/>
              </w:rPr>
              <w:t>Наименование</w:t>
            </w:r>
          </w:p>
          <w:p w:rsidR="00236BE9" w:rsidRPr="006D25BC" w:rsidRDefault="00236BE9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6D25BC">
              <w:rPr>
                <w:rStyle w:val="ad"/>
                <w:b w:val="0"/>
                <w:sz w:val="24"/>
                <w:szCs w:val="24"/>
              </w:rPr>
              <w:t>категории</w:t>
            </w:r>
          </w:p>
        </w:tc>
        <w:tc>
          <w:tcPr>
            <w:tcW w:w="2464" w:type="dxa"/>
          </w:tcPr>
          <w:p w:rsidR="00236BE9" w:rsidRDefault="00236BE9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Г</w:t>
            </w:r>
            <w:r w:rsidRPr="006D25BC">
              <w:rPr>
                <w:rStyle w:val="ad"/>
                <w:b w:val="0"/>
                <w:sz w:val="24"/>
                <w:szCs w:val="24"/>
              </w:rPr>
              <w:t>арантированные</w:t>
            </w:r>
          </w:p>
          <w:p w:rsidR="00236BE9" w:rsidRPr="006D25BC" w:rsidRDefault="00236BE9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36BE9" w:rsidRPr="006D25BC" w:rsidRDefault="00236BE9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6D25BC">
              <w:rPr>
                <w:rStyle w:val="ad"/>
                <w:b w:val="0"/>
                <w:sz w:val="24"/>
                <w:szCs w:val="24"/>
              </w:rPr>
              <w:t>Размер выплаты</w:t>
            </w:r>
          </w:p>
        </w:tc>
      </w:tr>
      <w:tr w:rsidR="002D12B5" w:rsidTr="00236BE9">
        <w:tc>
          <w:tcPr>
            <w:tcW w:w="675" w:type="dxa"/>
          </w:tcPr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26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10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>Педагогические работники и руководители</w:t>
            </w:r>
          </w:p>
        </w:tc>
        <w:tc>
          <w:tcPr>
            <w:tcW w:w="2464" w:type="dxa"/>
          </w:tcPr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 xml:space="preserve">За звания «Народный учитель», за звание «Заслуженный работник физической культуры», </w:t>
            </w:r>
            <w:proofErr w:type="gramStart"/>
            <w:r w:rsidRPr="006D25BC">
              <w:rPr>
                <w:rStyle w:val="15"/>
                <w:sz w:val="24"/>
                <w:szCs w:val="24"/>
              </w:rPr>
              <w:t>имеющим</w:t>
            </w:r>
            <w:proofErr w:type="gramEnd"/>
            <w:r w:rsidRPr="006D25BC">
              <w:rPr>
                <w:rStyle w:val="15"/>
                <w:sz w:val="24"/>
                <w:szCs w:val="24"/>
              </w:rPr>
              <w:t xml:space="preserve"> ордена и медали (медали К.Д.</w:t>
            </w:r>
            <w:r>
              <w:rPr>
                <w:rStyle w:val="15"/>
                <w:sz w:val="24"/>
                <w:szCs w:val="24"/>
              </w:rPr>
              <w:t xml:space="preserve"> </w:t>
            </w:r>
            <w:r w:rsidRPr="006D25BC">
              <w:rPr>
                <w:rStyle w:val="15"/>
                <w:sz w:val="24"/>
                <w:szCs w:val="24"/>
              </w:rPr>
              <w:t>Ушинского, «За зас</w:t>
            </w:r>
            <w:r>
              <w:rPr>
                <w:rStyle w:val="15"/>
                <w:sz w:val="24"/>
                <w:szCs w:val="24"/>
              </w:rPr>
              <w:t xml:space="preserve">луги перед Землей Белгородской» </w:t>
            </w:r>
            <w:r w:rsidRPr="006D25BC">
              <w:rPr>
                <w:rStyle w:val="15"/>
                <w:sz w:val="24"/>
                <w:szCs w:val="24"/>
              </w:rPr>
              <w:t>(I и II степени), «Заслуженный учитель»;</w:t>
            </w:r>
          </w:p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 xml:space="preserve">- за отраслевые награды «Отличник народного просвещения» и «Почетный работник общего образования Российской </w:t>
            </w:r>
            <w:r w:rsidRPr="006D25BC">
              <w:rPr>
                <w:rStyle w:val="15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464" w:type="dxa"/>
          </w:tcPr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lastRenderedPageBreak/>
              <w:t>3000 руб.</w:t>
            </w: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rStyle w:val="15"/>
                <w:sz w:val="24"/>
                <w:szCs w:val="24"/>
              </w:rPr>
            </w:pPr>
          </w:p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 xml:space="preserve">  </w:t>
            </w:r>
            <w:r w:rsidRPr="006D25BC">
              <w:rPr>
                <w:rStyle w:val="15"/>
                <w:sz w:val="24"/>
                <w:szCs w:val="24"/>
              </w:rPr>
              <w:t>500 руб.</w:t>
            </w:r>
          </w:p>
        </w:tc>
      </w:tr>
      <w:tr w:rsidR="002D12B5" w:rsidTr="00236BE9">
        <w:tc>
          <w:tcPr>
            <w:tcW w:w="675" w:type="dxa"/>
          </w:tcPr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26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1" w:type="dxa"/>
          </w:tcPr>
          <w:p w:rsidR="002D12B5" w:rsidRPr="002D12B5" w:rsidRDefault="002D12B5" w:rsidP="00293222">
            <w:pPr>
              <w:pStyle w:val="33"/>
              <w:shd w:val="clear" w:color="auto" w:fill="auto"/>
              <w:spacing w:before="0" w:after="60" w:line="276" w:lineRule="auto"/>
              <w:ind w:left="100"/>
              <w:jc w:val="left"/>
              <w:rPr>
                <w:rStyle w:val="15"/>
                <w:color w:val="auto"/>
                <w:sz w:val="24"/>
                <w:szCs w:val="24"/>
                <w:shd w:val="clear" w:color="auto" w:fill="auto"/>
              </w:rPr>
            </w:pPr>
            <w:r w:rsidRPr="006D25BC">
              <w:rPr>
                <w:rStyle w:val="15"/>
                <w:sz w:val="24"/>
                <w:szCs w:val="24"/>
              </w:rPr>
              <w:t>Учебно</w:t>
            </w:r>
            <w:r w:rsidRPr="006D25BC">
              <w:rPr>
                <w:rStyle w:val="15"/>
                <w:sz w:val="24"/>
                <w:szCs w:val="24"/>
              </w:rPr>
              <w:softHyphen/>
            </w:r>
            <w:r>
              <w:rPr>
                <w:rStyle w:val="15"/>
                <w:sz w:val="24"/>
                <w:szCs w:val="24"/>
              </w:rPr>
              <w:t>-</w:t>
            </w:r>
            <w:r w:rsidRPr="006D25BC">
              <w:rPr>
                <w:rStyle w:val="15"/>
                <w:sz w:val="24"/>
                <w:szCs w:val="24"/>
              </w:rPr>
              <w:t>вспомогательный</w:t>
            </w:r>
            <w:r>
              <w:rPr>
                <w:rStyle w:val="15"/>
                <w:sz w:val="24"/>
                <w:szCs w:val="24"/>
              </w:rPr>
              <w:t xml:space="preserve"> персонал (медицинский персонал)</w:t>
            </w:r>
          </w:p>
          <w:p w:rsidR="002D12B5" w:rsidRPr="006D25BC" w:rsidRDefault="002D12B5" w:rsidP="00293222">
            <w:pPr>
              <w:pStyle w:val="33"/>
              <w:shd w:val="clear" w:color="auto" w:fill="auto"/>
              <w:spacing w:before="60" w:line="276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rStyle w:val="15"/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>За непрерывный медицинский стаж</w:t>
            </w:r>
          </w:p>
          <w:p w:rsidR="002D12B5" w:rsidRDefault="002D12B5" w:rsidP="00293222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rStyle w:val="15"/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>- от 3 до 5 лет;</w:t>
            </w:r>
          </w:p>
          <w:p w:rsidR="002D12B5" w:rsidRPr="006D25BC" w:rsidRDefault="002D12B5" w:rsidP="00293222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sz w:val="24"/>
                <w:szCs w:val="24"/>
              </w:rPr>
            </w:pPr>
            <w:r w:rsidRPr="006D25BC">
              <w:rPr>
                <w:rStyle w:val="15"/>
                <w:sz w:val="24"/>
                <w:szCs w:val="24"/>
              </w:rPr>
              <w:t>- свыше 5 лет.</w:t>
            </w:r>
          </w:p>
        </w:tc>
        <w:tc>
          <w:tcPr>
            <w:tcW w:w="2464" w:type="dxa"/>
          </w:tcPr>
          <w:p w:rsidR="002D12B5" w:rsidRDefault="002D12B5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</w:p>
          <w:p w:rsidR="002D12B5" w:rsidRDefault="002D12B5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</w:p>
          <w:p w:rsidR="002D12B5" w:rsidRPr="00293222" w:rsidRDefault="002D12B5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rStyle w:val="15"/>
                <w:sz w:val="24"/>
                <w:szCs w:val="24"/>
              </w:rPr>
            </w:pPr>
            <w:r w:rsidRPr="00293222">
              <w:rPr>
                <w:rStyle w:val="15"/>
                <w:sz w:val="24"/>
                <w:szCs w:val="24"/>
              </w:rPr>
              <w:t>20 %</w:t>
            </w:r>
          </w:p>
          <w:p w:rsidR="002D12B5" w:rsidRPr="006D25BC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>30 %</w:t>
            </w:r>
          </w:p>
        </w:tc>
      </w:tr>
      <w:tr w:rsidR="00293222" w:rsidRPr="006D25BC" w:rsidTr="00293222">
        <w:tc>
          <w:tcPr>
            <w:tcW w:w="675" w:type="dxa"/>
          </w:tcPr>
          <w:p w:rsidR="00293222" w:rsidRPr="006D25BC" w:rsidRDefault="00293222" w:rsidP="000B2EE5">
            <w:pPr>
              <w:pStyle w:val="33"/>
              <w:shd w:val="clear" w:color="auto" w:fill="auto"/>
              <w:spacing w:before="0" w:line="276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rStyle w:val="15"/>
                <w:sz w:val="24"/>
                <w:szCs w:val="24"/>
              </w:rPr>
              <w:t>3</w:t>
            </w:r>
            <w:r w:rsidRPr="006D25BC">
              <w:rPr>
                <w:rStyle w:val="15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93222" w:rsidRPr="002D12B5" w:rsidRDefault="00293222" w:rsidP="000B2EE5">
            <w:pPr>
              <w:pStyle w:val="33"/>
              <w:shd w:val="clear" w:color="auto" w:fill="auto"/>
              <w:spacing w:before="0" w:after="60" w:line="276" w:lineRule="auto"/>
              <w:ind w:left="100"/>
              <w:jc w:val="left"/>
              <w:rPr>
                <w:rStyle w:val="15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Style w:val="15"/>
                <w:sz w:val="24"/>
                <w:szCs w:val="24"/>
              </w:rPr>
              <w:t>Бухгалтерские работники</w:t>
            </w:r>
          </w:p>
          <w:p w:rsidR="00293222" w:rsidRPr="006D25BC" w:rsidRDefault="00293222" w:rsidP="000B2EE5">
            <w:pPr>
              <w:pStyle w:val="33"/>
              <w:shd w:val="clear" w:color="auto" w:fill="auto"/>
              <w:spacing w:before="60" w:line="276" w:lineRule="auto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293222" w:rsidRPr="00293222" w:rsidRDefault="00293222" w:rsidP="000B2EE5">
            <w:pPr>
              <w:pStyle w:val="33"/>
              <w:shd w:val="clear" w:color="auto" w:fill="auto"/>
              <w:spacing w:before="0" w:line="276" w:lineRule="auto"/>
              <w:ind w:left="120"/>
              <w:jc w:val="left"/>
              <w:rPr>
                <w:rStyle w:val="15"/>
                <w:sz w:val="24"/>
                <w:szCs w:val="24"/>
              </w:rPr>
            </w:pPr>
            <w:r w:rsidRPr="00293222">
              <w:rPr>
                <w:rStyle w:val="15"/>
                <w:sz w:val="24"/>
                <w:szCs w:val="24"/>
              </w:rPr>
              <w:t>За выслугу лет по специальности:</w:t>
            </w:r>
          </w:p>
          <w:p w:rsidR="00293222" w:rsidRPr="00293222" w:rsidRDefault="00293222" w:rsidP="00293222">
            <w:pPr>
              <w:spacing w:line="276" w:lineRule="auto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 xml:space="preserve">  - от 1 года до 5 лет;</w:t>
            </w:r>
          </w:p>
          <w:p w:rsidR="00293222" w:rsidRPr="00293222" w:rsidRDefault="00293222" w:rsidP="00293222">
            <w:pPr>
              <w:spacing w:line="276" w:lineRule="auto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 xml:space="preserve">  - тот 5 до 10 лет;</w:t>
            </w:r>
          </w:p>
          <w:p w:rsidR="00293222" w:rsidRPr="00293222" w:rsidRDefault="00293222" w:rsidP="00293222">
            <w:pPr>
              <w:spacing w:line="276" w:lineRule="auto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 xml:space="preserve">  - от 10 до 15 лет;</w:t>
            </w:r>
          </w:p>
          <w:p w:rsidR="00293222" w:rsidRPr="00293222" w:rsidRDefault="00293222" w:rsidP="00293222">
            <w:pPr>
              <w:spacing w:line="276" w:lineRule="auto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 xml:space="preserve">  - свыше 15 лет</w:t>
            </w:r>
          </w:p>
        </w:tc>
        <w:tc>
          <w:tcPr>
            <w:tcW w:w="2464" w:type="dxa"/>
          </w:tcPr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</w:p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</w:p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rStyle w:val="15"/>
                <w:sz w:val="24"/>
                <w:szCs w:val="24"/>
              </w:rPr>
            </w:pPr>
            <w:r w:rsidRPr="00293222">
              <w:rPr>
                <w:rStyle w:val="15"/>
                <w:sz w:val="24"/>
                <w:szCs w:val="24"/>
              </w:rPr>
              <w:t>10 %</w:t>
            </w:r>
          </w:p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>15 %</w:t>
            </w:r>
          </w:p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>20 %</w:t>
            </w:r>
          </w:p>
          <w:p w:rsidR="00293222" w:rsidRPr="00293222" w:rsidRDefault="00293222" w:rsidP="0010146E">
            <w:pPr>
              <w:pStyle w:val="33"/>
              <w:shd w:val="clear" w:color="auto" w:fill="auto"/>
              <w:spacing w:before="0" w:line="276" w:lineRule="auto"/>
              <w:ind w:firstLine="690"/>
              <w:jc w:val="left"/>
              <w:rPr>
                <w:sz w:val="24"/>
                <w:szCs w:val="24"/>
              </w:rPr>
            </w:pPr>
            <w:r w:rsidRPr="00293222">
              <w:rPr>
                <w:sz w:val="24"/>
                <w:szCs w:val="24"/>
              </w:rPr>
              <w:t>30 %</w:t>
            </w:r>
          </w:p>
        </w:tc>
      </w:tr>
    </w:tbl>
    <w:p w:rsidR="00236BE9" w:rsidRDefault="00236BE9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10146E" w:rsidRDefault="0010146E" w:rsidP="00236BE9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Pr="00A75B2B" w:rsidRDefault="00293222" w:rsidP="0029322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A75B2B">
        <w:rPr>
          <w:rFonts w:ascii="Times New Roman" w:hAnsi="Times New Roman" w:cs="Times New Roman"/>
          <w:sz w:val="28"/>
          <w:szCs w:val="28"/>
        </w:rPr>
        <w:t>Утверждено</w:t>
      </w:r>
    </w:p>
    <w:p w:rsidR="00293222" w:rsidRPr="00686B51" w:rsidRDefault="00293222" w:rsidP="00293222">
      <w:pPr>
        <w:contextualSpacing/>
        <w:jc w:val="center"/>
        <w:rPr>
          <w:sz w:val="28"/>
          <w:szCs w:val="28"/>
        </w:rPr>
      </w:pPr>
      <w:r w:rsidRPr="00A75B2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 w:rsidRPr="00A7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решением</w:t>
      </w:r>
      <w:r w:rsidRPr="00686B51">
        <w:rPr>
          <w:sz w:val="28"/>
          <w:szCs w:val="28"/>
        </w:rPr>
        <w:t xml:space="preserve"> Муниципального совета</w:t>
      </w:r>
    </w:p>
    <w:p w:rsidR="00293222" w:rsidRPr="00686B51" w:rsidRDefault="00293222" w:rsidP="00293222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86B51">
        <w:rPr>
          <w:sz w:val="28"/>
          <w:szCs w:val="28"/>
        </w:rPr>
        <w:t>Корочанского района</w:t>
      </w:r>
    </w:p>
    <w:p w:rsidR="00293222" w:rsidRPr="00686B51" w:rsidRDefault="00293222" w:rsidP="00293222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86B51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</w:t>
      </w:r>
      <w:proofErr w:type="gramStart"/>
      <w:r w:rsidR="00620A64">
        <w:rPr>
          <w:sz w:val="28"/>
          <w:szCs w:val="28"/>
        </w:rPr>
        <w:t>Р</w:t>
      </w:r>
      <w:proofErr w:type="gramEnd"/>
      <w:r w:rsidR="00620A64">
        <w:rPr>
          <w:sz w:val="28"/>
          <w:szCs w:val="28"/>
        </w:rPr>
        <w:t>/</w:t>
      </w:r>
      <w:r>
        <w:rPr>
          <w:sz w:val="28"/>
          <w:szCs w:val="28"/>
        </w:rPr>
        <w:t>111-8-3</w:t>
      </w:r>
    </w:p>
    <w:p w:rsidR="00293222" w:rsidRPr="00A75B2B" w:rsidRDefault="00293222" w:rsidP="002932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22" w:rsidRPr="00FF1112" w:rsidRDefault="00293222" w:rsidP="002932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3222" w:rsidRDefault="00293222" w:rsidP="00293222">
      <w:pPr>
        <w:pStyle w:val="32"/>
        <w:shd w:val="clear" w:color="auto" w:fill="auto"/>
        <w:spacing w:before="0" w:after="0" w:line="240" w:lineRule="auto"/>
        <w:ind w:left="5103" w:right="17"/>
        <w:rPr>
          <w:b w:val="0"/>
        </w:rPr>
      </w:pPr>
      <w:r w:rsidRPr="00D86369">
        <w:rPr>
          <w:b w:val="0"/>
        </w:rPr>
        <w:t>Приложение № 2</w:t>
      </w:r>
    </w:p>
    <w:p w:rsidR="00293222" w:rsidRDefault="00293222" w:rsidP="00293222">
      <w:pPr>
        <w:pStyle w:val="32"/>
        <w:shd w:val="clear" w:color="auto" w:fill="auto"/>
        <w:spacing w:before="0" w:after="0"/>
        <w:ind w:left="5103" w:right="19"/>
        <w:rPr>
          <w:b w:val="0"/>
        </w:rPr>
      </w:pPr>
      <w:r w:rsidRPr="00D86369">
        <w:rPr>
          <w:b w:val="0"/>
        </w:rPr>
        <w:t xml:space="preserve"> к Методике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</w:p>
    <w:p w:rsidR="00293222" w:rsidRPr="00D86369" w:rsidRDefault="00293222" w:rsidP="00293222">
      <w:pPr>
        <w:pStyle w:val="32"/>
        <w:shd w:val="clear" w:color="auto" w:fill="auto"/>
        <w:spacing w:before="0" w:after="0"/>
        <w:ind w:left="5103" w:right="19"/>
        <w:rPr>
          <w:b w:val="0"/>
        </w:rPr>
      </w:pPr>
    </w:p>
    <w:p w:rsidR="00293222" w:rsidRDefault="00293222" w:rsidP="00293222">
      <w:pPr>
        <w:pStyle w:val="32"/>
        <w:shd w:val="clear" w:color="auto" w:fill="auto"/>
        <w:spacing w:before="0" w:after="335"/>
        <w:jc w:val="left"/>
      </w:pPr>
      <w:r>
        <w:t xml:space="preserve">Примерное положение о распределении стимулирующей </w:t>
      </w:r>
      <w:proofErr w:type="gramStart"/>
      <w:r>
        <w:t>части фонда оплаты труда учреждения дополнительного образования детей</w:t>
      </w:r>
      <w:proofErr w:type="gramEnd"/>
    </w:p>
    <w:p w:rsidR="00293222" w:rsidRDefault="00293222" w:rsidP="00222106">
      <w:pPr>
        <w:pStyle w:val="32"/>
        <w:shd w:val="clear" w:color="auto" w:fill="auto"/>
        <w:spacing w:before="0" w:after="0" w:line="280" w:lineRule="exact"/>
      </w:pPr>
      <w:r>
        <w:t>1. Общие положения</w:t>
      </w:r>
    </w:p>
    <w:p w:rsidR="00293222" w:rsidRDefault="00293222" w:rsidP="00222106">
      <w:pPr>
        <w:pStyle w:val="33"/>
        <w:numPr>
          <w:ilvl w:val="0"/>
          <w:numId w:val="17"/>
        </w:numPr>
        <w:shd w:val="clear" w:color="auto" w:fill="auto"/>
        <w:tabs>
          <w:tab w:val="left" w:pos="1266"/>
        </w:tabs>
        <w:spacing w:before="0" w:line="324" w:lineRule="exact"/>
        <w:ind w:left="20" w:right="20" w:firstLine="720"/>
      </w:pPr>
      <w:r>
        <w:t xml:space="preserve">Настоящее Положение разработано в целях </w:t>
      </w:r>
      <w:proofErr w:type="gramStart"/>
      <w:r>
        <w:t>усиления материальной заинтересованности работников учреждений дополнительного образования</w:t>
      </w:r>
      <w:proofErr w:type="gramEnd"/>
      <w:r>
        <w:t xml:space="preserve"> детей, общеобразовательных учреждений, имеющих структурное подразделение дополнительного образования, в повышении качества образовательного процесса, развитии творческой активности и инициативы.</w:t>
      </w:r>
    </w:p>
    <w:p w:rsidR="00293222" w:rsidRDefault="00293222" w:rsidP="00293222">
      <w:pPr>
        <w:pStyle w:val="33"/>
        <w:shd w:val="clear" w:color="auto" w:fill="auto"/>
        <w:tabs>
          <w:tab w:val="left" w:pos="851"/>
        </w:tabs>
        <w:spacing w:before="0"/>
        <w:ind w:right="20"/>
      </w:pPr>
      <w:r>
        <w:t xml:space="preserve">Система стимулирующих выплат работникам учреждений дополнительного образования детей, общеобразовательных учреждений, имеющих структурное подразделение дополнительного образования, включает в себя поощрительные выплаты по результатам труда (премии) в соответствии с показателями эффективности деятельности и оценки </w:t>
      </w:r>
      <w:proofErr w:type="gramStart"/>
      <w:r>
        <w:t>труда работников учреждений дополнительного образования детей</w:t>
      </w:r>
      <w:proofErr w:type="gramEnd"/>
      <w:r>
        <w:t>.</w:t>
      </w:r>
    </w:p>
    <w:p w:rsidR="00293222" w:rsidRDefault="00293222" w:rsidP="00293222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93222" w:rsidRDefault="00293222" w:rsidP="00222106">
      <w:pPr>
        <w:pStyle w:val="32"/>
        <w:numPr>
          <w:ilvl w:val="0"/>
          <w:numId w:val="18"/>
        </w:numPr>
        <w:shd w:val="clear" w:color="auto" w:fill="auto"/>
        <w:tabs>
          <w:tab w:val="left" w:pos="851"/>
        </w:tabs>
        <w:spacing w:before="0" w:after="0" w:line="320" w:lineRule="exact"/>
        <w:ind w:left="20" w:right="20" w:firstLine="406"/>
      </w:pPr>
      <w:r>
        <w:t>Показатели эффективности деятельности и оценки труда работников образовательных учреждений, реализующих основную образовательную программу дополнительного образования, учитываемые при установлении стимулирующих выплат</w:t>
      </w:r>
    </w:p>
    <w:p w:rsidR="00293222" w:rsidRDefault="00293222" w:rsidP="00222106">
      <w:pPr>
        <w:pStyle w:val="33"/>
        <w:shd w:val="clear" w:color="auto" w:fill="auto"/>
        <w:tabs>
          <w:tab w:val="left" w:pos="993"/>
        </w:tabs>
        <w:spacing w:before="0"/>
        <w:ind w:left="20" w:right="20" w:firstLine="406"/>
      </w:pPr>
      <w:r>
        <w:t xml:space="preserve">Показатели эффективности деятельности и оценки труда работников образовательных учреждений, реализующих основную образовательную программу дополнительного образования, устанавливаются в соответствии с Положением о распределении стимулирующей </w:t>
      </w:r>
      <w:proofErr w:type="gramStart"/>
      <w:r>
        <w:t>части фонда оплаты труда учреждений дополнительного</w:t>
      </w:r>
      <w:proofErr w:type="gramEnd"/>
      <w:r>
        <w:t xml:space="preserve"> образования, утвержденным локальным актом учреждения. Стимулирующие выплаты исчисляются в баллах.</w:t>
      </w:r>
    </w:p>
    <w:p w:rsidR="00293222" w:rsidRDefault="00293222" w:rsidP="00293222">
      <w:pPr>
        <w:pStyle w:val="33"/>
        <w:shd w:val="clear" w:color="auto" w:fill="auto"/>
        <w:tabs>
          <w:tab w:val="left" w:pos="851"/>
        </w:tabs>
        <w:spacing w:before="0"/>
        <w:ind w:right="20"/>
      </w:pPr>
    </w:p>
    <w:p w:rsidR="00222106" w:rsidRDefault="00222106" w:rsidP="00293222">
      <w:pPr>
        <w:pStyle w:val="33"/>
        <w:shd w:val="clear" w:color="auto" w:fill="auto"/>
        <w:tabs>
          <w:tab w:val="left" w:pos="851"/>
        </w:tabs>
        <w:spacing w:before="0"/>
        <w:ind w:right="20"/>
        <w:sectPr w:rsidR="00222106" w:rsidSect="004338F0">
          <w:headerReference w:type="even" r:id="rId9"/>
          <w:headerReference w:type="default" r:id="rId10"/>
          <w:pgSz w:w="11906" w:h="16838"/>
          <w:pgMar w:top="567" w:right="567" w:bottom="425" w:left="1701" w:header="170" w:footer="0" w:gutter="0"/>
          <w:cols w:space="720"/>
          <w:noEndnote/>
          <w:titlePg/>
          <w:docGrid w:linePitch="360"/>
        </w:sectPr>
      </w:pPr>
    </w:p>
    <w:p w:rsidR="00222106" w:rsidRPr="00A75B2B" w:rsidRDefault="00222106" w:rsidP="0022210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75B2B">
        <w:rPr>
          <w:rFonts w:ascii="Times New Roman" w:hAnsi="Times New Roman" w:cs="Times New Roman"/>
          <w:sz w:val="28"/>
          <w:szCs w:val="28"/>
        </w:rPr>
        <w:t>Утверждено</w:t>
      </w:r>
    </w:p>
    <w:p w:rsidR="00222106" w:rsidRPr="00686B51" w:rsidRDefault="00222106" w:rsidP="00222106">
      <w:pPr>
        <w:contextualSpacing/>
        <w:jc w:val="center"/>
        <w:rPr>
          <w:sz w:val="28"/>
          <w:szCs w:val="28"/>
        </w:rPr>
      </w:pPr>
      <w:r w:rsidRPr="00A75B2B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</w:t>
      </w:r>
      <w:r w:rsidRPr="00A75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решением</w:t>
      </w:r>
      <w:r w:rsidRPr="00686B51">
        <w:rPr>
          <w:sz w:val="28"/>
          <w:szCs w:val="28"/>
        </w:rPr>
        <w:t xml:space="preserve"> Муниципального совета</w:t>
      </w:r>
    </w:p>
    <w:p w:rsidR="00222106" w:rsidRPr="00686B51" w:rsidRDefault="00222106" w:rsidP="00222106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686B51">
        <w:rPr>
          <w:sz w:val="28"/>
          <w:szCs w:val="28"/>
        </w:rPr>
        <w:t>Корочанского района</w:t>
      </w:r>
    </w:p>
    <w:p w:rsidR="00222106" w:rsidRPr="00686B51" w:rsidRDefault="00222106" w:rsidP="00222106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86B51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</w:t>
      </w:r>
      <w:proofErr w:type="gramStart"/>
      <w:r w:rsidR="00620A64">
        <w:rPr>
          <w:sz w:val="28"/>
          <w:szCs w:val="28"/>
        </w:rPr>
        <w:t>Р</w:t>
      </w:r>
      <w:proofErr w:type="gramEnd"/>
      <w:r w:rsidR="00620A64">
        <w:rPr>
          <w:sz w:val="28"/>
          <w:szCs w:val="28"/>
        </w:rPr>
        <w:t>/</w:t>
      </w:r>
      <w:r>
        <w:rPr>
          <w:sz w:val="28"/>
          <w:szCs w:val="28"/>
        </w:rPr>
        <w:t>111-8-3</w:t>
      </w:r>
    </w:p>
    <w:p w:rsidR="00222106" w:rsidRPr="00A75B2B" w:rsidRDefault="00222106" w:rsidP="0022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106" w:rsidRPr="00FF1112" w:rsidRDefault="00222106" w:rsidP="002221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2106" w:rsidRDefault="00222106" w:rsidP="00222106">
      <w:pPr>
        <w:pStyle w:val="32"/>
        <w:shd w:val="clear" w:color="auto" w:fill="auto"/>
        <w:spacing w:before="0" w:after="0" w:line="240" w:lineRule="auto"/>
        <w:ind w:left="5103" w:right="17"/>
        <w:rPr>
          <w:b w:val="0"/>
        </w:rPr>
      </w:pPr>
      <w:r>
        <w:rPr>
          <w:b w:val="0"/>
        </w:rPr>
        <w:t>Приложение № 3</w:t>
      </w:r>
    </w:p>
    <w:p w:rsidR="00222106" w:rsidRDefault="00222106" w:rsidP="00222106">
      <w:pPr>
        <w:pStyle w:val="32"/>
        <w:shd w:val="clear" w:color="auto" w:fill="auto"/>
        <w:spacing w:before="0" w:after="0"/>
        <w:ind w:left="5103" w:right="19"/>
        <w:rPr>
          <w:b w:val="0"/>
        </w:rPr>
      </w:pPr>
      <w:r w:rsidRPr="00D86369">
        <w:rPr>
          <w:b w:val="0"/>
        </w:rPr>
        <w:t xml:space="preserve"> к Методике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дополнительного образования</w:t>
      </w:r>
    </w:p>
    <w:p w:rsidR="00222106" w:rsidRPr="00D86369" w:rsidRDefault="00222106" w:rsidP="00222106">
      <w:pPr>
        <w:pStyle w:val="32"/>
        <w:shd w:val="clear" w:color="auto" w:fill="auto"/>
        <w:spacing w:before="0" w:after="0"/>
        <w:ind w:left="5103" w:right="19"/>
        <w:rPr>
          <w:b w:val="0"/>
        </w:rPr>
      </w:pPr>
    </w:p>
    <w:p w:rsidR="00222106" w:rsidRPr="000170A7" w:rsidRDefault="00222106" w:rsidP="00222106">
      <w:pPr>
        <w:pStyle w:val="32"/>
        <w:shd w:val="clear" w:color="auto" w:fill="auto"/>
        <w:spacing w:before="0" w:after="0" w:line="240" w:lineRule="auto"/>
        <w:ind w:right="17"/>
      </w:pPr>
      <w:r w:rsidRPr="000170A7">
        <w:t>Должностные оклады руководящих работников устанавливаются в зависимости от группы оплаты труда руководителей с учетом аттестации руководителей областных государственных</w:t>
      </w:r>
    </w:p>
    <w:p w:rsidR="00222106" w:rsidRDefault="00222106" w:rsidP="003F5FF9">
      <w:pPr>
        <w:pStyle w:val="32"/>
        <w:shd w:val="clear" w:color="auto" w:fill="auto"/>
        <w:spacing w:before="0" w:after="0" w:line="240" w:lineRule="auto"/>
        <w:ind w:right="17"/>
      </w:pPr>
      <w:r w:rsidRPr="000170A7">
        <w:t>образовательных учреждений</w:t>
      </w:r>
    </w:p>
    <w:p w:rsidR="00C33A0E" w:rsidRDefault="00C33A0E" w:rsidP="00222106">
      <w:pPr>
        <w:pStyle w:val="32"/>
        <w:shd w:val="clear" w:color="auto" w:fill="auto"/>
        <w:spacing w:before="0" w:after="0" w:line="240" w:lineRule="auto"/>
        <w:ind w:right="1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8"/>
        <w:gridCol w:w="5436"/>
        <w:gridCol w:w="994"/>
        <w:gridCol w:w="997"/>
        <w:gridCol w:w="816"/>
        <w:gridCol w:w="708"/>
      </w:tblGrid>
      <w:tr w:rsidR="003F5FF9" w:rsidRPr="001F7F5F" w:rsidTr="003F5FF9">
        <w:trPr>
          <w:trHeight w:hRule="exact" w:val="44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after="60" w:line="280" w:lineRule="exact"/>
              <w:ind w:left="240"/>
              <w:jc w:val="left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№</w:t>
            </w:r>
          </w:p>
          <w:p w:rsidR="003F5FF9" w:rsidRPr="001F7F5F" w:rsidRDefault="003F5FF9" w:rsidP="003F5FF9">
            <w:pPr>
              <w:pStyle w:val="33"/>
              <w:shd w:val="clear" w:color="auto" w:fill="auto"/>
              <w:spacing w:before="60" w:line="280" w:lineRule="exact"/>
              <w:ind w:left="240"/>
              <w:jc w:val="left"/>
              <w:rPr>
                <w:sz w:val="24"/>
                <w:szCs w:val="24"/>
              </w:rPr>
            </w:pPr>
            <w:proofErr w:type="gramStart"/>
            <w:r w:rsidRPr="001F7F5F">
              <w:rPr>
                <w:rStyle w:val="ad"/>
                <w:b w:val="0"/>
                <w:sz w:val="24"/>
                <w:szCs w:val="24"/>
              </w:rPr>
              <w:t>п</w:t>
            </w:r>
            <w:proofErr w:type="gramEnd"/>
            <w:r w:rsidRPr="001F7F5F">
              <w:rPr>
                <w:rStyle w:val="ad"/>
                <w:b w:val="0"/>
                <w:sz w:val="24"/>
                <w:szCs w:val="24"/>
              </w:rPr>
              <w:t>/п</w:t>
            </w:r>
          </w:p>
        </w:tc>
        <w:tc>
          <w:tcPr>
            <w:tcW w:w="5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313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Наименование должности и требования к квалификации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Должностной оклад (рублей)</w:t>
            </w:r>
          </w:p>
        </w:tc>
      </w:tr>
      <w:tr w:rsidR="003F5FF9" w:rsidRPr="001F7F5F" w:rsidTr="003F5FF9">
        <w:trPr>
          <w:trHeight w:hRule="exact" w:val="704"/>
        </w:trPr>
        <w:tc>
          <w:tcPr>
            <w:tcW w:w="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317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3F5FF9" w:rsidRPr="001F7F5F" w:rsidTr="00B9234D">
        <w:trPr>
          <w:trHeight w:hRule="exact" w:val="287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jc w:val="center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4</w:t>
            </w:r>
          </w:p>
        </w:tc>
      </w:tr>
      <w:tr w:rsidR="003F5FF9" w:rsidRPr="001F7F5F" w:rsidTr="00B9234D">
        <w:trPr>
          <w:trHeight w:hRule="exact" w:val="92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1F7F5F">
              <w:rPr>
                <w:rStyle w:val="ad"/>
                <w:b w:val="0"/>
                <w:sz w:val="24"/>
                <w:szCs w:val="24"/>
              </w:rPr>
              <w:t>1.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Директор:</w:t>
            </w:r>
          </w:p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 xml:space="preserve">- </w:t>
            </w:r>
            <w:proofErr w:type="gramStart"/>
            <w:r w:rsidRPr="001F7F5F">
              <w:rPr>
                <w:rStyle w:val="15"/>
                <w:sz w:val="24"/>
                <w:szCs w:val="24"/>
              </w:rPr>
              <w:t>соответствующий</w:t>
            </w:r>
            <w:proofErr w:type="gramEnd"/>
            <w:r w:rsidRPr="001F7F5F">
              <w:rPr>
                <w:rStyle w:val="15"/>
                <w:sz w:val="24"/>
                <w:szCs w:val="24"/>
              </w:rPr>
              <w:t xml:space="preserve"> занимаемой должности;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14 202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12 850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11 902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11 089</w:t>
            </w:r>
          </w:p>
        </w:tc>
      </w:tr>
      <w:tr w:rsidR="003F5FF9" w:rsidRPr="001F7F5F" w:rsidTr="00B9234D">
        <w:trPr>
          <w:trHeight w:hRule="exact" w:val="585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 xml:space="preserve">- </w:t>
            </w:r>
            <w:proofErr w:type="gramStart"/>
            <w:r w:rsidRPr="001F7F5F">
              <w:rPr>
                <w:rStyle w:val="15"/>
                <w:sz w:val="24"/>
                <w:szCs w:val="24"/>
              </w:rPr>
              <w:t>соответствующий</w:t>
            </w:r>
            <w:proofErr w:type="gramEnd"/>
            <w:r w:rsidRPr="001F7F5F">
              <w:rPr>
                <w:rStyle w:val="15"/>
                <w:sz w:val="24"/>
                <w:szCs w:val="24"/>
              </w:rPr>
              <w:t xml:space="preserve"> занимаемой должности с учетом рекомендаций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12850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11902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11089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10279</w:t>
            </w:r>
          </w:p>
        </w:tc>
      </w:tr>
      <w:tr w:rsidR="003F5FF9" w:rsidRPr="001F7F5F" w:rsidTr="00B9234D">
        <w:trPr>
          <w:trHeight w:hRule="exact" w:val="92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2.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Заместитель директора:</w:t>
            </w:r>
          </w:p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- со стажем работы в должности до 5 лет;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9604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8926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7710</w:t>
            </w:r>
          </w:p>
        </w:tc>
      </w:tr>
      <w:tr w:rsidR="003F5FF9" w:rsidRPr="001F7F5F" w:rsidTr="00B9234D">
        <w:trPr>
          <w:trHeight w:hRule="exact" w:val="337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- со стажем работы в должности 5 лет и более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10685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9604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8926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8386</w:t>
            </w:r>
          </w:p>
        </w:tc>
      </w:tr>
      <w:tr w:rsidR="003F5FF9" w:rsidRPr="001F7F5F" w:rsidTr="00B9234D">
        <w:trPr>
          <w:trHeight w:hRule="exact" w:val="105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3.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Главный: бухгалтер, экономист, инженер, механик, старший мастер, режиссер:</w:t>
            </w:r>
          </w:p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 xml:space="preserve">- </w:t>
            </w:r>
            <w:proofErr w:type="gramStart"/>
            <w:r w:rsidRPr="001F7F5F">
              <w:rPr>
                <w:rStyle w:val="15"/>
                <w:sz w:val="24"/>
                <w:szCs w:val="24"/>
              </w:rPr>
              <w:t>имеющий</w:t>
            </w:r>
            <w:proofErr w:type="gramEnd"/>
            <w:r w:rsidRPr="001F7F5F">
              <w:rPr>
                <w:rStyle w:val="15"/>
                <w:sz w:val="24"/>
                <w:szCs w:val="24"/>
              </w:rPr>
              <w:t xml:space="preserve"> среднее профессиональное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9604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8926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7710</w:t>
            </w:r>
          </w:p>
        </w:tc>
      </w:tr>
      <w:tr w:rsidR="003F5FF9" w:rsidRPr="001F7F5F" w:rsidTr="00B9234D">
        <w:trPr>
          <w:trHeight w:hRule="exact" w:val="623"/>
        </w:trPr>
        <w:tc>
          <w:tcPr>
            <w:tcW w:w="698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образование;</w:t>
            </w:r>
          </w:p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- имеющий высшее профессиональное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10685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9604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8926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8386</w:t>
            </w:r>
          </w:p>
        </w:tc>
      </w:tr>
      <w:tr w:rsidR="003F5FF9" w:rsidRPr="001F7F5F" w:rsidTr="00B9234D">
        <w:trPr>
          <w:trHeight w:hRule="exact" w:val="418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5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left="80"/>
              <w:jc w:val="left"/>
              <w:rPr>
                <w:sz w:val="24"/>
                <w:szCs w:val="24"/>
              </w:rPr>
            </w:pPr>
            <w:r w:rsidRPr="001F7F5F">
              <w:rPr>
                <w:rStyle w:val="15"/>
                <w:sz w:val="24"/>
                <w:szCs w:val="24"/>
              </w:rPr>
              <w:t>образование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FF9" w:rsidRPr="001F7F5F" w:rsidRDefault="003F5FF9" w:rsidP="003F5FF9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FF9" w:rsidRPr="001F7F5F" w:rsidRDefault="003F5FF9" w:rsidP="003F5FF9">
            <w:pPr>
              <w:pStyle w:val="33"/>
              <w:shd w:val="clear" w:color="auto" w:fill="auto"/>
              <w:spacing w:before="0" w:line="240" w:lineRule="auto"/>
              <w:ind w:right="240"/>
              <w:jc w:val="right"/>
              <w:rPr>
                <w:sz w:val="24"/>
                <w:szCs w:val="24"/>
              </w:rPr>
            </w:pPr>
          </w:p>
        </w:tc>
      </w:tr>
    </w:tbl>
    <w:p w:rsidR="00C33A0E" w:rsidRDefault="00C33A0E" w:rsidP="00222106">
      <w:pPr>
        <w:pStyle w:val="32"/>
        <w:shd w:val="clear" w:color="auto" w:fill="auto"/>
        <w:spacing w:before="0" w:after="0" w:line="240" w:lineRule="auto"/>
        <w:ind w:right="17"/>
      </w:pPr>
    </w:p>
    <w:p w:rsidR="00C33A0E" w:rsidRDefault="00C33A0E" w:rsidP="003F5FF9">
      <w:pPr>
        <w:pStyle w:val="32"/>
        <w:shd w:val="clear" w:color="auto" w:fill="auto"/>
        <w:spacing w:before="0" w:after="0" w:line="240" w:lineRule="auto"/>
        <w:ind w:right="17"/>
        <w:jc w:val="left"/>
      </w:pPr>
    </w:p>
    <w:p w:rsidR="00C33A0E" w:rsidRDefault="00C33A0E" w:rsidP="00222106">
      <w:pPr>
        <w:pStyle w:val="32"/>
        <w:shd w:val="clear" w:color="auto" w:fill="auto"/>
        <w:spacing w:before="0" w:after="0" w:line="240" w:lineRule="auto"/>
        <w:ind w:right="17"/>
      </w:pPr>
    </w:p>
    <w:p w:rsidR="00C33A0E" w:rsidRDefault="003F5FF9" w:rsidP="003F5FF9">
      <w:pPr>
        <w:jc w:val="center"/>
        <w:rPr>
          <w:b/>
          <w:sz w:val="28"/>
        </w:rPr>
      </w:pPr>
      <w:r w:rsidRPr="003F5FF9">
        <w:rPr>
          <w:b/>
          <w:sz w:val="28"/>
        </w:rPr>
        <w:lastRenderedPageBreak/>
        <w:t>Базовые должностные оклады по профессиональным квалификационным группам должностей работников</w:t>
      </w:r>
    </w:p>
    <w:p w:rsidR="003F5FF9" w:rsidRPr="003F5FF9" w:rsidRDefault="003F5FF9" w:rsidP="003F5FF9">
      <w:pPr>
        <w:jc w:val="center"/>
        <w:rPr>
          <w:b/>
          <w:sz w:val="28"/>
        </w:rPr>
      </w:pPr>
    </w:p>
    <w:tbl>
      <w:tblPr>
        <w:tblStyle w:val="ae"/>
        <w:tblW w:w="0" w:type="auto"/>
        <w:tblLook w:val="04A0"/>
      </w:tblPr>
      <w:tblGrid>
        <w:gridCol w:w="1116"/>
        <w:gridCol w:w="3400"/>
        <w:gridCol w:w="3627"/>
        <w:gridCol w:w="1712"/>
      </w:tblGrid>
      <w:tr w:rsidR="00222106" w:rsidRPr="006445C2" w:rsidTr="00865716">
        <w:tc>
          <w:tcPr>
            <w:tcW w:w="0" w:type="auto"/>
          </w:tcPr>
          <w:p w:rsidR="00222106" w:rsidRPr="006445C2" w:rsidRDefault="00222106" w:rsidP="006445C2">
            <w:pPr>
              <w:pStyle w:val="33"/>
              <w:shd w:val="clear" w:color="auto" w:fill="auto"/>
              <w:spacing w:before="0" w:line="240" w:lineRule="auto"/>
            </w:pPr>
            <w:r w:rsidRPr="006445C2">
              <w:rPr>
                <w:rStyle w:val="15"/>
              </w:rPr>
              <w:t xml:space="preserve">  №</w:t>
            </w:r>
          </w:p>
          <w:p w:rsidR="00222106" w:rsidRPr="006445C2" w:rsidRDefault="0022210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proofErr w:type="gramStart"/>
            <w:r w:rsidRPr="006445C2">
              <w:rPr>
                <w:rStyle w:val="ad"/>
                <w:b w:val="0"/>
              </w:rPr>
              <w:t>п</w:t>
            </w:r>
            <w:proofErr w:type="gramEnd"/>
            <w:r w:rsidRPr="006445C2">
              <w:rPr>
                <w:rStyle w:val="ad"/>
                <w:b w:val="0"/>
              </w:rPr>
              <w:t>/п</w:t>
            </w:r>
          </w:p>
        </w:tc>
        <w:tc>
          <w:tcPr>
            <w:tcW w:w="0" w:type="auto"/>
            <w:gridSpan w:val="2"/>
          </w:tcPr>
          <w:p w:rsidR="00222106" w:rsidRPr="006445C2" w:rsidRDefault="0022210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rPr>
                <w:rStyle w:val="ad"/>
                <w:b w:val="0"/>
              </w:rPr>
              <w:t>Наименование должностей работников образовательных учреждений</w:t>
            </w:r>
          </w:p>
        </w:tc>
        <w:tc>
          <w:tcPr>
            <w:tcW w:w="0" w:type="auto"/>
          </w:tcPr>
          <w:p w:rsidR="00222106" w:rsidRPr="006445C2" w:rsidRDefault="0022210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ad"/>
                <w:b w:val="0"/>
              </w:rPr>
            </w:pPr>
            <w:r w:rsidRPr="006445C2">
              <w:rPr>
                <w:rStyle w:val="ad"/>
                <w:b w:val="0"/>
              </w:rPr>
              <w:t>Размер базового должност</w:t>
            </w:r>
            <w:r w:rsidRPr="006445C2">
              <w:rPr>
                <w:rStyle w:val="ad"/>
                <w:b w:val="0"/>
              </w:rPr>
              <w:softHyphen/>
              <w:t>ного оклада</w:t>
            </w:r>
          </w:p>
          <w:p w:rsidR="00222106" w:rsidRPr="006445C2" w:rsidRDefault="0022210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rPr>
                <w:rStyle w:val="ad"/>
                <w:b w:val="0"/>
              </w:rPr>
              <w:t>(в рублях)</w:t>
            </w:r>
          </w:p>
          <w:p w:rsidR="00222106" w:rsidRPr="006445C2" w:rsidRDefault="00222106" w:rsidP="006445C2">
            <w:pPr>
              <w:tabs>
                <w:tab w:val="left" w:pos="2146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22106" w:rsidRPr="006445C2" w:rsidTr="00865716">
        <w:tc>
          <w:tcPr>
            <w:tcW w:w="0" w:type="auto"/>
            <w:gridSpan w:val="4"/>
          </w:tcPr>
          <w:p w:rsidR="00222106" w:rsidRPr="006445C2" w:rsidRDefault="0022210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rPr>
                <w:rStyle w:val="ad"/>
                <w:b w:val="0"/>
              </w:rPr>
              <w:t>1. Административный персонал</w:t>
            </w:r>
          </w:p>
        </w:tc>
      </w:tr>
      <w:tr w:rsidR="00B9234D" w:rsidRPr="006445C2" w:rsidTr="00865716">
        <w:trPr>
          <w:trHeight w:val="8305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 w:rsidRPr="006445C2">
              <w:t>1.1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Руководитель структурного подразделения учреждения образования (заведующий отделом учреждения дополнительного образования детей):</w:t>
            </w:r>
          </w:p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- в учреждения</w:t>
            </w:r>
            <w:r w:rsidR="00865716" w:rsidRPr="006445C2">
              <w:rPr>
                <w:rStyle w:val="15"/>
              </w:rPr>
              <w:t xml:space="preserve">, отнесенной к IV группе по </w:t>
            </w:r>
            <w:r w:rsidRPr="006445C2">
              <w:rPr>
                <w:rStyle w:val="15"/>
              </w:rPr>
              <w:t>оплате труда</w:t>
            </w:r>
            <w:r w:rsidR="00865716" w:rsidRPr="006445C2">
              <w:rPr>
                <w:rStyle w:val="15"/>
              </w:rPr>
              <w:t xml:space="preserve"> </w:t>
            </w:r>
            <w:r w:rsidRPr="006445C2">
              <w:t xml:space="preserve">руководителей, </w:t>
            </w:r>
            <w:proofErr w:type="gramStart"/>
            <w:r w:rsidRPr="006445C2">
              <w:t>имеющий</w:t>
            </w:r>
            <w:proofErr w:type="gramEnd"/>
            <w:r w:rsidRPr="006445C2">
              <w:t xml:space="preserve"> I квалификационную категорию;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 xml:space="preserve">- в учреждения, отнесенной к IV группе по оплате труда руководителей, </w:t>
            </w:r>
            <w:proofErr w:type="gramStart"/>
            <w:r w:rsidRPr="006445C2">
              <w:rPr>
                <w:sz w:val="28"/>
                <w:szCs w:val="28"/>
              </w:rPr>
              <w:t>имеющий</w:t>
            </w:r>
            <w:proofErr w:type="gramEnd"/>
            <w:r w:rsidRPr="006445C2">
              <w:rPr>
                <w:sz w:val="28"/>
                <w:szCs w:val="28"/>
              </w:rPr>
              <w:t xml:space="preserve"> высшую квалификационную категорию, либо в учреждения, отнесенной к III группе по оплате труда руководителей, имеющий I квалификационную категорию;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r w:rsidRPr="006445C2">
              <w:t xml:space="preserve">- в учреждения, отнесенной к III группе по оплате труда руководителей, имеющий высшую квалификационную категорию, либо в учреждения, отнесенной к </w:t>
            </w:r>
            <w:proofErr w:type="gramStart"/>
            <w:r w:rsidRPr="006445C2">
              <w:t>П</w:t>
            </w:r>
            <w:proofErr w:type="gramEnd"/>
            <w:r w:rsidRPr="006445C2">
              <w:t xml:space="preserve"> группе по оплате труда руководителей, имеющий I квалификационную</w:t>
            </w:r>
            <w:r w:rsidRPr="006445C2">
              <w:rPr>
                <w:rStyle w:val="15"/>
              </w:rPr>
              <w:t xml:space="preserve"> категорию;</w:t>
            </w:r>
          </w:p>
          <w:p w:rsidR="006445C2" w:rsidRPr="006445C2" w:rsidRDefault="00B9234D" w:rsidP="006445C2">
            <w:pPr>
              <w:pStyle w:val="33"/>
              <w:spacing w:before="0" w:line="240" w:lineRule="auto"/>
              <w:ind w:left="80"/>
              <w:jc w:val="left"/>
              <w:rPr>
                <w:color w:val="000000"/>
                <w:shd w:val="clear" w:color="auto" w:fill="FFFFFF"/>
              </w:rPr>
            </w:pPr>
            <w:r w:rsidRPr="006445C2">
              <w:rPr>
                <w:rStyle w:val="15"/>
              </w:rPr>
              <w:t xml:space="preserve">- в учреждения, отнесенной к II группе по оплате труда руководителей, </w:t>
            </w: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категорию, либо в учреждения, отнесенной к I группе по оплате труда руководителей, имеющий I квалификационную категорию;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 xml:space="preserve">- в учреждения, отнесенной к I группе по оплате труда руководителей, </w:t>
            </w: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rPr>
                <w:rStyle w:val="15"/>
              </w:rPr>
            </w:pPr>
          </w:p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6026</w:t>
            </w: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rPr>
                <w:rStyle w:val="15"/>
              </w:rPr>
            </w:pPr>
          </w:p>
          <w:p w:rsidR="00B9234D" w:rsidRPr="006445C2" w:rsidRDefault="00B9234D" w:rsidP="006445C2">
            <w:pPr>
              <w:pStyle w:val="33"/>
              <w:spacing w:before="0" w:line="240" w:lineRule="auto"/>
              <w:jc w:val="center"/>
            </w:pPr>
            <w:r w:rsidRPr="006445C2">
              <w:rPr>
                <w:rStyle w:val="15"/>
              </w:rPr>
              <w:t>6559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7080</w:t>
            </w: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rPr>
                <w:rStyle w:val="15"/>
              </w:rPr>
            </w:pPr>
          </w:p>
          <w:p w:rsidR="00B9234D" w:rsidRPr="006445C2" w:rsidRDefault="005F12C4" w:rsidP="005F12C4">
            <w:pPr>
              <w:pStyle w:val="33"/>
              <w:spacing w:before="0" w:line="240" w:lineRule="auto"/>
            </w:pPr>
            <w:r>
              <w:rPr>
                <w:rStyle w:val="15"/>
              </w:rPr>
              <w:t xml:space="preserve">      </w:t>
            </w:r>
            <w:r w:rsidR="00B9234D" w:rsidRPr="006445C2">
              <w:rPr>
                <w:rStyle w:val="15"/>
              </w:rPr>
              <w:t>7646</w:t>
            </w: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</w:p>
          <w:p w:rsidR="00B9234D" w:rsidRPr="006445C2" w:rsidRDefault="00B9234D" w:rsidP="006445C2">
            <w:pPr>
              <w:pStyle w:val="33"/>
              <w:spacing w:before="0" w:line="240" w:lineRule="auto"/>
              <w:jc w:val="center"/>
            </w:pPr>
            <w:r w:rsidRPr="006445C2">
              <w:rPr>
                <w:rStyle w:val="15"/>
              </w:rPr>
              <w:t>8236</w:t>
            </w:r>
          </w:p>
        </w:tc>
      </w:tr>
      <w:tr w:rsidR="00B9234D" w:rsidRPr="006445C2" w:rsidTr="00865716">
        <w:trPr>
          <w:trHeight w:val="2254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t>1.2.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Художественный руководитель: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культурно-просветительных учреждениях и учреждениях, отнесенных к IV группе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культурно-просветительных учреждениях и учреждениях, отнесенных к III группе по оплате труда руководителей;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40"/>
              <w:jc w:val="center"/>
              <w:rPr>
                <w:rStyle w:val="15"/>
              </w:rPr>
            </w:pPr>
          </w:p>
          <w:p w:rsidR="00865716" w:rsidRPr="006445C2" w:rsidRDefault="00865716" w:rsidP="0010146E">
            <w:pPr>
              <w:pStyle w:val="33"/>
              <w:shd w:val="clear" w:color="auto" w:fill="auto"/>
              <w:spacing w:before="0" w:line="240" w:lineRule="auto"/>
              <w:rPr>
                <w:rStyle w:val="15"/>
              </w:rPr>
            </w:pPr>
          </w:p>
          <w:p w:rsidR="00B9234D" w:rsidRPr="006445C2" w:rsidRDefault="005F12C4" w:rsidP="005F12C4">
            <w:pPr>
              <w:pStyle w:val="33"/>
              <w:shd w:val="clear" w:color="auto" w:fill="auto"/>
              <w:spacing w:before="0" w:line="240" w:lineRule="auto"/>
              <w:ind w:firstLine="340"/>
            </w:pPr>
            <w:r>
              <w:rPr>
                <w:rStyle w:val="15"/>
              </w:rPr>
              <w:t xml:space="preserve">  </w:t>
            </w:r>
            <w:r w:rsidR="00B9234D" w:rsidRPr="006445C2">
              <w:rPr>
                <w:rStyle w:val="15"/>
              </w:rPr>
              <w:t>6026</w:t>
            </w:r>
          </w:p>
          <w:p w:rsidR="00865716" w:rsidRPr="006445C2" w:rsidRDefault="00865716" w:rsidP="006445C2">
            <w:pPr>
              <w:pStyle w:val="33"/>
              <w:spacing w:before="0" w:line="240" w:lineRule="auto"/>
              <w:ind w:firstLine="340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ind w:firstLine="340"/>
              <w:jc w:val="center"/>
              <w:rPr>
                <w:rStyle w:val="15"/>
              </w:rPr>
            </w:pPr>
          </w:p>
          <w:p w:rsidR="00B9234D" w:rsidRPr="006445C2" w:rsidRDefault="005F12C4" w:rsidP="005F12C4">
            <w:pPr>
              <w:pStyle w:val="33"/>
              <w:spacing w:before="0" w:line="240" w:lineRule="auto"/>
              <w:ind w:firstLine="340"/>
            </w:pPr>
            <w:r>
              <w:rPr>
                <w:rStyle w:val="15"/>
              </w:rPr>
              <w:t xml:space="preserve">  </w:t>
            </w:r>
            <w:r w:rsidR="00B9234D" w:rsidRPr="006445C2">
              <w:rPr>
                <w:rStyle w:val="15"/>
              </w:rPr>
              <w:t>6142</w:t>
            </w:r>
          </w:p>
        </w:tc>
      </w:tr>
      <w:tr w:rsidR="00B9234D" w:rsidRPr="006445C2" w:rsidTr="00865716">
        <w:trPr>
          <w:trHeight w:val="1932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культурно-просветительных учреждениях и учреждениях, отнесенных к II группе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культурно-просветительных учреждениях и учреждениях, отнесенных к I группе по оплате труда руководителей</w:t>
            </w:r>
          </w:p>
        </w:tc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firstLine="340"/>
              <w:jc w:val="center"/>
            </w:pPr>
            <w:r w:rsidRPr="006445C2">
              <w:rPr>
                <w:rStyle w:val="15"/>
              </w:rPr>
              <w:t>6559</w:t>
            </w:r>
          </w:p>
          <w:p w:rsidR="00865716" w:rsidRPr="006445C2" w:rsidRDefault="00865716" w:rsidP="006445C2">
            <w:pPr>
              <w:pStyle w:val="33"/>
              <w:spacing w:before="0" w:line="240" w:lineRule="auto"/>
              <w:ind w:firstLine="340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ind w:firstLine="340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pacing w:before="0" w:line="240" w:lineRule="auto"/>
              <w:rPr>
                <w:rStyle w:val="15"/>
              </w:rPr>
            </w:pPr>
            <w:r w:rsidRPr="006445C2">
              <w:rPr>
                <w:rStyle w:val="15"/>
              </w:rPr>
              <w:t xml:space="preserve">        </w:t>
            </w:r>
          </w:p>
          <w:p w:rsidR="00B9234D" w:rsidRPr="006445C2" w:rsidRDefault="00865716" w:rsidP="006445C2">
            <w:pPr>
              <w:pStyle w:val="33"/>
              <w:spacing w:before="0" w:line="240" w:lineRule="auto"/>
              <w:rPr>
                <w:color w:val="000000"/>
                <w:shd w:val="clear" w:color="auto" w:fill="FFFFFF"/>
              </w:rPr>
            </w:pPr>
            <w:r w:rsidRPr="006445C2">
              <w:rPr>
                <w:rStyle w:val="15"/>
              </w:rPr>
              <w:t xml:space="preserve">        </w:t>
            </w:r>
            <w:r w:rsidR="00B9234D" w:rsidRPr="006445C2">
              <w:rPr>
                <w:rStyle w:val="15"/>
              </w:rPr>
              <w:t>7090</w:t>
            </w:r>
          </w:p>
        </w:tc>
      </w:tr>
      <w:tr w:rsidR="00B9234D" w:rsidRPr="006445C2" w:rsidTr="00865716">
        <w:trPr>
          <w:trHeight w:val="3542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t>1.3.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Заведующий библиотекой (директор):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библиотеках, не отнесенных к группам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библиотеках, отнесенных к IV группе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библиотеках, отнесенных к III группе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библиотеках, отнесенных к II группе по оплате труда руководителей;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в библиотеках, отнесенных к I группе по оплате труда руководителей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6026</w:t>
            </w:r>
          </w:p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6559</w:t>
            </w:r>
          </w:p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6825</w:t>
            </w:r>
          </w:p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7368</w:t>
            </w:r>
          </w:p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7646</w:t>
            </w:r>
          </w:p>
        </w:tc>
      </w:tr>
      <w:tr w:rsidR="0064596D" w:rsidRPr="006445C2" w:rsidTr="00865716">
        <w:tc>
          <w:tcPr>
            <w:tcW w:w="0" w:type="auto"/>
          </w:tcPr>
          <w:p w:rsidR="00C33A0E" w:rsidRPr="006445C2" w:rsidRDefault="00C33A0E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t>1.4.</w:t>
            </w:r>
          </w:p>
        </w:tc>
        <w:tc>
          <w:tcPr>
            <w:tcW w:w="0" w:type="auto"/>
            <w:gridSpan w:val="2"/>
          </w:tcPr>
          <w:p w:rsidR="00C33A0E" w:rsidRPr="006445C2" w:rsidRDefault="00C33A0E" w:rsidP="006445C2">
            <w:pPr>
              <w:rPr>
                <w:sz w:val="28"/>
                <w:szCs w:val="28"/>
              </w:rPr>
            </w:pPr>
            <w:r w:rsidRPr="006445C2">
              <w:rPr>
                <w:rStyle w:val="15"/>
              </w:rPr>
              <w:t>Заведующий хозяйством</w:t>
            </w:r>
          </w:p>
        </w:tc>
        <w:tc>
          <w:tcPr>
            <w:tcW w:w="0" w:type="auto"/>
          </w:tcPr>
          <w:p w:rsidR="00C33A0E" w:rsidRPr="006445C2" w:rsidRDefault="0010146E" w:rsidP="0010146E">
            <w:pPr>
              <w:tabs>
                <w:tab w:val="left" w:pos="362"/>
              </w:tabs>
              <w:ind w:firstLine="362"/>
              <w:rPr>
                <w:sz w:val="28"/>
                <w:szCs w:val="28"/>
              </w:rPr>
            </w:pPr>
            <w:r>
              <w:rPr>
                <w:rStyle w:val="15"/>
              </w:rPr>
              <w:t xml:space="preserve">  </w:t>
            </w:r>
            <w:r w:rsidR="00C33A0E" w:rsidRPr="006445C2">
              <w:rPr>
                <w:rStyle w:val="15"/>
              </w:rPr>
              <w:t>6026</w:t>
            </w:r>
          </w:p>
        </w:tc>
      </w:tr>
      <w:tr w:rsidR="00B9234D" w:rsidRPr="006445C2" w:rsidTr="00865716">
        <w:trPr>
          <w:trHeight w:val="3124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t>1.5.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Начальник (заведующий) отдела:</w:t>
            </w:r>
          </w:p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- при выполнении обязанностей начальника отдела учреждения, отнесенной к III группе по оплате труда руководителей;</w:t>
            </w:r>
          </w:p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- при выполнении обязанностей начальника отдела учреждения, отнесенной к II группе по оплате труда руководителей;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- при выполнении обязанностей начальника отдела учреждения, отнесенного к I группе по оплате труда руководителей;</w:t>
            </w:r>
          </w:p>
        </w:tc>
        <w:tc>
          <w:tcPr>
            <w:tcW w:w="0" w:type="auto"/>
          </w:tcPr>
          <w:p w:rsidR="00865716" w:rsidRPr="006445C2" w:rsidRDefault="00865716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15"/>
              </w:rPr>
            </w:pPr>
          </w:p>
          <w:p w:rsidR="00B9234D" w:rsidRPr="006445C2" w:rsidRDefault="0010146E" w:rsidP="0010146E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</w:pPr>
            <w:r>
              <w:rPr>
                <w:rStyle w:val="15"/>
              </w:rPr>
              <w:t xml:space="preserve">  </w:t>
            </w:r>
            <w:r w:rsidR="00B9234D" w:rsidRPr="006445C2">
              <w:rPr>
                <w:rStyle w:val="15"/>
              </w:rPr>
              <w:t>6026</w:t>
            </w:r>
          </w:p>
          <w:p w:rsidR="00865716" w:rsidRPr="006445C2" w:rsidRDefault="00865716" w:rsidP="0010146E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15"/>
              </w:rPr>
            </w:pPr>
          </w:p>
          <w:p w:rsidR="00865716" w:rsidRPr="006445C2" w:rsidRDefault="00865716" w:rsidP="0010146E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15"/>
              </w:rPr>
            </w:pPr>
          </w:p>
          <w:p w:rsidR="00865716" w:rsidRPr="006445C2" w:rsidRDefault="00865716" w:rsidP="0010146E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15"/>
              </w:rPr>
            </w:pPr>
          </w:p>
          <w:p w:rsidR="00B9234D" w:rsidRPr="006445C2" w:rsidRDefault="0010146E" w:rsidP="0010146E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rPr>
                <w:color w:val="000000"/>
                <w:shd w:val="clear" w:color="auto" w:fill="FFFFFF"/>
              </w:rPr>
            </w:pPr>
            <w:r>
              <w:rPr>
                <w:rStyle w:val="15"/>
              </w:rPr>
              <w:t xml:space="preserve">  </w:t>
            </w:r>
            <w:r w:rsidR="00B9234D" w:rsidRPr="006445C2">
              <w:rPr>
                <w:rStyle w:val="15"/>
              </w:rPr>
              <w:t>6559</w:t>
            </w:r>
          </w:p>
          <w:p w:rsidR="00865716" w:rsidRPr="006445C2" w:rsidRDefault="00865716" w:rsidP="0010146E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15"/>
              </w:rPr>
            </w:pPr>
          </w:p>
          <w:p w:rsidR="00865716" w:rsidRPr="006445C2" w:rsidRDefault="00865716" w:rsidP="0010146E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  <w:rPr>
                <w:rStyle w:val="15"/>
              </w:rPr>
            </w:pPr>
            <w:r w:rsidRPr="006445C2">
              <w:rPr>
                <w:rStyle w:val="15"/>
              </w:rPr>
              <w:t xml:space="preserve">  </w:t>
            </w:r>
          </w:p>
          <w:p w:rsidR="00B9234D" w:rsidRPr="006445C2" w:rsidRDefault="00865716" w:rsidP="0010146E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</w:pPr>
            <w:r w:rsidRPr="006445C2">
              <w:rPr>
                <w:rStyle w:val="15"/>
              </w:rPr>
              <w:t xml:space="preserve">   </w:t>
            </w:r>
            <w:r w:rsidR="00B9234D" w:rsidRPr="006445C2">
              <w:rPr>
                <w:rStyle w:val="15"/>
              </w:rPr>
              <w:t>7646</w:t>
            </w:r>
          </w:p>
        </w:tc>
      </w:tr>
      <w:tr w:rsidR="00B9234D" w:rsidRPr="006445C2" w:rsidTr="00865716">
        <w:trPr>
          <w:trHeight w:val="3331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t>1.6.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Заместитель директора (по административно-хозяйственной части):</w:t>
            </w:r>
          </w:p>
          <w:p w:rsidR="00B9234D" w:rsidRPr="006445C2" w:rsidRDefault="00B9234D" w:rsidP="006445C2">
            <w:pPr>
              <w:pStyle w:val="33"/>
              <w:numPr>
                <w:ilvl w:val="0"/>
                <w:numId w:val="19"/>
              </w:numPr>
              <w:tabs>
                <w:tab w:val="left" w:pos="242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в учреждениях, отнесенных к IV группе по оплате труда руководителей;</w:t>
            </w:r>
          </w:p>
          <w:p w:rsidR="00B9234D" w:rsidRPr="006445C2" w:rsidRDefault="00B9234D" w:rsidP="006445C2">
            <w:pPr>
              <w:pStyle w:val="33"/>
              <w:numPr>
                <w:ilvl w:val="0"/>
                <w:numId w:val="19"/>
              </w:numPr>
              <w:tabs>
                <w:tab w:val="left" w:pos="238"/>
              </w:tabs>
              <w:spacing w:before="0" w:line="240" w:lineRule="auto"/>
              <w:ind w:left="80"/>
              <w:jc w:val="left"/>
              <w:rPr>
                <w:rStyle w:val="15"/>
              </w:rPr>
            </w:pPr>
            <w:r w:rsidRPr="006445C2">
              <w:rPr>
                <w:rStyle w:val="15"/>
              </w:rPr>
              <w:t>в учреждениях, отнесенных к III группе по оплате труда руководителей;</w:t>
            </w:r>
          </w:p>
          <w:p w:rsidR="00B9234D" w:rsidRPr="006445C2" w:rsidRDefault="00B9234D" w:rsidP="006445C2">
            <w:pPr>
              <w:pStyle w:val="33"/>
              <w:numPr>
                <w:ilvl w:val="0"/>
                <w:numId w:val="19"/>
              </w:numPr>
              <w:tabs>
                <w:tab w:val="left" w:pos="235"/>
              </w:tabs>
              <w:spacing w:before="0" w:line="240" w:lineRule="auto"/>
              <w:ind w:left="80"/>
              <w:jc w:val="left"/>
              <w:rPr>
                <w:rStyle w:val="15"/>
              </w:rPr>
            </w:pPr>
            <w:r w:rsidRPr="006445C2">
              <w:rPr>
                <w:rStyle w:val="15"/>
              </w:rPr>
              <w:t>в учреждениях, отнесенных к II группе по оплате труда руководителей;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в учреждениях, отнесенных к I группе по оплате труда руководителей</w:t>
            </w:r>
          </w:p>
        </w:tc>
        <w:tc>
          <w:tcPr>
            <w:tcW w:w="0" w:type="auto"/>
          </w:tcPr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ad"/>
                <w:b w:val="0"/>
              </w:rPr>
            </w:pPr>
          </w:p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ad"/>
                <w:b w:val="0"/>
              </w:rPr>
            </w:pPr>
          </w:p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ad"/>
                <w:b w:val="0"/>
              </w:rPr>
            </w:pPr>
          </w:p>
          <w:p w:rsidR="00B9234D" w:rsidRPr="006445C2" w:rsidRDefault="00B9234D" w:rsidP="00401FEC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bCs/>
                <w:color w:val="000000"/>
                <w:shd w:val="clear" w:color="auto" w:fill="FFFFFF"/>
              </w:rPr>
            </w:pPr>
            <w:r w:rsidRPr="006445C2">
              <w:rPr>
                <w:rStyle w:val="ad"/>
                <w:b w:val="0"/>
              </w:rPr>
              <w:t>7387</w:t>
            </w:r>
          </w:p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ad"/>
                <w:b w:val="0"/>
              </w:rPr>
            </w:pPr>
          </w:p>
          <w:p w:rsidR="00B9234D" w:rsidRPr="006445C2" w:rsidRDefault="00865716" w:rsidP="00401FEC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  <w:rPr>
                <w:bCs/>
                <w:color w:val="000000"/>
                <w:shd w:val="clear" w:color="auto" w:fill="FFFFFF"/>
              </w:rPr>
            </w:pPr>
            <w:r w:rsidRPr="006445C2">
              <w:rPr>
                <w:rStyle w:val="ad"/>
                <w:b w:val="0"/>
              </w:rPr>
              <w:t xml:space="preserve">    </w:t>
            </w:r>
            <w:r w:rsidR="00B9234D" w:rsidRPr="006445C2">
              <w:rPr>
                <w:rStyle w:val="ad"/>
                <w:b w:val="0"/>
              </w:rPr>
              <w:t>7988</w:t>
            </w:r>
          </w:p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</w:tabs>
              <w:spacing w:before="0" w:line="240" w:lineRule="auto"/>
              <w:ind w:firstLine="362"/>
              <w:jc w:val="center"/>
              <w:rPr>
                <w:rStyle w:val="ad"/>
                <w:b w:val="0"/>
              </w:rPr>
            </w:pPr>
          </w:p>
          <w:p w:rsidR="00B9234D" w:rsidRPr="006445C2" w:rsidRDefault="00865716" w:rsidP="00401FEC">
            <w:pPr>
              <w:pStyle w:val="33"/>
              <w:tabs>
                <w:tab w:val="left" w:pos="362"/>
              </w:tabs>
              <w:spacing w:before="0" w:line="240" w:lineRule="auto"/>
              <w:ind w:firstLine="362"/>
              <w:rPr>
                <w:bCs/>
                <w:color w:val="000000"/>
                <w:shd w:val="clear" w:color="auto" w:fill="FFFFFF"/>
              </w:rPr>
            </w:pPr>
            <w:r w:rsidRPr="006445C2">
              <w:rPr>
                <w:rStyle w:val="ad"/>
                <w:b w:val="0"/>
              </w:rPr>
              <w:t xml:space="preserve">    </w:t>
            </w:r>
            <w:r w:rsidR="00B9234D" w:rsidRPr="006445C2">
              <w:rPr>
                <w:rStyle w:val="ad"/>
                <w:b w:val="0"/>
              </w:rPr>
              <w:t>8617</w:t>
            </w:r>
          </w:p>
          <w:p w:rsidR="00B9234D" w:rsidRPr="006445C2" w:rsidRDefault="00B9234D" w:rsidP="00401FEC">
            <w:pPr>
              <w:pStyle w:val="33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  <w:rPr>
                <w:bCs/>
                <w:color w:val="000000"/>
                <w:shd w:val="clear" w:color="auto" w:fill="FFFFFF"/>
              </w:rPr>
            </w:pPr>
            <w:r w:rsidRPr="006445C2">
              <w:rPr>
                <w:rStyle w:val="ad"/>
                <w:b w:val="0"/>
              </w:rPr>
              <w:t>9280</w:t>
            </w:r>
          </w:p>
        </w:tc>
      </w:tr>
      <w:tr w:rsidR="00B9234D" w:rsidRPr="006445C2" w:rsidTr="00865716">
        <w:trPr>
          <w:trHeight w:val="2762"/>
        </w:trPr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 w:rsidRPr="006445C2">
              <w:t>1.7.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Заместитель директора (по административно-хозяйственной части):</w:t>
            </w:r>
          </w:p>
          <w:p w:rsidR="00B9234D" w:rsidRPr="006445C2" w:rsidRDefault="00B9234D" w:rsidP="006445C2">
            <w:pPr>
              <w:pStyle w:val="33"/>
              <w:numPr>
                <w:ilvl w:val="0"/>
                <w:numId w:val="20"/>
              </w:numPr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категории;</w:t>
            </w:r>
          </w:p>
          <w:p w:rsidR="00B9234D" w:rsidRPr="006445C2" w:rsidRDefault="00B9234D" w:rsidP="006445C2">
            <w:pPr>
              <w:pStyle w:val="33"/>
              <w:numPr>
                <w:ilvl w:val="0"/>
                <w:numId w:val="20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  <w:p w:rsidR="00B9234D" w:rsidRPr="006445C2" w:rsidRDefault="00B9234D" w:rsidP="006445C2">
            <w:pPr>
              <w:pStyle w:val="33"/>
              <w:spacing w:before="0" w:line="240" w:lineRule="auto"/>
              <w:ind w:left="80"/>
              <w:jc w:val="left"/>
            </w:pPr>
            <w:r w:rsidRPr="006445C2">
              <w:t xml:space="preserve">- </w:t>
            </w:r>
            <w:proofErr w:type="gramStart"/>
            <w:r w:rsidRPr="006445C2">
              <w:t>имеющий</w:t>
            </w:r>
            <w:proofErr w:type="gramEnd"/>
            <w:r w:rsidRPr="006445C2"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401FEC">
            <w:pPr>
              <w:pStyle w:val="33"/>
              <w:shd w:val="clear" w:color="auto" w:fill="auto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</w:pPr>
          </w:p>
          <w:p w:rsidR="00B9234D" w:rsidRPr="006445C2" w:rsidRDefault="00B9234D" w:rsidP="00401FEC">
            <w:pPr>
              <w:pStyle w:val="33"/>
              <w:shd w:val="clear" w:color="auto" w:fill="auto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</w:pPr>
            <w:r w:rsidRPr="006445C2">
              <w:t>7988</w:t>
            </w:r>
          </w:p>
          <w:p w:rsidR="00B9234D" w:rsidRPr="006445C2" w:rsidRDefault="00B9234D" w:rsidP="00401FEC">
            <w:pPr>
              <w:pStyle w:val="33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</w:pPr>
            <w:r w:rsidRPr="006445C2">
              <w:t>8617</w:t>
            </w:r>
          </w:p>
          <w:p w:rsidR="00865716" w:rsidRPr="006445C2" w:rsidRDefault="00865716" w:rsidP="00401FEC">
            <w:pPr>
              <w:pStyle w:val="33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</w:pPr>
          </w:p>
          <w:p w:rsidR="00B9234D" w:rsidRPr="006445C2" w:rsidRDefault="00B9234D" w:rsidP="00401FEC">
            <w:pPr>
              <w:pStyle w:val="33"/>
              <w:tabs>
                <w:tab w:val="left" w:pos="362"/>
                <w:tab w:val="left" w:pos="1210"/>
              </w:tabs>
              <w:spacing w:before="0" w:line="240" w:lineRule="auto"/>
              <w:ind w:right="20" w:firstLine="362"/>
              <w:jc w:val="center"/>
            </w:pPr>
            <w:r w:rsidRPr="006445C2">
              <w:t>9280</w:t>
            </w:r>
          </w:p>
        </w:tc>
      </w:tr>
      <w:tr w:rsidR="00B9234D" w:rsidRPr="006445C2" w:rsidTr="00865716">
        <w:tc>
          <w:tcPr>
            <w:tcW w:w="0" w:type="auto"/>
            <w:gridSpan w:val="4"/>
          </w:tcPr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lastRenderedPageBreak/>
              <w:t>2. Педагогические работники</w:t>
            </w:r>
          </w:p>
        </w:tc>
      </w:tr>
      <w:tr w:rsidR="00B9234D" w:rsidRPr="006445C2" w:rsidTr="00865716">
        <w:tc>
          <w:tcPr>
            <w:tcW w:w="0" w:type="auto"/>
            <w:gridSpan w:val="4"/>
          </w:tcPr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2.1. Педагогические работники государственных и муниципальных образовательных учреждений (кроме учителей)</w:t>
            </w:r>
          </w:p>
        </w:tc>
      </w:tr>
      <w:tr w:rsidR="0064596D" w:rsidRPr="006445C2" w:rsidTr="00865716"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200"/>
              <w:jc w:val="left"/>
            </w:pPr>
            <w:r w:rsidRPr="006445C2">
              <w:rPr>
                <w:rStyle w:val="ad"/>
                <w:b w:val="0"/>
              </w:rPr>
              <w:t>2.1.1.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Инструктор по труду: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без квалификационной категории;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 xml:space="preserve">- </w:t>
            </w:r>
            <w:proofErr w:type="gramStart"/>
            <w:r w:rsidRPr="006445C2">
              <w:rPr>
                <w:sz w:val="28"/>
                <w:szCs w:val="28"/>
              </w:rPr>
              <w:t>имеющий</w:t>
            </w:r>
            <w:proofErr w:type="gramEnd"/>
            <w:r w:rsidRPr="006445C2">
              <w:rPr>
                <w:sz w:val="28"/>
                <w:szCs w:val="28"/>
              </w:rPr>
              <w:t xml:space="preserve"> I квалификационную категорию;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 xml:space="preserve">- </w:t>
            </w:r>
            <w:proofErr w:type="gramStart"/>
            <w:r w:rsidRPr="006445C2">
              <w:rPr>
                <w:sz w:val="28"/>
                <w:szCs w:val="28"/>
              </w:rPr>
              <w:t>имеющий</w:t>
            </w:r>
            <w:proofErr w:type="gramEnd"/>
            <w:r w:rsidRPr="006445C2">
              <w:rPr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9609</w:t>
            </w: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10371</w:t>
            </w: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11174</w:t>
            </w:r>
          </w:p>
        </w:tc>
      </w:tr>
      <w:tr w:rsidR="0064596D" w:rsidRPr="006445C2" w:rsidTr="00865716">
        <w:tc>
          <w:tcPr>
            <w:tcW w:w="0" w:type="auto"/>
          </w:tcPr>
          <w:p w:rsidR="00B9234D" w:rsidRPr="006445C2" w:rsidRDefault="00B9234D" w:rsidP="006445C2">
            <w:pPr>
              <w:pStyle w:val="33"/>
              <w:shd w:val="clear" w:color="auto" w:fill="auto"/>
              <w:spacing w:before="0" w:line="240" w:lineRule="auto"/>
              <w:ind w:left="200"/>
              <w:jc w:val="left"/>
            </w:pPr>
            <w:r w:rsidRPr="006445C2">
              <w:rPr>
                <w:rStyle w:val="ad"/>
                <w:b w:val="0"/>
              </w:rPr>
              <w:t>2.1.2.</w:t>
            </w:r>
          </w:p>
        </w:tc>
        <w:tc>
          <w:tcPr>
            <w:tcW w:w="0" w:type="auto"/>
            <w:gridSpan w:val="2"/>
          </w:tcPr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Инструктор по физической культуре: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- без квалификационной категории;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 xml:space="preserve">- </w:t>
            </w:r>
            <w:proofErr w:type="gramStart"/>
            <w:r w:rsidRPr="006445C2">
              <w:rPr>
                <w:sz w:val="28"/>
                <w:szCs w:val="28"/>
              </w:rPr>
              <w:t>имеющий</w:t>
            </w:r>
            <w:proofErr w:type="gramEnd"/>
            <w:r w:rsidRPr="006445C2">
              <w:rPr>
                <w:sz w:val="28"/>
                <w:szCs w:val="28"/>
              </w:rPr>
              <w:t xml:space="preserve"> I квалификационную категорию;</w:t>
            </w:r>
          </w:p>
          <w:p w:rsidR="00B9234D" w:rsidRPr="006445C2" w:rsidRDefault="00B9234D" w:rsidP="006445C2">
            <w:pPr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 xml:space="preserve">- </w:t>
            </w:r>
            <w:proofErr w:type="gramStart"/>
            <w:r w:rsidRPr="006445C2">
              <w:rPr>
                <w:sz w:val="28"/>
                <w:szCs w:val="28"/>
              </w:rPr>
              <w:t>имеющий</w:t>
            </w:r>
            <w:proofErr w:type="gramEnd"/>
            <w:r w:rsidRPr="006445C2">
              <w:rPr>
                <w:sz w:val="28"/>
                <w:szCs w:val="28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jc w:val="center"/>
              <w:rPr>
                <w:sz w:val="28"/>
                <w:szCs w:val="28"/>
              </w:rPr>
            </w:pP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9609</w:t>
            </w: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10371</w:t>
            </w:r>
          </w:p>
          <w:p w:rsidR="00B9234D" w:rsidRPr="006445C2" w:rsidRDefault="00B9234D" w:rsidP="006445C2">
            <w:pPr>
              <w:jc w:val="center"/>
              <w:rPr>
                <w:sz w:val="28"/>
                <w:szCs w:val="28"/>
              </w:rPr>
            </w:pPr>
            <w:r w:rsidRPr="006445C2">
              <w:rPr>
                <w:sz w:val="28"/>
                <w:szCs w:val="28"/>
              </w:rPr>
              <w:t>11174</w:t>
            </w:r>
          </w:p>
        </w:tc>
      </w:tr>
      <w:tr w:rsidR="0064596D" w:rsidRPr="006445C2" w:rsidTr="00865716">
        <w:tc>
          <w:tcPr>
            <w:tcW w:w="0" w:type="auto"/>
          </w:tcPr>
          <w:p w:rsidR="00C33A0E" w:rsidRPr="006445C2" w:rsidRDefault="0086571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 w:rsidRPr="006445C2">
              <w:t>2.1.3.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Музыкальный руководитель: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2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C33A0E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40"/>
              <w:rPr>
                <w:rStyle w:val="ad"/>
                <w:b w:val="0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40"/>
            </w:pPr>
            <w:r w:rsidRPr="006445C2">
              <w:rPr>
                <w:rStyle w:val="ad"/>
                <w:b w:val="0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40"/>
            </w:pPr>
            <w:r w:rsidRPr="006445C2">
              <w:rPr>
                <w:rStyle w:val="ad"/>
                <w:b w:val="0"/>
              </w:rPr>
              <w:t>10371</w:t>
            </w:r>
          </w:p>
          <w:p w:rsidR="00C33A0E" w:rsidRPr="006445C2" w:rsidRDefault="00865716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  <w:jc w:val="center"/>
            </w:pPr>
            <w:r w:rsidRPr="006445C2">
              <w:rPr>
                <w:rStyle w:val="15"/>
              </w:rPr>
              <w:t>11174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2.1.4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Вожатый (старший вожатый):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4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10371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2.1.5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Инструктор-методист: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 (для методистов, инструкторов-методистов, старших методистов и старших инструкторов-методистов);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5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 (для методистов, инструкторов-методистов, старших методистов и старших инструкторов-методистов)</w:t>
            </w:r>
          </w:p>
        </w:tc>
        <w:tc>
          <w:tcPr>
            <w:tcW w:w="0" w:type="auto"/>
          </w:tcPr>
          <w:p w:rsidR="006445C2" w:rsidRPr="00761F35" w:rsidRDefault="006445C2" w:rsidP="006445C2">
            <w:pPr>
              <w:pStyle w:val="33"/>
              <w:shd w:val="clear" w:color="auto" w:fill="auto"/>
              <w:spacing w:before="0" w:line="932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932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932" w:lineRule="exact"/>
              <w:ind w:firstLine="360"/>
            </w:pPr>
            <w:r w:rsidRPr="00761F35">
              <w:rPr>
                <w:rStyle w:val="ad"/>
                <w:b w:val="0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2.1.6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Педагог дополнительного образования: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6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  <w:rPr>
                <w:rStyle w:val="ad"/>
                <w:b w:val="0"/>
              </w:rPr>
            </w:pP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2.1.7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Концертмейстер: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7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313" w:lineRule="exact"/>
              <w:ind w:firstLine="360"/>
              <w:rPr>
                <w:rStyle w:val="ad"/>
                <w:b w:val="0"/>
              </w:rPr>
            </w:pP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3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3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3" w:lineRule="exact"/>
              <w:ind w:firstLine="360"/>
            </w:pPr>
            <w:r w:rsidRPr="00761F35">
              <w:rPr>
                <w:rStyle w:val="ad"/>
                <w:b w:val="0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2.1.8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Педагог-организатор: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8"/>
              </w:numPr>
              <w:shd w:val="clear" w:color="auto" w:fill="auto"/>
              <w:tabs>
                <w:tab w:val="left" w:pos="211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  <w:rPr>
                <w:rStyle w:val="ad"/>
                <w:b w:val="0"/>
              </w:rPr>
            </w:pP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2.1.9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Социальный педагог: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29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  <w:rPr>
                <w:rStyle w:val="ad"/>
                <w:b w:val="0"/>
              </w:rPr>
            </w:pP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10371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06" w:lineRule="exact"/>
              <w:ind w:firstLine="360"/>
            </w:pPr>
            <w:r w:rsidRPr="00761F35">
              <w:rPr>
                <w:rStyle w:val="ad"/>
                <w:b w:val="0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6445C2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2.1.10</w:t>
            </w:r>
          </w:p>
        </w:tc>
        <w:tc>
          <w:tcPr>
            <w:tcW w:w="0" w:type="auto"/>
            <w:gridSpan w:val="2"/>
          </w:tcPr>
          <w:p w:rsidR="006445C2" w:rsidRPr="006445C2" w:rsidRDefault="006445C2" w:rsidP="006445C2">
            <w:pPr>
              <w:pStyle w:val="33"/>
              <w:shd w:val="clear" w:color="auto" w:fill="auto"/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Тренер-преподаватель: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6445C2" w:rsidRPr="006445C2" w:rsidRDefault="006445C2" w:rsidP="006445C2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218"/>
              </w:tabs>
              <w:spacing w:before="0" w:line="240" w:lineRule="auto"/>
              <w:ind w:left="60"/>
              <w:jc w:val="left"/>
            </w:pPr>
            <w:proofErr w:type="gramStart"/>
            <w:r w:rsidRPr="006445C2">
              <w:rPr>
                <w:rStyle w:val="15"/>
              </w:rPr>
              <w:lastRenderedPageBreak/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  <w:rPr>
                <w:rStyle w:val="ad"/>
                <w:b w:val="0"/>
              </w:rPr>
            </w:pP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9609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t>11174</w:t>
            </w:r>
          </w:p>
          <w:p w:rsidR="006445C2" w:rsidRPr="00761F35" w:rsidRDefault="006445C2" w:rsidP="006445C2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761F35">
              <w:rPr>
                <w:rStyle w:val="ad"/>
                <w:b w:val="0"/>
              </w:rPr>
              <w:lastRenderedPageBreak/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865716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lastRenderedPageBreak/>
              <w:t>2.1.11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Мастер производственного обучения: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1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10108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865716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2.1.12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Методист: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246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2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865716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2.1.13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Педагог-психолог: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3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10371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64596D" w:rsidRPr="006445C2" w:rsidTr="00865716">
        <w:tc>
          <w:tcPr>
            <w:tcW w:w="0" w:type="auto"/>
          </w:tcPr>
          <w:p w:rsidR="00865716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2.1.14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Старший инструктор-методист: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4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64596D" w:rsidRPr="006445C2" w:rsidTr="00DD0AE8">
        <w:trPr>
          <w:trHeight w:val="1313"/>
        </w:trPr>
        <w:tc>
          <w:tcPr>
            <w:tcW w:w="0" w:type="auto"/>
          </w:tcPr>
          <w:p w:rsidR="00865716" w:rsidRPr="006445C2" w:rsidRDefault="0064596D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2.1.15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Старший педагог дополнительного образования: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5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5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DD0AE8" w:rsidRPr="00DD0AE8" w:rsidRDefault="00865716" w:rsidP="006445C2">
            <w:pPr>
              <w:pStyle w:val="33"/>
              <w:numPr>
                <w:ilvl w:val="0"/>
                <w:numId w:val="35"/>
              </w:numPr>
              <w:tabs>
                <w:tab w:val="left" w:pos="238"/>
              </w:tabs>
              <w:spacing w:before="0" w:line="240" w:lineRule="auto"/>
              <w:ind w:left="80"/>
              <w:jc w:val="left"/>
              <w:rPr>
                <w:color w:val="000000"/>
                <w:shd w:val="clear" w:color="auto" w:fill="FFFFFF"/>
              </w:rPr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DD0AE8" w:rsidRPr="006445C2" w:rsidTr="000B2EE5">
        <w:trPr>
          <w:trHeight w:val="1214"/>
        </w:trPr>
        <w:tc>
          <w:tcPr>
            <w:tcW w:w="0" w:type="auto"/>
          </w:tcPr>
          <w:p w:rsidR="00DD0AE8" w:rsidRDefault="00DD0AE8" w:rsidP="006445C2">
            <w:pPr>
              <w:pStyle w:val="33"/>
              <w:tabs>
                <w:tab w:val="left" w:pos="1210"/>
              </w:tabs>
              <w:spacing w:before="0" w:line="240" w:lineRule="auto"/>
              <w:ind w:right="20"/>
            </w:pPr>
            <w:r>
              <w:t>2.1.16</w:t>
            </w:r>
          </w:p>
        </w:tc>
        <w:tc>
          <w:tcPr>
            <w:tcW w:w="0" w:type="auto"/>
            <w:gridSpan w:val="2"/>
          </w:tcPr>
          <w:p w:rsidR="00DD0AE8" w:rsidRPr="009D0BBA" w:rsidRDefault="00DD0AE8" w:rsidP="00DD0AE8">
            <w:pPr>
              <w:pStyle w:val="33"/>
              <w:shd w:val="clear" w:color="auto" w:fill="auto"/>
              <w:spacing w:before="0" w:line="310" w:lineRule="exact"/>
              <w:ind w:left="80"/>
              <w:jc w:val="left"/>
            </w:pPr>
            <w:r w:rsidRPr="009D0BBA">
              <w:rPr>
                <w:rStyle w:val="15"/>
              </w:rPr>
              <w:t>Старший тренер-преподаватель:</w:t>
            </w:r>
          </w:p>
          <w:p w:rsidR="00DD0AE8" w:rsidRPr="009D0BBA" w:rsidRDefault="00DD0AE8" w:rsidP="00DD0AE8">
            <w:pPr>
              <w:pStyle w:val="33"/>
              <w:numPr>
                <w:ilvl w:val="0"/>
                <w:numId w:val="36"/>
              </w:numPr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r w:rsidRPr="009D0BBA">
              <w:rPr>
                <w:rStyle w:val="15"/>
              </w:rPr>
              <w:t>без квалификационной категории;</w:t>
            </w:r>
          </w:p>
          <w:p w:rsidR="00DD0AE8" w:rsidRPr="009D0BBA" w:rsidRDefault="00DD0AE8" w:rsidP="00DD0AE8">
            <w:pPr>
              <w:pStyle w:val="33"/>
              <w:numPr>
                <w:ilvl w:val="0"/>
                <w:numId w:val="36"/>
              </w:numPr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proofErr w:type="gramStart"/>
            <w:r w:rsidRPr="009D0BBA">
              <w:rPr>
                <w:rStyle w:val="15"/>
              </w:rPr>
              <w:t>имеющий</w:t>
            </w:r>
            <w:proofErr w:type="gramEnd"/>
            <w:r w:rsidRPr="009D0BBA">
              <w:rPr>
                <w:rStyle w:val="15"/>
              </w:rPr>
              <w:t xml:space="preserve"> I квалификационную категорию;</w:t>
            </w:r>
          </w:p>
          <w:p w:rsidR="00DD0AE8" w:rsidRPr="006445C2" w:rsidRDefault="00DD0AE8" w:rsidP="00DD0AE8">
            <w:pPr>
              <w:pStyle w:val="33"/>
              <w:tabs>
                <w:tab w:val="left" w:pos="238"/>
              </w:tabs>
              <w:spacing w:before="0" w:line="240" w:lineRule="auto"/>
              <w:jc w:val="left"/>
              <w:rPr>
                <w:rStyle w:val="15"/>
              </w:rPr>
            </w:pPr>
            <w:proofErr w:type="gramStart"/>
            <w:r w:rsidRPr="009D0BBA">
              <w:rPr>
                <w:rStyle w:val="15"/>
              </w:rPr>
              <w:t>имеющий</w:t>
            </w:r>
            <w:proofErr w:type="gramEnd"/>
            <w:r w:rsidRPr="009D0BBA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DD0AE8" w:rsidRDefault="00DD0AE8" w:rsidP="00DD0AE8">
            <w:pPr>
              <w:pStyle w:val="33"/>
              <w:shd w:val="clear" w:color="auto" w:fill="auto"/>
              <w:spacing w:before="0" w:line="310" w:lineRule="exact"/>
              <w:jc w:val="center"/>
              <w:rPr>
                <w:rStyle w:val="15"/>
              </w:rPr>
            </w:pPr>
          </w:p>
          <w:p w:rsidR="00DD0AE8" w:rsidRPr="009D0BBA" w:rsidRDefault="00DD0AE8" w:rsidP="00DD0AE8">
            <w:pPr>
              <w:pStyle w:val="33"/>
              <w:shd w:val="clear" w:color="auto" w:fill="auto"/>
              <w:spacing w:before="0" w:line="310" w:lineRule="exact"/>
              <w:jc w:val="center"/>
            </w:pPr>
            <w:r w:rsidRPr="009D0BBA">
              <w:rPr>
                <w:rStyle w:val="15"/>
              </w:rPr>
              <w:t>9609</w:t>
            </w:r>
          </w:p>
          <w:p w:rsidR="00DD0AE8" w:rsidRPr="009D0BBA" w:rsidRDefault="00DD0AE8" w:rsidP="00DD0AE8">
            <w:pPr>
              <w:pStyle w:val="33"/>
              <w:shd w:val="clear" w:color="auto" w:fill="auto"/>
              <w:spacing w:before="0" w:line="310" w:lineRule="exact"/>
              <w:jc w:val="center"/>
            </w:pPr>
            <w:r w:rsidRPr="009D0BBA">
              <w:rPr>
                <w:rStyle w:val="15"/>
              </w:rPr>
              <w:t>11174</w:t>
            </w:r>
          </w:p>
          <w:p w:rsidR="00DD0AE8" w:rsidRDefault="00DD0AE8" w:rsidP="00DD0AE8">
            <w:pPr>
              <w:pStyle w:val="33"/>
              <w:spacing w:before="0" w:line="240" w:lineRule="auto"/>
              <w:jc w:val="center"/>
              <w:rPr>
                <w:rStyle w:val="15"/>
              </w:rPr>
            </w:pPr>
            <w:r w:rsidRPr="009D0BBA">
              <w:rPr>
                <w:rStyle w:val="15"/>
              </w:rPr>
              <w:t>12023</w:t>
            </w:r>
          </w:p>
        </w:tc>
      </w:tr>
      <w:tr w:rsidR="0064596D" w:rsidRPr="006445C2" w:rsidTr="000B2EE5">
        <w:trPr>
          <w:trHeight w:val="1285"/>
        </w:trPr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2.1.17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Преподаватель: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7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7"/>
              </w:numPr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865716" w:rsidRPr="006445C2" w:rsidTr="000B2EE5">
        <w:trPr>
          <w:trHeight w:val="1186"/>
        </w:trPr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2.1.18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Руководитель физического воспитания: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8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8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tabs>
                <w:tab w:val="left" w:pos="231"/>
              </w:tabs>
              <w:spacing w:before="0" w:line="240" w:lineRule="auto"/>
              <w:ind w:left="80"/>
              <w:jc w:val="left"/>
              <w:rPr>
                <w:rStyle w:val="15"/>
              </w:rPr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jc w:val="center"/>
              <w:rPr>
                <w:rStyle w:val="15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jc w:val="center"/>
            </w:pPr>
            <w:r w:rsidRPr="006445C2">
              <w:rPr>
                <w:rStyle w:val="15"/>
              </w:rPr>
              <w:t>12023</w:t>
            </w:r>
          </w:p>
        </w:tc>
      </w:tr>
      <w:tr w:rsidR="00865716" w:rsidRPr="006445C2" w:rsidTr="000B2EE5"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2.1.19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Старший воспитатель, воспитатель: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 (для воспитателя и старшего воспитателя);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39"/>
              </w:numPr>
              <w:shd w:val="clear" w:color="auto" w:fill="auto"/>
              <w:tabs>
                <w:tab w:val="left" w:pos="260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 (для воспитателя и старшего воспитателя)</w:t>
            </w:r>
          </w:p>
        </w:tc>
        <w:tc>
          <w:tcPr>
            <w:tcW w:w="0" w:type="auto"/>
          </w:tcPr>
          <w:p w:rsidR="006445C2" w:rsidRDefault="006445C2" w:rsidP="006445C2">
            <w:pPr>
              <w:pStyle w:val="33"/>
              <w:shd w:val="clear" w:color="auto" w:fill="auto"/>
              <w:spacing w:before="0" w:line="240" w:lineRule="auto"/>
              <w:ind w:firstLine="360"/>
              <w:rPr>
                <w:rStyle w:val="ad"/>
                <w:b w:val="0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12023</w:t>
            </w:r>
          </w:p>
        </w:tc>
      </w:tr>
      <w:tr w:rsidR="00865716" w:rsidRPr="006445C2" w:rsidTr="000B2EE5"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2.1.20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Старший методист: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0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  <w:rPr>
                <w:rStyle w:val="ad"/>
                <w:b w:val="0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12023</w:t>
            </w:r>
          </w:p>
        </w:tc>
      </w:tr>
      <w:tr w:rsidR="00865716" w:rsidRPr="006445C2" w:rsidTr="000B2EE5"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t>2.1.21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Педагог-библиотекарь: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1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1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1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  <w:rPr>
                <w:rStyle w:val="ad"/>
                <w:b w:val="0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9609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10371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11174</w:t>
            </w:r>
          </w:p>
        </w:tc>
      </w:tr>
      <w:tr w:rsidR="00865716" w:rsidRPr="006445C2" w:rsidTr="000B2EE5">
        <w:tc>
          <w:tcPr>
            <w:tcW w:w="0" w:type="auto"/>
          </w:tcPr>
          <w:p w:rsidR="00865716" w:rsidRPr="006445C2" w:rsidRDefault="00DD0AE8" w:rsidP="006445C2">
            <w:pPr>
              <w:pStyle w:val="33"/>
              <w:shd w:val="clear" w:color="auto" w:fill="auto"/>
              <w:tabs>
                <w:tab w:val="left" w:pos="1210"/>
              </w:tabs>
              <w:spacing w:before="0" w:line="240" w:lineRule="auto"/>
              <w:ind w:right="20"/>
            </w:pPr>
            <w:r>
              <w:lastRenderedPageBreak/>
              <w:t>2.1.22</w:t>
            </w:r>
          </w:p>
        </w:tc>
        <w:tc>
          <w:tcPr>
            <w:tcW w:w="0" w:type="auto"/>
            <w:gridSpan w:val="2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left="80"/>
              <w:jc w:val="left"/>
            </w:pPr>
            <w:proofErr w:type="spellStart"/>
            <w:r w:rsidRPr="006445C2">
              <w:rPr>
                <w:rStyle w:val="15"/>
              </w:rPr>
              <w:t>Тьютор</w:t>
            </w:r>
            <w:proofErr w:type="spellEnd"/>
            <w:r w:rsidRPr="006445C2">
              <w:rPr>
                <w:rStyle w:val="15"/>
              </w:rPr>
              <w:t>: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r w:rsidRPr="006445C2">
              <w:rPr>
                <w:rStyle w:val="15"/>
              </w:rPr>
              <w:t>без квалификационной категории;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2"/>
              </w:numPr>
              <w:shd w:val="clear" w:color="auto" w:fill="auto"/>
              <w:tabs>
                <w:tab w:val="left" w:pos="238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I квалификационную категорию;</w:t>
            </w:r>
          </w:p>
          <w:p w:rsidR="00865716" w:rsidRPr="006445C2" w:rsidRDefault="00865716" w:rsidP="006445C2">
            <w:pPr>
              <w:pStyle w:val="33"/>
              <w:numPr>
                <w:ilvl w:val="0"/>
                <w:numId w:val="42"/>
              </w:numPr>
              <w:shd w:val="clear" w:color="auto" w:fill="auto"/>
              <w:tabs>
                <w:tab w:val="left" w:pos="231"/>
              </w:tabs>
              <w:spacing w:before="0" w:line="240" w:lineRule="auto"/>
              <w:ind w:left="80"/>
              <w:jc w:val="left"/>
            </w:pPr>
            <w:proofErr w:type="gramStart"/>
            <w:r w:rsidRPr="006445C2">
              <w:rPr>
                <w:rStyle w:val="15"/>
              </w:rPr>
              <w:t>имеющий</w:t>
            </w:r>
            <w:proofErr w:type="gramEnd"/>
            <w:r w:rsidRPr="006445C2">
              <w:rPr>
                <w:rStyle w:val="15"/>
              </w:rPr>
              <w:t xml:space="preserve"> высшую квалификационную категорию</w:t>
            </w:r>
          </w:p>
        </w:tc>
        <w:tc>
          <w:tcPr>
            <w:tcW w:w="0" w:type="auto"/>
          </w:tcPr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  <w:rPr>
                <w:rStyle w:val="ad"/>
                <w:b w:val="0"/>
              </w:rPr>
            </w:pP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10371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11174</w:t>
            </w:r>
          </w:p>
          <w:p w:rsidR="00865716" w:rsidRPr="006445C2" w:rsidRDefault="00865716" w:rsidP="006445C2">
            <w:pPr>
              <w:pStyle w:val="33"/>
              <w:shd w:val="clear" w:color="auto" w:fill="auto"/>
              <w:spacing w:before="0" w:line="240" w:lineRule="auto"/>
              <w:ind w:firstLine="360"/>
            </w:pPr>
            <w:r w:rsidRPr="006445C2">
              <w:rPr>
                <w:rStyle w:val="ad"/>
                <w:b w:val="0"/>
              </w:rPr>
              <w:t>12023</w:t>
            </w:r>
          </w:p>
        </w:tc>
      </w:tr>
      <w:tr w:rsidR="00DF5553" w:rsidRPr="006445C2" w:rsidTr="00C84B2F">
        <w:tc>
          <w:tcPr>
            <w:tcW w:w="0" w:type="auto"/>
            <w:gridSpan w:val="4"/>
          </w:tcPr>
          <w:p w:rsidR="00DF5553" w:rsidRPr="006445C2" w:rsidRDefault="00DF5553" w:rsidP="00DF5553">
            <w:pPr>
              <w:pStyle w:val="33"/>
              <w:shd w:val="clear" w:color="auto" w:fill="auto"/>
              <w:spacing w:before="0" w:line="240" w:lineRule="auto"/>
              <w:ind w:firstLine="360"/>
              <w:jc w:val="center"/>
            </w:pPr>
            <w:r w:rsidRPr="00DF5553">
              <w:rPr>
                <w:rStyle w:val="ad"/>
                <w:b w:val="0"/>
              </w:rPr>
              <w:t>3. Специалисты и учебно-вспомогательный персонал</w:t>
            </w:r>
          </w:p>
        </w:tc>
      </w:tr>
      <w:tr w:rsidR="00DF5553" w:rsidRPr="006445C2" w:rsidTr="007037E2"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 w:rsidRPr="00C84B92">
              <w:rPr>
                <w:rStyle w:val="ad"/>
                <w:b w:val="0"/>
              </w:rPr>
              <w:t>3.1.</w:t>
            </w:r>
          </w:p>
        </w:tc>
        <w:tc>
          <w:tcPr>
            <w:tcW w:w="0" w:type="auto"/>
            <w:gridSpan w:val="2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313" w:lineRule="exact"/>
              <w:ind w:left="80"/>
              <w:jc w:val="left"/>
            </w:pPr>
            <w:r w:rsidRPr="00C84B92">
              <w:rPr>
                <w:rStyle w:val="15"/>
              </w:rPr>
              <w:t>Специалист (в том числе: по охране труда, технический, маркетолог, менеджер, аранжировщик, заведующий постановочной частью):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line="313" w:lineRule="exact"/>
              <w:ind w:left="80"/>
              <w:jc w:val="left"/>
            </w:pPr>
            <w:r w:rsidRPr="00C84B92">
              <w:rPr>
                <w:rStyle w:val="15"/>
              </w:rPr>
              <w:t>без квалификационной категории;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231"/>
              </w:tabs>
              <w:spacing w:before="0" w:line="313" w:lineRule="exact"/>
              <w:ind w:left="80"/>
              <w:jc w:val="left"/>
            </w:pPr>
            <w:proofErr w:type="gramStart"/>
            <w:r w:rsidRPr="00C84B92">
              <w:rPr>
                <w:rStyle w:val="15"/>
              </w:rPr>
              <w:t>имеющий</w:t>
            </w:r>
            <w:proofErr w:type="gramEnd"/>
            <w:r w:rsidRPr="00C84B92">
              <w:rPr>
                <w:rStyle w:val="15"/>
              </w:rP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3"/>
              </w:numPr>
              <w:shd w:val="clear" w:color="auto" w:fill="auto"/>
              <w:tabs>
                <w:tab w:val="left" w:pos="238"/>
              </w:tabs>
              <w:spacing w:before="0" w:line="313" w:lineRule="exact"/>
              <w:ind w:left="80"/>
              <w:jc w:val="left"/>
            </w:pPr>
            <w:proofErr w:type="gramStart"/>
            <w:r w:rsidRPr="00C84B92">
              <w:rPr>
                <w:rStyle w:val="15"/>
              </w:rPr>
              <w:t>имеющий</w:t>
            </w:r>
            <w:proofErr w:type="gramEnd"/>
            <w:r w:rsidRPr="00C84B92">
              <w:rPr>
                <w:rStyle w:val="15"/>
              </w:rPr>
              <w:t xml:space="preserve"> I категорию</w:t>
            </w:r>
          </w:p>
        </w:tc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6026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6286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7392</w:t>
            </w:r>
          </w:p>
        </w:tc>
      </w:tr>
      <w:tr w:rsidR="00DF5553" w:rsidRPr="006445C2" w:rsidTr="007037E2"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 w:rsidRPr="00C84B92">
              <w:rPr>
                <w:rStyle w:val="15"/>
              </w:rPr>
              <w:t>3.2.</w:t>
            </w:r>
          </w:p>
        </w:tc>
        <w:tc>
          <w:tcPr>
            <w:tcW w:w="0" w:type="auto"/>
            <w:gridSpan w:val="2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left="80"/>
              <w:jc w:val="left"/>
            </w:pPr>
            <w:r w:rsidRPr="00C84B92">
              <w:rPr>
                <w:rStyle w:val="15"/>
              </w:rPr>
              <w:t>Библиотекарь (библиограф, редактор, корректор):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r w:rsidRPr="00C84B92">
              <w:rPr>
                <w:rStyle w:val="15"/>
              </w:rPr>
              <w:t>без квалификационной категории;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proofErr w:type="gramStart"/>
            <w:r w:rsidRPr="00C84B92">
              <w:rPr>
                <w:rStyle w:val="15"/>
              </w:rPr>
              <w:t>имеющий</w:t>
            </w:r>
            <w:proofErr w:type="gramEnd"/>
            <w:r w:rsidRPr="00C84B92">
              <w:rPr>
                <w:rStyle w:val="15"/>
              </w:rP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231"/>
              </w:tabs>
              <w:spacing w:before="0" w:line="310" w:lineRule="exact"/>
              <w:ind w:left="80"/>
              <w:jc w:val="left"/>
            </w:pPr>
            <w:proofErr w:type="gramStart"/>
            <w:r w:rsidRPr="00C84B92">
              <w:rPr>
                <w:rStyle w:val="15"/>
              </w:rPr>
              <w:t>имеющий</w:t>
            </w:r>
            <w:proofErr w:type="gramEnd"/>
            <w:r w:rsidRPr="00C84B92">
              <w:rPr>
                <w:rStyle w:val="15"/>
              </w:rPr>
              <w:t xml:space="preserve"> I категорию;</w:t>
            </w:r>
          </w:p>
          <w:p w:rsidR="00DF5553" w:rsidRPr="00C84B92" w:rsidRDefault="00DF5553" w:rsidP="00DF5553">
            <w:pPr>
              <w:pStyle w:val="33"/>
              <w:numPr>
                <w:ilvl w:val="0"/>
                <w:numId w:val="44"/>
              </w:numPr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r w:rsidRPr="00C84B92">
              <w:rPr>
                <w:rStyle w:val="15"/>
              </w:rPr>
              <w:t>ведущий библиотекарь</w:t>
            </w:r>
          </w:p>
        </w:tc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6026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6142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6431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 w:rsidRPr="00C84B92">
              <w:rPr>
                <w:rStyle w:val="ad"/>
                <w:b w:val="0"/>
              </w:rPr>
              <w:t>7392</w:t>
            </w:r>
          </w:p>
        </w:tc>
      </w:tr>
      <w:tr w:rsidR="00DF5553" w:rsidRPr="006445C2" w:rsidTr="007037E2"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 w:rsidRPr="00C84B92">
              <w:rPr>
                <w:rStyle w:val="15"/>
              </w:rPr>
              <w:t>3.3.</w:t>
            </w:r>
          </w:p>
        </w:tc>
        <w:tc>
          <w:tcPr>
            <w:tcW w:w="0" w:type="auto"/>
            <w:gridSpan w:val="2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 w:rsidRPr="00C84B92">
              <w:rPr>
                <w:rStyle w:val="15"/>
              </w:rPr>
              <w:t>Спортсмен-инструктор</w:t>
            </w:r>
          </w:p>
        </w:tc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firstLine="360"/>
            </w:pPr>
            <w:r w:rsidRPr="00C84B92">
              <w:rPr>
                <w:rStyle w:val="ad"/>
                <w:b w:val="0"/>
              </w:rPr>
              <w:t>7989</w:t>
            </w:r>
          </w:p>
        </w:tc>
      </w:tr>
      <w:tr w:rsidR="00DF5553" w:rsidRPr="006445C2" w:rsidTr="00DF5553">
        <w:trPr>
          <w:trHeight w:val="319"/>
        </w:trPr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 w:rsidRPr="00C84B92">
              <w:rPr>
                <w:rStyle w:val="15"/>
              </w:rPr>
              <w:t>3.4.</w:t>
            </w:r>
          </w:p>
        </w:tc>
        <w:tc>
          <w:tcPr>
            <w:tcW w:w="0" w:type="auto"/>
            <w:gridSpan w:val="2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 w:rsidRPr="00C84B92">
              <w:rPr>
                <w:rStyle w:val="15"/>
              </w:rPr>
              <w:t xml:space="preserve">Лаборант (включая </w:t>
            </w:r>
            <w:proofErr w:type="gramStart"/>
            <w:r w:rsidRPr="00C84B92">
              <w:rPr>
                <w:rStyle w:val="15"/>
              </w:rPr>
              <w:t>старшего</w:t>
            </w:r>
            <w:proofErr w:type="gramEnd"/>
            <w:r w:rsidRPr="00C84B92">
              <w:rPr>
                <w:rStyle w:val="15"/>
              </w:rPr>
              <w:t>)</w:t>
            </w:r>
          </w:p>
        </w:tc>
        <w:tc>
          <w:tcPr>
            <w:tcW w:w="0" w:type="auto"/>
          </w:tcPr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firstLine="360"/>
            </w:pPr>
            <w:r w:rsidRPr="00C84B92">
              <w:rPr>
                <w:rStyle w:val="ad"/>
                <w:b w:val="0"/>
              </w:rPr>
              <w:t>6026</w:t>
            </w:r>
          </w:p>
        </w:tc>
      </w:tr>
      <w:tr w:rsidR="00DF5553" w:rsidRPr="00C84B92" w:rsidTr="00DF5553"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3.5.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3" w:lineRule="exact"/>
              <w:ind w:left="80"/>
            </w:pPr>
            <w:r>
              <w:t>Бухгалтер:</w:t>
            </w:r>
          </w:p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3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3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tabs>
                <w:tab w:val="left" w:pos="238"/>
              </w:tabs>
              <w:spacing w:before="0" w:line="313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  <w:r>
              <w:t>6615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>
              <w:t>7392</w:t>
            </w:r>
          </w:p>
        </w:tc>
      </w:tr>
      <w:tr w:rsidR="00DF5553" w:rsidRPr="00C84B92" w:rsidTr="00DF5553"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3.6.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0" w:lineRule="exact"/>
              <w:ind w:left="80"/>
            </w:pPr>
            <w:r>
              <w:t>Бухгалтер (ревизор):</w:t>
            </w:r>
          </w:p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tabs>
                <w:tab w:val="left" w:pos="238"/>
              </w:tabs>
              <w:spacing w:before="0" w:line="31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tabs>
                <w:tab w:val="left" w:pos="238"/>
              </w:tabs>
              <w:spacing w:before="0" w:line="310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310" w:lineRule="exact"/>
              <w:ind w:firstLine="360"/>
            </w:pPr>
            <w:r>
              <w:t>6615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310" w:lineRule="exact"/>
              <w:ind w:firstLine="360"/>
            </w:pPr>
            <w:r>
              <w:t>7392</w:t>
            </w:r>
          </w:p>
        </w:tc>
      </w:tr>
      <w:tr w:rsidR="00DF5553" w:rsidRPr="00C84B92" w:rsidTr="00DF5553"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3.7.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Экономист: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6615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firstLine="360"/>
            </w:pPr>
            <w:r>
              <w:t>7392</w:t>
            </w:r>
          </w:p>
        </w:tc>
      </w:tr>
      <w:tr w:rsidR="00DF5553" w:rsidRPr="00C84B92" w:rsidTr="00DF5553"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3.8.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Техник: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6615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firstLine="360"/>
            </w:pPr>
            <w:r>
              <w:t>7392</w:t>
            </w:r>
          </w:p>
        </w:tc>
      </w:tr>
      <w:tr w:rsidR="00DF5553" w:rsidRPr="00C84B92" w:rsidTr="00DF5553">
        <w:trPr>
          <w:trHeight w:val="1157"/>
        </w:trPr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3.9.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Инженер: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6615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firstLine="360"/>
            </w:pPr>
            <w:r>
              <w:t>7392</w:t>
            </w:r>
          </w:p>
        </w:tc>
      </w:tr>
      <w:tr w:rsidR="00DF5553" w:rsidRPr="00C84B92" w:rsidTr="00DF5553"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3.10.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Механик: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firstLine="360"/>
            </w:pPr>
          </w:p>
        </w:tc>
      </w:tr>
      <w:tr w:rsidR="00DF5553" w:rsidRPr="00C84B92" w:rsidTr="00DF5553">
        <w:trPr>
          <w:trHeight w:val="1595"/>
        </w:trPr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3.11.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Художник (художник-модельер):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spellStart"/>
            <w:r>
              <w:t>имеющии</w:t>
            </w:r>
            <w:proofErr w:type="spellEnd"/>
            <w:r>
              <w:t xml:space="preserve"> высшую категорию</w:t>
            </w:r>
          </w:p>
          <w:p w:rsidR="00DF5553" w:rsidRPr="00C84B92" w:rsidRDefault="00DF5553" w:rsidP="00DF5553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DF5553" w:rsidRPr="00DF5553" w:rsidRDefault="00DF5553" w:rsidP="00DF5553">
            <w:pPr>
              <w:rPr>
                <w:sz w:val="28"/>
                <w:szCs w:val="28"/>
                <w:lang w:eastAsia="en-US"/>
              </w:rPr>
            </w:pP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6026</w:t>
            </w: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6499</w:t>
            </w: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6729</w:t>
            </w:r>
          </w:p>
          <w:p w:rsidR="00DF5553" w:rsidRPr="00DF5553" w:rsidRDefault="00DF5553" w:rsidP="00DF5553">
            <w:pPr>
              <w:ind w:firstLine="360"/>
              <w:rPr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7392</w:t>
            </w:r>
          </w:p>
        </w:tc>
      </w:tr>
      <w:tr w:rsidR="00DF5553" w:rsidRPr="00C84B92" w:rsidTr="00DF5553">
        <w:trPr>
          <w:trHeight w:val="974"/>
        </w:trPr>
        <w:tc>
          <w:tcPr>
            <w:tcW w:w="0" w:type="auto"/>
          </w:tcPr>
          <w:p w:rsidR="00DF5553" w:rsidRPr="00C84B92" w:rsidRDefault="00DF5553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lastRenderedPageBreak/>
              <w:t>3.12.</w:t>
            </w: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Художник по свету: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  <w:jc w:val="left"/>
            </w:pPr>
            <w:r>
              <w:t>-</w:t>
            </w:r>
            <w:proofErr w:type="spellStart"/>
            <w:r>
              <w:t>имеющии</w:t>
            </w:r>
            <w:proofErr w:type="spellEnd"/>
            <w:r>
              <w:t xml:space="preserve"> высшую категорию</w:t>
            </w:r>
          </w:p>
        </w:tc>
        <w:tc>
          <w:tcPr>
            <w:tcW w:w="0" w:type="auto"/>
          </w:tcPr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6026</w:t>
            </w: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6729</w:t>
            </w:r>
          </w:p>
          <w:p w:rsidR="00DF5553" w:rsidRPr="00DF5553" w:rsidRDefault="00DF5553" w:rsidP="00DF5553">
            <w:pPr>
              <w:ind w:firstLine="360"/>
              <w:rPr>
                <w:sz w:val="28"/>
                <w:szCs w:val="28"/>
                <w:lang w:eastAsia="en-US"/>
              </w:rPr>
            </w:pPr>
            <w:r w:rsidRPr="00DF5553">
              <w:rPr>
                <w:sz w:val="28"/>
                <w:szCs w:val="28"/>
                <w:lang w:eastAsia="en-US"/>
              </w:rPr>
              <w:t>7392</w:t>
            </w:r>
          </w:p>
        </w:tc>
      </w:tr>
      <w:tr w:rsidR="00DF5553" w:rsidRPr="00C84B92" w:rsidTr="00E85EDB">
        <w:trPr>
          <w:trHeight w:val="1186"/>
        </w:trPr>
        <w:tc>
          <w:tcPr>
            <w:tcW w:w="0" w:type="auto"/>
          </w:tcPr>
          <w:p w:rsidR="00DF5553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3.13.</w:t>
            </w:r>
          </w:p>
          <w:p w:rsidR="00B90215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</w:tc>
        <w:tc>
          <w:tcPr>
            <w:tcW w:w="0" w:type="auto"/>
            <w:gridSpan w:val="2"/>
          </w:tcPr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Юрисконсульт: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DF5553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DF5553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DF5553" w:rsidRDefault="00DF5553" w:rsidP="00DF5553">
            <w:pPr>
              <w:pStyle w:val="33"/>
              <w:spacing w:before="0" w:line="280" w:lineRule="exact"/>
              <w:ind w:firstLine="360"/>
            </w:pPr>
            <w:r>
              <w:t>6431</w:t>
            </w:r>
          </w:p>
          <w:p w:rsidR="00DF5553" w:rsidRPr="00C84B92" w:rsidRDefault="00DF5553" w:rsidP="00DF5553">
            <w:pPr>
              <w:pStyle w:val="33"/>
              <w:spacing w:before="0" w:line="280" w:lineRule="exact"/>
              <w:ind w:firstLine="360"/>
            </w:pPr>
            <w:r>
              <w:t>7392</w:t>
            </w:r>
          </w:p>
        </w:tc>
      </w:tr>
      <w:tr w:rsidR="00E85EDB" w:rsidRPr="00C84B92" w:rsidTr="00E85EDB">
        <w:trPr>
          <w:trHeight w:val="304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3.14.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Главный юрист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7989</w:t>
            </w:r>
          </w:p>
        </w:tc>
      </w:tr>
      <w:tr w:rsidR="00E85EDB" w:rsidRPr="00C84B92" w:rsidTr="00E85EDB">
        <w:trPr>
          <w:trHeight w:val="268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3.15.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Дирижер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E85EDB" w:rsidRPr="00C84B92" w:rsidTr="00E85EDB">
        <w:trPr>
          <w:trHeight w:val="324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3.16.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Аккомпаниатор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E85EDB" w:rsidRPr="00C84B92" w:rsidTr="00E85EDB">
        <w:trPr>
          <w:trHeight w:val="1101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3.17.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Электроник: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6133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7061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8617</w:t>
            </w:r>
          </w:p>
        </w:tc>
      </w:tr>
      <w:tr w:rsidR="00E85EDB" w:rsidRPr="00C84B92" w:rsidTr="00E85EDB">
        <w:trPr>
          <w:trHeight w:val="1186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3.18.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Программист: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- без квалификационной категории;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 xml:space="preserve">- </w:t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6133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7061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8617</w:t>
            </w:r>
          </w:p>
        </w:tc>
      </w:tr>
      <w:tr w:rsidR="00E85EDB" w:rsidRPr="00C84B92" w:rsidTr="00DF5553">
        <w:trPr>
          <w:trHeight w:val="6085"/>
        </w:trPr>
        <w:tc>
          <w:tcPr>
            <w:tcW w:w="0" w:type="auto"/>
          </w:tcPr>
          <w:p w:rsidR="00E85EDB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3.19.</w:t>
            </w:r>
          </w:p>
        </w:tc>
        <w:tc>
          <w:tcPr>
            <w:tcW w:w="0" w:type="auto"/>
            <w:gridSpan w:val="2"/>
          </w:tcPr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Режиссер (режиссер-постановщик), постановщик, хореограф, звукорежиссер: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- режиссер, дирижер, балетмейстер, хормейстер III категории, художник-руководитель студии изобразительного и декоративно-прикладного искусства, фотограф-художник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proofErr w:type="gramStart"/>
            <w:r>
              <w:t>имеющий</w:t>
            </w:r>
            <w:proofErr w:type="gramEnd"/>
            <w:r>
              <w:t xml:space="preserve"> среднее специальное образование;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- режиссер, балетмейстер, хормейстер II категории, художник - руководитель студии изобразительного и декоративно-¬прикладного искусства, фотограф-художник, имеющий высшее специальное образование или среднее специальное образование и работу в художественных коллективах, имеющих звание «Народный», «Образцовый», а также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в профессиональных творческих коллективах;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</w:pPr>
            <w:r>
              <w:t>- режиссер, балетмейстер, хормейстер I категории, художник - руководитель студии изобразительного и декоративно-¬прикладного искусства, фотограф-художник, имеющий высшее специальное образование и работу в художественных коллективах, имеющих звание «Народный», «Образцовый»,</w:t>
            </w:r>
          </w:p>
          <w:p w:rsidR="00E85EDB" w:rsidRDefault="00E85EDB" w:rsidP="00DF5553">
            <w:pPr>
              <w:pStyle w:val="33"/>
              <w:spacing w:before="0" w:line="280" w:lineRule="exact"/>
              <w:ind w:left="80"/>
              <w:jc w:val="left"/>
            </w:pPr>
            <w:r>
              <w:t>или в профессиональных творческих коллективах</w:t>
            </w:r>
          </w:p>
        </w:tc>
        <w:tc>
          <w:tcPr>
            <w:tcW w:w="0" w:type="auto"/>
          </w:tcPr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6133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6729</w:t>
            </w: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</w:p>
          <w:p w:rsidR="00E85EDB" w:rsidRDefault="00E85EDB" w:rsidP="00DF5553">
            <w:pPr>
              <w:pStyle w:val="33"/>
              <w:spacing w:before="0" w:line="280" w:lineRule="exact"/>
              <w:ind w:firstLine="360"/>
            </w:pPr>
            <w:r>
              <w:t>7392</w:t>
            </w:r>
          </w:p>
        </w:tc>
      </w:tr>
      <w:tr w:rsidR="00DF5553" w:rsidRPr="00C84B92" w:rsidTr="00B90215">
        <w:trPr>
          <w:trHeight w:val="1158"/>
        </w:trPr>
        <w:tc>
          <w:tcPr>
            <w:tcW w:w="0" w:type="auto"/>
          </w:tcPr>
          <w:p w:rsidR="00DF5553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3.20.</w:t>
            </w:r>
          </w:p>
        </w:tc>
        <w:tc>
          <w:tcPr>
            <w:tcW w:w="0" w:type="auto"/>
            <w:gridSpan w:val="2"/>
          </w:tcPr>
          <w:p w:rsidR="00E85EDB" w:rsidRDefault="00E85EDB" w:rsidP="00B90215">
            <w:pPr>
              <w:pStyle w:val="33"/>
              <w:spacing w:before="0" w:line="280" w:lineRule="exact"/>
              <w:ind w:left="80"/>
            </w:pPr>
            <w:proofErr w:type="spellStart"/>
            <w:r>
              <w:t>Документовед</w:t>
            </w:r>
            <w:proofErr w:type="spellEnd"/>
            <w:r>
              <w:t>:</w:t>
            </w:r>
          </w:p>
          <w:p w:rsidR="00E85EDB" w:rsidRDefault="00E85EDB" w:rsidP="00B90215">
            <w:pPr>
              <w:pStyle w:val="33"/>
              <w:spacing w:before="0" w:line="280" w:lineRule="exact"/>
              <w:ind w:left="80"/>
            </w:pPr>
            <w:r>
              <w:t>-</w:t>
            </w:r>
            <w:r>
              <w:tab/>
              <w:t>без квалификационной категории;</w:t>
            </w:r>
          </w:p>
          <w:p w:rsidR="00E85EDB" w:rsidRDefault="00E85EDB" w:rsidP="00B90215">
            <w:pPr>
              <w:pStyle w:val="33"/>
              <w:spacing w:before="0" w:line="280" w:lineRule="exact"/>
              <w:ind w:left="80"/>
            </w:pPr>
            <w:r>
              <w:t>-</w:t>
            </w:r>
            <w:r>
              <w:tab/>
            </w:r>
            <w:proofErr w:type="gramStart"/>
            <w:r>
              <w:t>имеющий</w:t>
            </w:r>
            <w:proofErr w:type="gramEnd"/>
            <w:r>
              <w:t xml:space="preserve"> II категорию;</w:t>
            </w:r>
          </w:p>
          <w:p w:rsidR="00DF5553" w:rsidRPr="00C84B92" w:rsidRDefault="00E85EDB" w:rsidP="00B90215">
            <w:pPr>
              <w:pStyle w:val="33"/>
              <w:spacing w:before="0" w:line="280" w:lineRule="exact"/>
              <w:ind w:left="80"/>
            </w:pPr>
            <w:r>
              <w:t>-</w:t>
            </w:r>
            <w:r>
              <w:tab/>
            </w:r>
            <w:proofErr w:type="gramStart"/>
            <w:r>
              <w:t>имеющий</w:t>
            </w:r>
            <w:proofErr w:type="gramEnd"/>
            <w:r>
              <w:t xml:space="preserve"> I категорию</w:t>
            </w:r>
          </w:p>
        </w:tc>
        <w:tc>
          <w:tcPr>
            <w:tcW w:w="0" w:type="auto"/>
          </w:tcPr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  <w:r>
              <w:t>6361</w:t>
            </w:r>
          </w:p>
          <w:p w:rsidR="00DF5553" w:rsidRPr="00C84B92" w:rsidRDefault="00B90215" w:rsidP="00B90215">
            <w:pPr>
              <w:pStyle w:val="33"/>
              <w:spacing w:before="0" w:line="280" w:lineRule="exact"/>
              <w:ind w:firstLine="360"/>
            </w:pPr>
            <w:r>
              <w:t>7392</w:t>
            </w:r>
          </w:p>
        </w:tc>
      </w:tr>
      <w:tr w:rsidR="00B90215" w:rsidRPr="00C84B92" w:rsidTr="00B90215">
        <w:trPr>
          <w:trHeight w:val="297"/>
        </w:trPr>
        <w:tc>
          <w:tcPr>
            <w:tcW w:w="0" w:type="auto"/>
          </w:tcPr>
          <w:p w:rsidR="00B90215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3.21.</w:t>
            </w:r>
          </w:p>
        </w:tc>
        <w:tc>
          <w:tcPr>
            <w:tcW w:w="0" w:type="auto"/>
            <w:gridSpan w:val="2"/>
          </w:tcPr>
          <w:p w:rsidR="00B90215" w:rsidRDefault="00B90215" w:rsidP="00B90215">
            <w:pPr>
              <w:pStyle w:val="33"/>
              <w:spacing w:before="0" w:line="280" w:lineRule="exact"/>
              <w:ind w:left="80"/>
            </w:pPr>
            <w:r>
              <w:t>Специалист по кадрам</w:t>
            </w:r>
          </w:p>
        </w:tc>
        <w:tc>
          <w:tcPr>
            <w:tcW w:w="0" w:type="auto"/>
          </w:tcPr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  <w:r>
              <w:t>6559</w:t>
            </w:r>
          </w:p>
        </w:tc>
      </w:tr>
      <w:tr w:rsidR="00B90215" w:rsidRPr="00C84B92" w:rsidTr="00DF5553">
        <w:trPr>
          <w:trHeight w:val="249"/>
        </w:trPr>
        <w:tc>
          <w:tcPr>
            <w:tcW w:w="0" w:type="auto"/>
          </w:tcPr>
          <w:p w:rsidR="00B90215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3.22.</w:t>
            </w:r>
          </w:p>
        </w:tc>
        <w:tc>
          <w:tcPr>
            <w:tcW w:w="0" w:type="auto"/>
            <w:gridSpan w:val="2"/>
          </w:tcPr>
          <w:p w:rsidR="00B90215" w:rsidRDefault="00B90215" w:rsidP="00B90215">
            <w:pPr>
              <w:pStyle w:val="33"/>
              <w:spacing w:before="0" w:line="280" w:lineRule="exact"/>
              <w:ind w:left="80"/>
              <w:jc w:val="left"/>
            </w:pPr>
            <w:r>
              <w:t>Администратор</w:t>
            </w:r>
          </w:p>
        </w:tc>
        <w:tc>
          <w:tcPr>
            <w:tcW w:w="0" w:type="auto"/>
          </w:tcPr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B90215" w:rsidRPr="00C84B92" w:rsidTr="003B5508">
        <w:tc>
          <w:tcPr>
            <w:tcW w:w="0" w:type="auto"/>
            <w:gridSpan w:val="4"/>
          </w:tcPr>
          <w:p w:rsidR="00B90215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firstLine="360"/>
            </w:pPr>
            <w:r>
              <w:tab/>
              <w:t>4</w:t>
            </w:r>
            <w:r w:rsidRPr="00230C99">
              <w:rPr>
                <w:rStyle w:val="ad"/>
                <w:b w:val="0"/>
              </w:rPr>
              <w:t xml:space="preserve">. </w:t>
            </w:r>
            <w:proofErr w:type="gramStart"/>
            <w:r w:rsidRPr="00230C99">
              <w:rPr>
                <w:rStyle w:val="ad"/>
                <w:b w:val="0"/>
              </w:rPr>
              <w:t>Технические исполнители</w:t>
            </w:r>
            <w:proofErr w:type="gramEnd"/>
            <w:r w:rsidRPr="00230C99">
              <w:rPr>
                <w:rStyle w:val="ad"/>
                <w:b w:val="0"/>
              </w:rPr>
              <w:t xml:space="preserve"> и обслуживающий персонал</w:t>
            </w:r>
          </w:p>
        </w:tc>
      </w:tr>
      <w:tr w:rsidR="00B90215" w:rsidRPr="00C84B92" w:rsidTr="00401FEC">
        <w:trPr>
          <w:trHeight w:val="410"/>
        </w:trPr>
        <w:tc>
          <w:tcPr>
            <w:tcW w:w="0" w:type="auto"/>
          </w:tcPr>
          <w:p w:rsidR="00B90215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4.1.</w:t>
            </w:r>
          </w:p>
          <w:p w:rsidR="00B90215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  <w:p w:rsidR="00B90215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  <w:p w:rsidR="00B90215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  <w:p w:rsidR="00B90215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  <w:p w:rsidR="00C72C62" w:rsidRDefault="00C72C62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  <w:p w:rsidR="00B90215" w:rsidRPr="00C84B92" w:rsidRDefault="00B90215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</w:p>
        </w:tc>
        <w:tc>
          <w:tcPr>
            <w:tcW w:w="0" w:type="auto"/>
          </w:tcPr>
          <w:p w:rsidR="00B90215" w:rsidRDefault="00B90215" w:rsidP="00401FEC">
            <w:pPr>
              <w:pStyle w:val="33"/>
              <w:spacing w:before="0" w:line="280" w:lineRule="exact"/>
              <w:ind w:left="80"/>
              <w:jc w:val="left"/>
            </w:pPr>
            <w:r>
              <w:lastRenderedPageBreak/>
              <w:t>Экспедитор</w:t>
            </w:r>
          </w:p>
          <w:p w:rsidR="00B90215" w:rsidRDefault="00B90215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B90215" w:rsidRDefault="00B90215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jc w:val="left"/>
            </w:pPr>
          </w:p>
          <w:p w:rsidR="00B90215" w:rsidRPr="00C84B92" w:rsidRDefault="00B90215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B90215" w:rsidRDefault="00B90215" w:rsidP="00401FEC">
            <w:pPr>
              <w:pStyle w:val="33"/>
              <w:spacing w:before="0" w:line="280" w:lineRule="exact"/>
              <w:ind w:left="80"/>
              <w:jc w:val="left"/>
            </w:pPr>
            <w:r>
              <w:lastRenderedPageBreak/>
              <w:t xml:space="preserve">Требования к квалификации: </w:t>
            </w:r>
          </w:p>
          <w:p w:rsidR="00C72C62" w:rsidRDefault="00B90215" w:rsidP="00401FEC">
            <w:pPr>
              <w:pStyle w:val="33"/>
              <w:spacing w:before="0" w:line="280" w:lineRule="exact"/>
              <w:ind w:left="80"/>
              <w:jc w:val="left"/>
            </w:pPr>
            <w:r>
              <w:t xml:space="preserve">общее среднее образование и индивидуальное обучение не менее 1 </w:t>
            </w:r>
            <w:r>
              <w:lastRenderedPageBreak/>
              <w:t>месяца</w:t>
            </w:r>
            <w:r w:rsidR="00C72C62">
              <w:t xml:space="preserve"> </w:t>
            </w:r>
          </w:p>
          <w:p w:rsidR="00B90215" w:rsidRPr="00C84B92" w:rsidRDefault="00B90215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B90215" w:rsidRDefault="00B90215" w:rsidP="00B90215">
            <w:pPr>
              <w:pStyle w:val="33"/>
              <w:spacing w:before="0" w:line="280" w:lineRule="exact"/>
            </w:pPr>
            <w:r>
              <w:lastRenderedPageBreak/>
              <w:t xml:space="preserve">     6026</w:t>
            </w: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  <w:p w:rsidR="00B90215" w:rsidRPr="00C84B92" w:rsidRDefault="00B90215" w:rsidP="00B90215">
            <w:pPr>
              <w:pStyle w:val="33"/>
              <w:shd w:val="clear" w:color="auto" w:fill="auto"/>
              <w:spacing w:before="0" w:line="280" w:lineRule="exact"/>
              <w:ind w:firstLine="360"/>
            </w:pPr>
          </w:p>
        </w:tc>
      </w:tr>
      <w:tr w:rsidR="00401FEC" w:rsidRPr="00C84B92" w:rsidTr="00401FEC">
        <w:trPr>
          <w:trHeight w:val="1554"/>
        </w:trPr>
        <w:tc>
          <w:tcPr>
            <w:tcW w:w="0" w:type="auto"/>
          </w:tcPr>
          <w:p w:rsidR="00401FEC" w:rsidRDefault="00401FEC" w:rsidP="00401FEC">
            <w:pPr>
              <w:pStyle w:val="33"/>
              <w:spacing w:before="0" w:line="280" w:lineRule="exact"/>
              <w:jc w:val="left"/>
            </w:pPr>
            <w:r>
              <w:lastRenderedPageBreak/>
              <w:t>4.2.</w:t>
            </w:r>
          </w:p>
        </w:tc>
        <w:tc>
          <w:tcPr>
            <w:tcW w:w="0" w:type="auto"/>
          </w:tcPr>
          <w:p w:rsidR="00401FEC" w:rsidRDefault="00401FEC" w:rsidP="00401FEC">
            <w:pPr>
              <w:pStyle w:val="33"/>
              <w:spacing w:before="0" w:line="280" w:lineRule="exact"/>
              <w:jc w:val="left"/>
            </w:pPr>
            <w:r>
              <w:t>Делопроизводитель</w:t>
            </w:r>
          </w:p>
          <w:p w:rsidR="00401FEC" w:rsidRDefault="00401FEC" w:rsidP="00401FEC">
            <w:pPr>
              <w:pStyle w:val="33"/>
              <w:spacing w:before="0" w:line="280" w:lineRule="exact"/>
              <w:jc w:val="left"/>
            </w:pPr>
          </w:p>
          <w:p w:rsidR="00401FEC" w:rsidRDefault="00401FEC" w:rsidP="00401FEC">
            <w:pPr>
              <w:pStyle w:val="33"/>
              <w:spacing w:before="0" w:line="280" w:lineRule="exact"/>
              <w:jc w:val="left"/>
            </w:pPr>
          </w:p>
          <w:p w:rsidR="00401FEC" w:rsidRDefault="00401FEC" w:rsidP="00401FEC">
            <w:pPr>
              <w:pStyle w:val="33"/>
              <w:spacing w:before="0" w:line="280" w:lineRule="exact"/>
              <w:jc w:val="left"/>
            </w:pPr>
          </w:p>
        </w:tc>
        <w:tc>
          <w:tcPr>
            <w:tcW w:w="0" w:type="auto"/>
          </w:tcPr>
          <w:p w:rsidR="00401FEC" w:rsidRDefault="00401FEC" w:rsidP="00401FEC">
            <w:pPr>
              <w:pStyle w:val="33"/>
              <w:spacing w:before="0" w:line="280" w:lineRule="exact"/>
              <w:jc w:val="left"/>
            </w:pPr>
            <w: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0" w:type="auto"/>
          </w:tcPr>
          <w:p w:rsidR="00401FEC" w:rsidRDefault="00401FEC" w:rsidP="00401FEC">
            <w:pPr>
              <w:pStyle w:val="33"/>
              <w:spacing w:before="0" w:line="280" w:lineRule="exact"/>
            </w:pPr>
            <w:r>
              <w:t xml:space="preserve">    6026</w:t>
            </w:r>
          </w:p>
          <w:p w:rsidR="00401FEC" w:rsidRDefault="00401FEC" w:rsidP="00B90215">
            <w:pPr>
              <w:pStyle w:val="33"/>
              <w:spacing w:before="0" w:line="280" w:lineRule="exact"/>
              <w:ind w:firstLine="360"/>
            </w:pPr>
          </w:p>
        </w:tc>
      </w:tr>
      <w:tr w:rsidR="00B90215" w:rsidRPr="00C84B92" w:rsidTr="00C72C62">
        <w:trPr>
          <w:trHeight w:val="1304"/>
        </w:trPr>
        <w:tc>
          <w:tcPr>
            <w:tcW w:w="0" w:type="auto"/>
          </w:tcPr>
          <w:p w:rsidR="00B90215" w:rsidRPr="00C84B92" w:rsidRDefault="00B90215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4.3.</w:t>
            </w:r>
          </w:p>
        </w:tc>
        <w:tc>
          <w:tcPr>
            <w:tcW w:w="0" w:type="auto"/>
          </w:tcPr>
          <w:p w:rsidR="00B90215" w:rsidRDefault="00B90215" w:rsidP="00401FEC">
            <w:pPr>
              <w:pStyle w:val="33"/>
              <w:spacing w:before="0" w:line="280" w:lineRule="exact"/>
              <w:jc w:val="left"/>
            </w:pPr>
            <w:r>
              <w:t>Секретарь</w:t>
            </w:r>
          </w:p>
          <w:p w:rsidR="00B90215" w:rsidRDefault="00B90215" w:rsidP="00401FEC">
            <w:pPr>
              <w:pStyle w:val="33"/>
              <w:spacing w:before="0" w:line="280" w:lineRule="exact"/>
              <w:jc w:val="left"/>
            </w:pPr>
          </w:p>
          <w:p w:rsidR="00B90215" w:rsidRDefault="00B90215" w:rsidP="00401FEC">
            <w:pPr>
              <w:pStyle w:val="33"/>
              <w:spacing w:before="0" w:line="280" w:lineRule="exact"/>
              <w:jc w:val="left"/>
            </w:pPr>
          </w:p>
          <w:p w:rsidR="00B90215" w:rsidRDefault="00B90215" w:rsidP="00401FEC">
            <w:pPr>
              <w:pStyle w:val="33"/>
              <w:spacing w:before="0" w:line="280" w:lineRule="exact"/>
              <w:jc w:val="left"/>
            </w:pPr>
          </w:p>
          <w:p w:rsidR="00B90215" w:rsidRDefault="00B90215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B90215" w:rsidRDefault="00B90215" w:rsidP="00401FEC">
            <w:pPr>
              <w:pStyle w:val="33"/>
              <w:spacing w:before="0" w:line="280" w:lineRule="exact"/>
              <w:jc w:val="left"/>
            </w:pPr>
            <w:r>
              <w:t>Требования к квалификации: общее среднее образование и индивидуальное обучение не менее 3 месяцев</w:t>
            </w:r>
          </w:p>
        </w:tc>
        <w:tc>
          <w:tcPr>
            <w:tcW w:w="0" w:type="auto"/>
          </w:tcPr>
          <w:p w:rsidR="00B90215" w:rsidRDefault="00C72C62" w:rsidP="00C72C62">
            <w:pPr>
              <w:pStyle w:val="33"/>
              <w:spacing w:before="0" w:line="280" w:lineRule="exact"/>
            </w:pPr>
            <w:r>
              <w:t xml:space="preserve">     </w:t>
            </w:r>
            <w:r w:rsidR="00B90215">
              <w:t>6026</w:t>
            </w: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  <w:p w:rsidR="00B90215" w:rsidRDefault="00B90215" w:rsidP="00B90215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777"/>
        </w:trPr>
        <w:tc>
          <w:tcPr>
            <w:tcW w:w="0" w:type="auto"/>
          </w:tcPr>
          <w:p w:rsidR="00C72C62" w:rsidRDefault="00C72C62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4.4.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Секретарь-машинистка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  <w:r>
              <w:t>Требования к квалификации: общее среднее образование и специальная подготовка по установленной программе</w:t>
            </w:r>
          </w:p>
        </w:tc>
        <w:tc>
          <w:tcPr>
            <w:tcW w:w="0" w:type="auto"/>
          </w:tcPr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706"/>
        </w:trPr>
        <w:tc>
          <w:tcPr>
            <w:tcW w:w="0" w:type="auto"/>
          </w:tcPr>
          <w:p w:rsidR="00C72C62" w:rsidRDefault="00C72C62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4.5.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 xml:space="preserve">Настройщик </w:t>
            </w:r>
            <w:proofErr w:type="gramStart"/>
            <w:r>
              <w:t>музыкальных</w:t>
            </w:r>
            <w:proofErr w:type="gramEnd"/>
          </w:p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инструментов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622"/>
        </w:trPr>
        <w:tc>
          <w:tcPr>
            <w:tcW w:w="0" w:type="auto"/>
          </w:tcPr>
          <w:p w:rsidR="00C72C62" w:rsidRDefault="00C72C62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4.6.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  <w:r>
              <w:t>Аппаратчик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  <w:proofErr w:type="spellStart"/>
            <w:r>
              <w:t>химводоочистки</w:t>
            </w:r>
            <w:proofErr w:type="spellEnd"/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</w:pPr>
            <w:r>
              <w:t xml:space="preserve">     6026</w:t>
            </w:r>
          </w:p>
        </w:tc>
      </w:tr>
      <w:tr w:rsidR="00C72C62" w:rsidRPr="00C84B92" w:rsidTr="00C72C62">
        <w:trPr>
          <w:trHeight w:val="762"/>
        </w:trPr>
        <w:tc>
          <w:tcPr>
            <w:tcW w:w="0" w:type="auto"/>
          </w:tcPr>
          <w:p w:rsidR="00C72C62" w:rsidRDefault="00C72C62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4.7.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Водитель автомобиля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При наличии у водителя категории «Д»</w:t>
            </w: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</w:pPr>
            <w:r>
              <w:t xml:space="preserve">     6343</w:t>
            </w: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  <w:p w:rsidR="00C72C62" w:rsidRDefault="00C72C62" w:rsidP="00B90215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20"/>
        </w:trPr>
        <w:tc>
          <w:tcPr>
            <w:tcW w:w="0" w:type="auto"/>
          </w:tcPr>
          <w:p w:rsidR="00C72C62" w:rsidRDefault="00C72C62" w:rsidP="007037E2">
            <w:pPr>
              <w:pStyle w:val="33"/>
              <w:spacing w:before="0" w:line="280" w:lineRule="exact"/>
              <w:ind w:left="340"/>
              <w:jc w:val="left"/>
            </w:pPr>
            <w:r>
              <w:t>4.8.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Водитель автомобиля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</w:pPr>
            <w:r>
              <w:t xml:space="preserve">     6050</w:t>
            </w:r>
          </w:p>
        </w:tc>
      </w:tr>
      <w:tr w:rsidR="00B90215" w:rsidRPr="00C84B92" w:rsidTr="00C72C62">
        <w:trPr>
          <w:trHeight w:val="579"/>
        </w:trPr>
        <w:tc>
          <w:tcPr>
            <w:tcW w:w="0" w:type="auto"/>
          </w:tcPr>
          <w:p w:rsidR="00B90215" w:rsidRPr="00C84B92" w:rsidRDefault="00C72C62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4.9.</w:t>
            </w:r>
          </w:p>
        </w:tc>
        <w:tc>
          <w:tcPr>
            <w:tcW w:w="0" w:type="auto"/>
          </w:tcPr>
          <w:p w:rsidR="00B90215" w:rsidRPr="00C84B9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Водитель транспортно-уборочной машины</w:t>
            </w:r>
          </w:p>
        </w:tc>
        <w:tc>
          <w:tcPr>
            <w:tcW w:w="0" w:type="auto"/>
          </w:tcPr>
          <w:p w:rsidR="00B90215" w:rsidRPr="00C84B92" w:rsidRDefault="00B90215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B90215" w:rsidRPr="00C84B92" w:rsidRDefault="00B90215" w:rsidP="00C72C62">
            <w:pPr>
              <w:pStyle w:val="33"/>
              <w:shd w:val="clear" w:color="auto" w:fill="auto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39"/>
        </w:trPr>
        <w:tc>
          <w:tcPr>
            <w:tcW w:w="0" w:type="auto"/>
          </w:tcPr>
          <w:p w:rsidR="00C72C62" w:rsidRPr="00C84B92" w:rsidRDefault="00C72C62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4.10.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Гардеробщик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C72C62" w:rsidRPr="00C84B92" w:rsidTr="00C72C62">
        <w:trPr>
          <w:trHeight w:val="311"/>
        </w:trPr>
        <w:tc>
          <w:tcPr>
            <w:tcW w:w="0" w:type="auto"/>
          </w:tcPr>
          <w:p w:rsidR="00C72C62" w:rsidRPr="00C84B92" w:rsidRDefault="00C72C62" w:rsidP="00C72C62">
            <w:pPr>
              <w:pStyle w:val="33"/>
              <w:shd w:val="clear" w:color="auto" w:fill="auto"/>
              <w:spacing w:before="0" w:line="280" w:lineRule="exact"/>
              <w:jc w:val="left"/>
            </w:pPr>
            <w:r>
              <w:t>4.11.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Костюмер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C72C62" w:rsidRPr="00C84B92" w:rsidTr="00C72C62">
        <w:trPr>
          <w:trHeight w:val="339"/>
        </w:trPr>
        <w:tc>
          <w:tcPr>
            <w:tcW w:w="0" w:type="auto"/>
          </w:tcPr>
          <w:p w:rsidR="00C72C62" w:rsidRPr="00C84B92" w:rsidRDefault="00C72C62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4.12.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Машинист сцены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</w:tc>
      </w:tr>
      <w:tr w:rsidR="00C72C62" w:rsidRPr="00C84B92" w:rsidTr="00C72C62">
        <w:trPr>
          <w:trHeight w:val="399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4.13.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79" w:hanging="62"/>
              <w:jc w:val="left"/>
            </w:pPr>
            <w:r>
              <w:t>Грузчик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11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4.14.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79" w:hanging="62"/>
              <w:jc w:val="left"/>
            </w:pPr>
            <w:r>
              <w:t>Дворник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240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4.15.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79" w:hanging="62"/>
              <w:jc w:val="left"/>
            </w:pPr>
            <w:r>
              <w:t>Дезинфектор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11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4.16.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79" w:hanging="62"/>
              <w:jc w:val="left"/>
            </w:pPr>
            <w:r>
              <w:t>Кастелянша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268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4.17.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79" w:hanging="62"/>
              <w:jc w:val="left"/>
            </w:pPr>
            <w:r>
              <w:t>Кладовщик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508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4.18.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Лаборант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химического анализа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593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4.19.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Механик по техническим видам спорта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25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4.20.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Старший оператор котельной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6388</w:t>
            </w:r>
          </w:p>
        </w:tc>
      </w:tr>
      <w:tr w:rsidR="00C72C62" w:rsidRPr="00C84B92" w:rsidTr="00C72C62">
        <w:trPr>
          <w:trHeight w:val="551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4.21.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jc w:val="left"/>
            </w:pPr>
            <w:r>
              <w:t>Оператор котельной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522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4.22.</w:t>
            </w:r>
          </w:p>
        </w:tc>
        <w:tc>
          <w:tcPr>
            <w:tcW w:w="0" w:type="auto"/>
          </w:tcPr>
          <w:p w:rsidR="00C72C62" w:rsidRDefault="00401FEC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 xml:space="preserve">Слесарь </w:t>
            </w:r>
            <w:r w:rsidR="00C72C62">
              <w:t xml:space="preserve">по </w:t>
            </w:r>
            <w:r w:rsidR="00C72C62">
              <w:lastRenderedPageBreak/>
              <w:t>обслуживанию и ремонту оборудования</w:t>
            </w:r>
          </w:p>
        </w:tc>
        <w:tc>
          <w:tcPr>
            <w:tcW w:w="0" w:type="auto"/>
          </w:tcPr>
          <w:p w:rsidR="00C72C62" w:rsidRPr="00C84B92" w:rsidRDefault="00401FEC" w:rsidP="00401FEC">
            <w:pPr>
              <w:pStyle w:val="33"/>
              <w:spacing w:before="0" w:line="280" w:lineRule="exact"/>
              <w:jc w:val="left"/>
            </w:pPr>
            <w:r>
              <w:lastRenderedPageBreak/>
              <w:t>При работе в котельной</w:t>
            </w: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311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lastRenderedPageBreak/>
              <w:t>4.23.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proofErr w:type="spellStart"/>
            <w:r>
              <w:t>Газоэлектросварщик</w:t>
            </w:r>
            <w:proofErr w:type="spellEnd"/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C72C62">
        <w:trPr>
          <w:trHeight w:val="515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4.24.</w:t>
            </w:r>
          </w:p>
        </w:tc>
        <w:tc>
          <w:tcPr>
            <w:tcW w:w="0" w:type="auto"/>
          </w:tcPr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Оператор</w:t>
            </w:r>
          </w:p>
          <w:p w:rsidR="00C72C62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proofErr w:type="spellStart"/>
            <w:r>
              <w:t>хлораторной</w:t>
            </w:r>
            <w:proofErr w:type="spellEnd"/>
            <w:r>
              <w:t xml:space="preserve"> установки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C72C62" w:rsidRPr="00C84B92" w:rsidTr="00401FEC">
        <w:trPr>
          <w:trHeight w:val="420"/>
        </w:trPr>
        <w:tc>
          <w:tcPr>
            <w:tcW w:w="0" w:type="auto"/>
          </w:tcPr>
          <w:p w:rsidR="00C72C62" w:rsidRPr="00C84B92" w:rsidRDefault="00401FEC" w:rsidP="007037E2">
            <w:pPr>
              <w:pStyle w:val="33"/>
              <w:shd w:val="clear" w:color="auto" w:fill="auto"/>
              <w:spacing w:before="0" w:line="280" w:lineRule="exact"/>
              <w:ind w:left="340"/>
              <w:jc w:val="left"/>
            </w:pPr>
            <w:r>
              <w:t>4.25.</w:t>
            </w:r>
          </w:p>
        </w:tc>
        <w:tc>
          <w:tcPr>
            <w:tcW w:w="0" w:type="auto"/>
          </w:tcPr>
          <w:p w:rsidR="00401FEC" w:rsidRDefault="00C72C62" w:rsidP="00401FEC">
            <w:pPr>
              <w:pStyle w:val="33"/>
              <w:spacing w:before="0" w:line="280" w:lineRule="exact"/>
              <w:ind w:left="80" w:hanging="62"/>
              <w:jc w:val="left"/>
            </w:pPr>
            <w:r>
              <w:t>Вахтер</w:t>
            </w:r>
          </w:p>
        </w:tc>
        <w:tc>
          <w:tcPr>
            <w:tcW w:w="0" w:type="auto"/>
          </w:tcPr>
          <w:p w:rsidR="00C72C62" w:rsidRPr="00C84B92" w:rsidRDefault="00C72C62" w:rsidP="00401FEC">
            <w:pPr>
              <w:pStyle w:val="33"/>
              <w:spacing w:before="0" w:line="280" w:lineRule="exact"/>
              <w:ind w:firstLine="360"/>
              <w:jc w:val="left"/>
            </w:pPr>
          </w:p>
        </w:tc>
        <w:tc>
          <w:tcPr>
            <w:tcW w:w="0" w:type="auto"/>
          </w:tcPr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  <w:r>
              <w:t>6026</w:t>
            </w:r>
          </w:p>
          <w:p w:rsidR="00C72C62" w:rsidRDefault="00C72C62" w:rsidP="00C72C62">
            <w:pPr>
              <w:pStyle w:val="33"/>
              <w:spacing w:before="0" w:line="280" w:lineRule="exact"/>
              <w:ind w:firstLine="360"/>
            </w:pP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4.26.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313" w:lineRule="exact"/>
              <w:ind w:left="60"/>
              <w:jc w:val="left"/>
            </w:pPr>
            <w:r w:rsidRPr="00C4727A">
              <w:rPr>
                <w:rStyle w:val="15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  <w:r>
              <w:t>Высший разряд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6150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4.27.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4.28.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Слесарь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4.29.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Слесарь-сантехник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4.30.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proofErr w:type="spellStart"/>
            <w:r w:rsidRPr="00C4727A">
              <w:rPr>
                <w:rStyle w:val="15"/>
              </w:rPr>
              <w:t>Электрогазосварщик</w:t>
            </w:r>
            <w:proofErr w:type="spellEnd"/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4.31.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Электрик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4.32.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Осветитель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4.33.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Звукооператор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4.34.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proofErr w:type="spellStart"/>
            <w:r w:rsidRPr="00C4727A">
              <w:rPr>
                <w:rStyle w:val="15"/>
              </w:rPr>
              <w:t>Ремонтировщик</w:t>
            </w:r>
            <w:proofErr w:type="spellEnd"/>
          </w:p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плоскостных</w:t>
            </w:r>
          </w:p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спортивных</w:t>
            </w:r>
          </w:p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сооружений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4.35.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Рабочий по ремонту спортивного оборудования и инвентаря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4.36.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Садовник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4.37.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60"/>
              <w:jc w:val="left"/>
            </w:pPr>
            <w:r w:rsidRPr="00C4727A">
              <w:rPr>
                <w:rStyle w:val="15"/>
              </w:rPr>
              <w:t>Сторож (вахтер)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  <w:tr w:rsidR="00401FEC" w:rsidRPr="00C84B92" w:rsidTr="00C72C62"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left="240"/>
              <w:jc w:val="left"/>
            </w:pPr>
            <w:r w:rsidRPr="00C4727A">
              <w:rPr>
                <w:rStyle w:val="15"/>
              </w:rPr>
              <w:t>4.38.</w:t>
            </w: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310" w:lineRule="exact"/>
              <w:ind w:left="60"/>
              <w:jc w:val="left"/>
            </w:pPr>
            <w:r w:rsidRPr="00C4727A">
              <w:rPr>
                <w:rStyle w:val="15"/>
              </w:rPr>
              <w:t>Уборщик служебных помещений</w:t>
            </w:r>
          </w:p>
        </w:tc>
        <w:tc>
          <w:tcPr>
            <w:tcW w:w="0" w:type="auto"/>
          </w:tcPr>
          <w:p w:rsidR="00401FEC" w:rsidRPr="00C84B92" w:rsidRDefault="00401FEC" w:rsidP="00401FEC">
            <w:pPr>
              <w:pStyle w:val="33"/>
              <w:shd w:val="clear" w:color="auto" w:fill="auto"/>
              <w:spacing w:before="0" w:line="280" w:lineRule="exact"/>
              <w:ind w:left="80"/>
              <w:jc w:val="left"/>
            </w:pPr>
          </w:p>
        </w:tc>
        <w:tc>
          <w:tcPr>
            <w:tcW w:w="0" w:type="auto"/>
          </w:tcPr>
          <w:p w:rsidR="00401FEC" w:rsidRPr="00C4727A" w:rsidRDefault="00401FEC" w:rsidP="00401FEC">
            <w:pPr>
              <w:pStyle w:val="33"/>
              <w:shd w:val="clear" w:color="auto" w:fill="auto"/>
              <w:spacing w:before="0" w:line="280" w:lineRule="exact"/>
              <w:ind w:firstLine="340"/>
            </w:pPr>
            <w:r w:rsidRPr="00C4727A">
              <w:rPr>
                <w:rStyle w:val="15"/>
              </w:rPr>
              <w:t>6026</w:t>
            </w:r>
          </w:p>
        </w:tc>
      </w:tr>
    </w:tbl>
    <w:p w:rsidR="004443D0" w:rsidRDefault="004443D0" w:rsidP="004443D0">
      <w:pPr>
        <w:pStyle w:val="33"/>
        <w:shd w:val="clear" w:color="auto" w:fill="auto"/>
        <w:tabs>
          <w:tab w:val="left" w:pos="1210"/>
        </w:tabs>
        <w:spacing w:before="0" w:after="303" w:line="324" w:lineRule="exact"/>
        <w:ind w:right="20"/>
      </w:pPr>
    </w:p>
    <w:p w:rsidR="004443D0" w:rsidRDefault="004443D0" w:rsidP="004443D0">
      <w:pPr>
        <w:pStyle w:val="33"/>
        <w:shd w:val="clear" w:color="auto" w:fill="auto"/>
        <w:tabs>
          <w:tab w:val="left" w:pos="1210"/>
        </w:tabs>
        <w:spacing w:before="0" w:after="303" w:line="324" w:lineRule="exact"/>
        <w:ind w:right="20"/>
      </w:pPr>
    </w:p>
    <w:p w:rsidR="006F050D" w:rsidRDefault="006F050D" w:rsidP="006F050D">
      <w:pPr>
        <w:pStyle w:val="32"/>
        <w:shd w:val="clear" w:color="auto" w:fill="auto"/>
        <w:spacing w:before="0" w:after="0" w:line="240" w:lineRule="auto"/>
        <w:ind w:right="23"/>
      </w:pPr>
    </w:p>
    <w:p w:rsidR="006F050D" w:rsidRPr="006F050D" w:rsidRDefault="006F050D" w:rsidP="006F050D">
      <w:pPr>
        <w:spacing w:after="296"/>
        <w:ind w:left="20" w:right="20" w:firstLine="688"/>
        <w:jc w:val="both"/>
      </w:pPr>
    </w:p>
    <w:p w:rsidR="002576EC" w:rsidRDefault="002576EC" w:rsidP="005E4579">
      <w:pPr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401FEC" w:rsidRDefault="00401F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2576EC" w:rsidRDefault="002576EC" w:rsidP="00237BDE">
      <w:pPr>
        <w:ind w:firstLine="709"/>
        <w:contextualSpacing/>
        <w:jc w:val="both"/>
        <w:rPr>
          <w:sz w:val="28"/>
        </w:rPr>
      </w:pPr>
    </w:p>
    <w:p w:rsidR="00DC76B9" w:rsidRDefault="00DC76B9" w:rsidP="00E30804">
      <w:pPr>
        <w:contextualSpacing/>
        <w:jc w:val="both"/>
        <w:rPr>
          <w:sz w:val="28"/>
        </w:rPr>
      </w:pPr>
    </w:p>
    <w:p w:rsidR="000B2EE5" w:rsidRPr="00516344" w:rsidRDefault="000B2EE5" w:rsidP="000B2EE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bookmarkStart w:id="5" w:name="_GoBack"/>
      <w:bookmarkEnd w:id="5"/>
      <w:r w:rsidRPr="00516344">
        <w:rPr>
          <w:rFonts w:ascii="Times New Roman" w:hAnsi="Times New Roman" w:cs="Times New Roman"/>
          <w:sz w:val="28"/>
          <w:szCs w:val="28"/>
        </w:rPr>
        <w:t>Утверждены</w:t>
      </w:r>
    </w:p>
    <w:p w:rsidR="000B2EE5" w:rsidRPr="00686B51" w:rsidRDefault="000B2EE5" w:rsidP="000B2EE5">
      <w:pPr>
        <w:contextualSpacing/>
        <w:jc w:val="center"/>
        <w:rPr>
          <w:sz w:val="28"/>
          <w:szCs w:val="28"/>
        </w:rPr>
      </w:pPr>
      <w:r w:rsidRPr="00FF111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</w:t>
      </w:r>
      <w:r w:rsidRPr="00FF111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686B51">
        <w:rPr>
          <w:sz w:val="28"/>
          <w:szCs w:val="28"/>
        </w:rPr>
        <w:t xml:space="preserve"> Муниципального совета</w:t>
      </w:r>
    </w:p>
    <w:p w:rsidR="000B2EE5" w:rsidRPr="00686B51" w:rsidRDefault="000B2EE5" w:rsidP="000B2EE5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686B51">
        <w:rPr>
          <w:sz w:val="28"/>
          <w:szCs w:val="28"/>
        </w:rPr>
        <w:t>Корочанского района</w:t>
      </w:r>
    </w:p>
    <w:p w:rsidR="000B2EE5" w:rsidRPr="00686B51" w:rsidRDefault="000B2EE5" w:rsidP="000B2EE5">
      <w:pPr>
        <w:contextualSpacing/>
        <w:jc w:val="center"/>
        <w:rPr>
          <w:sz w:val="28"/>
          <w:szCs w:val="28"/>
        </w:rPr>
      </w:pPr>
      <w:r w:rsidRPr="00686B51">
        <w:rPr>
          <w:sz w:val="28"/>
          <w:szCs w:val="28"/>
        </w:rPr>
        <w:t xml:space="preserve">                                                                      </w:t>
      </w:r>
      <w:r w:rsidR="00620A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686B51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 2019 года №</w:t>
      </w:r>
      <w:proofErr w:type="gramStart"/>
      <w:r w:rsidR="00620A64">
        <w:rPr>
          <w:sz w:val="28"/>
          <w:szCs w:val="28"/>
        </w:rPr>
        <w:t>Р</w:t>
      </w:r>
      <w:proofErr w:type="gramEnd"/>
      <w:r w:rsidR="00620A64">
        <w:rPr>
          <w:sz w:val="28"/>
          <w:szCs w:val="28"/>
        </w:rPr>
        <w:t>/</w:t>
      </w:r>
      <w:r>
        <w:rPr>
          <w:sz w:val="28"/>
          <w:szCs w:val="28"/>
        </w:rPr>
        <w:t>111-8-3</w:t>
      </w:r>
    </w:p>
    <w:p w:rsidR="000B2EE5" w:rsidRPr="00FF1112" w:rsidRDefault="000B2EE5" w:rsidP="000B2EE5">
      <w:pPr>
        <w:pStyle w:val="20"/>
        <w:shd w:val="clear" w:color="auto" w:fill="auto"/>
        <w:spacing w:after="0" w:line="240" w:lineRule="auto"/>
        <w:ind w:right="120"/>
        <w:jc w:val="center"/>
        <w:rPr>
          <w:rFonts w:ascii="Times New Roman" w:hAnsi="Times New Roman"/>
          <w:b w:val="0"/>
          <w:sz w:val="28"/>
          <w:szCs w:val="28"/>
        </w:rPr>
      </w:pPr>
      <w:r w:rsidRPr="00FF111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:rsidR="000B2EE5" w:rsidRPr="000B2EE5" w:rsidRDefault="000B2EE5" w:rsidP="000B2EE5">
      <w:pPr>
        <w:pStyle w:val="32"/>
        <w:shd w:val="clear" w:color="auto" w:fill="auto"/>
        <w:spacing w:before="0" w:after="0" w:line="240" w:lineRule="auto"/>
        <w:ind w:left="5103" w:right="-13"/>
        <w:rPr>
          <w:b w:val="0"/>
        </w:rPr>
      </w:pPr>
      <w:r w:rsidRPr="00A46AC9">
        <w:rPr>
          <w:b w:val="0"/>
        </w:rPr>
        <w:t>Приложение № 4</w:t>
      </w:r>
    </w:p>
    <w:p w:rsidR="000B2EE5" w:rsidRDefault="000B2EE5" w:rsidP="000B2EE5">
      <w:pPr>
        <w:pStyle w:val="32"/>
        <w:shd w:val="clear" w:color="auto" w:fill="auto"/>
        <w:spacing w:before="0" w:after="0" w:line="240" w:lineRule="auto"/>
        <w:ind w:left="5103" w:right="-11"/>
        <w:rPr>
          <w:b w:val="0"/>
        </w:rPr>
      </w:pPr>
      <w:r w:rsidRPr="00A46AC9">
        <w:rPr>
          <w:b w:val="0"/>
        </w:rPr>
        <w:t xml:space="preserve"> к Методике формирования системы оплаты труда и стимулирования работников учреждений дополнительного образования детей, общеобразовательных учреждений, имеющих структурное подразделение дополнительного образования, обеспечивающих государственные гарантии реализации прав на получение общедоступного и бесплатного </w:t>
      </w:r>
      <w:r>
        <w:rPr>
          <w:b w:val="0"/>
        </w:rPr>
        <w:t>д</w:t>
      </w:r>
      <w:r w:rsidRPr="00A46AC9">
        <w:rPr>
          <w:b w:val="0"/>
        </w:rPr>
        <w:t>ополнительного образования</w:t>
      </w:r>
    </w:p>
    <w:p w:rsidR="000B2EE5" w:rsidRDefault="000B2EE5" w:rsidP="000B2EE5">
      <w:pPr>
        <w:pStyle w:val="32"/>
        <w:shd w:val="clear" w:color="auto" w:fill="auto"/>
        <w:spacing w:before="0" w:after="0" w:line="240" w:lineRule="auto"/>
        <w:ind w:right="-11"/>
        <w:jc w:val="left"/>
        <w:rPr>
          <w:b w:val="0"/>
        </w:rPr>
      </w:pPr>
    </w:p>
    <w:p w:rsidR="000B2EE5" w:rsidRDefault="000B2EE5" w:rsidP="000B2EE5">
      <w:pPr>
        <w:pStyle w:val="32"/>
        <w:shd w:val="clear" w:color="auto" w:fill="auto"/>
        <w:spacing w:before="0" w:after="0" w:line="240" w:lineRule="auto"/>
        <w:ind w:right="-11"/>
      </w:pPr>
      <w:r w:rsidRPr="000B2EE5">
        <w:t>Гарантированные добавки</w:t>
      </w:r>
    </w:p>
    <w:p w:rsidR="000B2EE5" w:rsidRDefault="000B2EE5" w:rsidP="000B2EE5">
      <w:pPr>
        <w:pStyle w:val="32"/>
        <w:shd w:val="clear" w:color="auto" w:fill="auto"/>
        <w:spacing w:before="0" w:after="0" w:line="240" w:lineRule="auto"/>
        <w:ind w:right="-11"/>
        <w:jc w:val="left"/>
      </w:pPr>
    </w:p>
    <w:tbl>
      <w:tblPr>
        <w:tblStyle w:val="ae"/>
        <w:tblW w:w="0" w:type="auto"/>
        <w:tblLook w:val="04A0"/>
      </w:tblPr>
      <w:tblGrid>
        <w:gridCol w:w="1101"/>
        <w:gridCol w:w="2551"/>
        <w:gridCol w:w="4678"/>
        <w:gridCol w:w="1525"/>
      </w:tblGrid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after="60" w:line="280" w:lineRule="exact"/>
              <w:ind w:left="320"/>
              <w:jc w:val="left"/>
            </w:pPr>
            <w:r w:rsidRPr="0057091B">
              <w:rPr>
                <w:rStyle w:val="15"/>
              </w:rPr>
              <w:t>№</w:t>
            </w:r>
          </w:p>
          <w:p w:rsidR="000B2EE5" w:rsidRPr="0057091B" w:rsidRDefault="000B2EE5" w:rsidP="000B2EE5">
            <w:pPr>
              <w:pStyle w:val="33"/>
              <w:shd w:val="clear" w:color="auto" w:fill="auto"/>
              <w:spacing w:before="60" w:line="280" w:lineRule="exact"/>
              <w:ind w:left="320"/>
              <w:jc w:val="left"/>
            </w:pPr>
            <w:r w:rsidRPr="0057091B">
              <w:rPr>
                <w:rStyle w:val="ad"/>
                <w:b w:val="0"/>
              </w:rPr>
              <w:t>п\</w:t>
            </w:r>
            <w:proofErr w:type="gramStart"/>
            <w:r w:rsidRPr="0057091B">
              <w:rPr>
                <w:rStyle w:val="ad"/>
                <w:b w:val="0"/>
              </w:rPr>
              <w:t>п</w:t>
            </w:r>
            <w:proofErr w:type="gramEnd"/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60"/>
              <w:jc w:val="left"/>
            </w:pPr>
            <w:r w:rsidRPr="0057091B">
              <w:rPr>
                <w:rStyle w:val="ad"/>
                <w:b w:val="0"/>
              </w:rPr>
              <w:t>Категория работников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jc w:val="center"/>
            </w:pPr>
            <w:r w:rsidRPr="0057091B">
              <w:rPr>
                <w:rStyle w:val="ad"/>
                <w:b w:val="0"/>
              </w:rPr>
              <w:t>Наименование</w:t>
            </w:r>
          </w:p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jc w:val="center"/>
            </w:pPr>
            <w:r w:rsidRPr="0057091B">
              <w:rPr>
                <w:rStyle w:val="ad"/>
                <w:b w:val="0"/>
              </w:rPr>
              <w:t>гарантированной</w:t>
            </w:r>
          </w:p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jc w:val="center"/>
            </w:pPr>
            <w:r w:rsidRPr="0057091B">
              <w:rPr>
                <w:rStyle w:val="ad"/>
                <w:b w:val="0"/>
              </w:rPr>
              <w:t>доплаты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jc w:val="center"/>
            </w:pPr>
            <w:r w:rsidRPr="0057091B">
              <w:rPr>
                <w:rStyle w:val="ad"/>
                <w:b w:val="0"/>
              </w:rPr>
              <w:t>Размер надбавки к базовому окладу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57091B">
              <w:rPr>
                <w:rStyle w:val="15"/>
              </w:rPr>
              <w:t>1.</w:t>
            </w: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100"/>
              <w:jc w:val="left"/>
            </w:pPr>
            <w:r w:rsidRPr="0057091B">
              <w:rPr>
                <w:rStyle w:val="15"/>
              </w:rPr>
              <w:t>Педагогические работники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57091B">
              <w:rPr>
                <w:rStyle w:val="15"/>
              </w:rPr>
              <w:t>За работу в сельской местности (специалистам)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57091B">
              <w:rPr>
                <w:rStyle w:val="15"/>
              </w:rPr>
              <w:t>0,25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100"/>
              <w:jc w:val="left"/>
            </w:pPr>
            <w:r w:rsidRPr="0057091B">
              <w:rPr>
                <w:rStyle w:val="15"/>
              </w:rPr>
              <w:t>Медицинский персонал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</w:pPr>
            <w:r w:rsidRPr="0057091B">
              <w:rPr>
                <w:rStyle w:val="15"/>
              </w:rPr>
              <w:t>За работу в сельской местности (специалистам)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57091B">
              <w:rPr>
                <w:rStyle w:val="15"/>
              </w:rPr>
              <w:t>0,25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57091B">
              <w:rPr>
                <w:rStyle w:val="15"/>
              </w:rPr>
              <w:t>2.</w:t>
            </w: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57091B">
              <w:rPr>
                <w:rStyle w:val="15"/>
              </w:rPr>
              <w:t>Всем категориям работников по результатам специальной оценки условий труда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57091B">
              <w:rPr>
                <w:rStyle w:val="15"/>
              </w:rPr>
              <w:t>За работу во вредных условиях труда (результатам специальной оценки условий труда)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57091B">
              <w:rPr>
                <w:rStyle w:val="15"/>
              </w:rPr>
              <w:t>До 0,12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57091B">
              <w:rPr>
                <w:rStyle w:val="15"/>
              </w:rPr>
              <w:t>3.</w:t>
            </w: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57091B">
              <w:rPr>
                <w:rStyle w:val="15"/>
              </w:rPr>
              <w:t>Категории (в соответствии с Трудовым кодексом Российской Федерации)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57091B">
              <w:rPr>
                <w:rStyle w:val="15"/>
              </w:rPr>
              <w:t>За работу в ночное время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57091B">
              <w:rPr>
                <w:rStyle w:val="15"/>
              </w:rPr>
              <w:t>0,35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57091B">
              <w:rPr>
                <w:rStyle w:val="15"/>
              </w:rPr>
              <w:t>4.</w:t>
            </w: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after="60" w:line="280" w:lineRule="exact"/>
              <w:ind w:left="100"/>
              <w:jc w:val="left"/>
            </w:pPr>
            <w:r w:rsidRPr="0057091B">
              <w:rPr>
                <w:rStyle w:val="15"/>
              </w:rPr>
              <w:t>Педагогическим</w:t>
            </w:r>
          </w:p>
          <w:p w:rsidR="000B2EE5" w:rsidRPr="0057091B" w:rsidRDefault="000B2EE5" w:rsidP="000B2EE5">
            <w:pPr>
              <w:pStyle w:val="33"/>
              <w:shd w:val="clear" w:color="auto" w:fill="auto"/>
              <w:spacing w:before="60" w:line="280" w:lineRule="exact"/>
              <w:ind w:left="100"/>
              <w:jc w:val="left"/>
            </w:pPr>
            <w:r w:rsidRPr="0057091B">
              <w:rPr>
                <w:rStyle w:val="15"/>
              </w:rPr>
              <w:t>работникам</w:t>
            </w:r>
          </w:p>
        </w:tc>
        <w:tc>
          <w:tcPr>
            <w:tcW w:w="4678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</w:pPr>
            <w:r w:rsidRPr="0057091B">
              <w:rPr>
                <w:rStyle w:val="15"/>
              </w:rPr>
              <w:t>За работу с детьми с ОВЗ (за фактически отработанное время)</w:t>
            </w:r>
          </w:p>
        </w:tc>
        <w:tc>
          <w:tcPr>
            <w:tcW w:w="1525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324" w:lineRule="exact"/>
              <w:jc w:val="center"/>
            </w:pPr>
            <w:r w:rsidRPr="0057091B">
              <w:rPr>
                <w:rStyle w:val="15"/>
              </w:rPr>
              <w:t>0,2 (за 18 часов в неделю)</w:t>
            </w:r>
          </w:p>
        </w:tc>
      </w:tr>
      <w:tr w:rsidR="000B2EE5" w:rsidTr="00DD0AE8">
        <w:tc>
          <w:tcPr>
            <w:tcW w:w="110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57091B">
              <w:rPr>
                <w:rStyle w:val="15"/>
              </w:rPr>
              <w:t>5.</w:t>
            </w:r>
          </w:p>
        </w:tc>
        <w:tc>
          <w:tcPr>
            <w:tcW w:w="2551" w:type="dxa"/>
          </w:tcPr>
          <w:p w:rsidR="000B2EE5" w:rsidRPr="0057091B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</w:pPr>
            <w:r w:rsidRPr="0057091B">
              <w:rPr>
                <w:rStyle w:val="15"/>
              </w:rPr>
              <w:t xml:space="preserve">Работникам учреждения дополнительного </w:t>
            </w:r>
            <w:r w:rsidRPr="0057091B">
              <w:rPr>
                <w:rStyle w:val="15"/>
              </w:rPr>
              <w:lastRenderedPageBreak/>
              <w:t>образования детей</w:t>
            </w:r>
          </w:p>
        </w:tc>
        <w:tc>
          <w:tcPr>
            <w:tcW w:w="4678" w:type="dxa"/>
          </w:tcPr>
          <w:p w:rsid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rStyle w:val="15"/>
              </w:rPr>
            </w:pPr>
            <w:proofErr w:type="gramStart"/>
            <w:r w:rsidRPr="0057091B">
              <w:rPr>
                <w:rStyle w:val="15"/>
              </w:rPr>
              <w:lastRenderedPageBreak/>
              <w:t xml:space="preserve">За работу в образовательной учреждения дополнительного образования детей, реализующей </w:t>
            </w:r>
            <w:r w:rsidRPr="0057091B">
              <w:rPr>
                <w:rStyle w:val="15"/>
              </w:rPr>
              <w:lastRenderedPageBreak/>
              <w:t>программы</w:t>
            </w:r>
            <w:proofErr w:type="gramEnd"/>
          </w:p>
          <w:p w:rsid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color w:val="000000"/>
                <w:shd w:val="clear" w:color="auto" w:fill="FFFFFF"/>
              </w:rPr>
            </w:pPr>
            <w:r w:rsidRPr="000B2EE5">
              <w:rPr>
                <w:color w:val="000000"/>
                <w:shd w:val="clear" w:color="auto" w:fill="FFFFFF"/>
              </w:rPr>
              <w:t>научно-технической направленности, на базе Белгородского регионального д</w:t>
            </w:r>
            <w:r>
              <w:rPr>
                <w:color w:val="000000"/>
                <w:shd w:val="clear" w:color="auto" w:fill="FFFFFF"/>
              </w:rPr>
              <w:t>етского технопарка «</w:t>
            </w:r>
            <w:proofErr w:type="spellStart"/>
            <w:r>
              <w:rPr>
                <w:color w:val="000000"/>
                <w:shd w:val="clear" w:color="auto" w:fill="FFFFFF"/>
              </w:rPr>
              <w:t>Кванториум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</w:p>
          <w:p w:rsid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 том числе:</w:t>
            </w:r>
          </w:p>
          <w:p w:rsid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color w:val="000000"/>
                <w:shd w:val="clear" w:color="auto" w:fill="FFFFFF"/>
              </w:rPr>
            </w:pPr>
            <w:r w:rsidRPr="000B2EE5">
              <w:rPr>
                <w:color w:val="000000"/>
                <w:shd w:val="clear" w:color="auto" w:fill="FFFFFF"/>
              </w:rPr>
              <w:t>- руководящим  работникам (директор, заместитель директора) и педагогическим р</w:t>
            </w:r>
            <w:r>
              <w:rPr>
                <w:color w:val="000000"/>
                <w:shd w:val="clear" w:color="auto" w:fill="FFFFFF"/>
              </w:rPr>
              <w:t>аботникам (с учетом фактической педагогической нагрузки);</w:t>
            </w:r>
          </w:p>
          <w:p w:rsidR="000B2EE5" w:rsidRP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B2EE5">
              <w:rPr>
                <w:color w:val="000000"/>
                <w:shd w:val="clear" w:color="auto" w:fill="FFFFFF"/>
              </w:rPr>
              <w:t>вспомогательному персоналу (заведующий кабинетом, программист);</w:t>
            </w:r>
          </w:p>
          <w:p w:rsidR="000B2EE5" w:rsidRPr="000B2EE5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0B2EE5">
              <w:rPr>
                <w:color w:val="000000"/>
                <w:shd w:val="clear" w:color="auto" w:fill="FFFFFF"/>
              </w:rPr>
              <w:t>вспомогательному (бухгалтер, администратор) и обслуживающему персоналу</w:t>
            </w:r>
          </w:p>
        </w:tc>
        <w:tc>
          <w:tcPr>
            <w:tcW w:w="1525" w:type="dxa"/>
          </w:tcPr>
          <w:p w:rsidR="000B2EE5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  <w:rPr>
                <w:rStyle w:val="15"/>
              </w:rPr>
            </w:pPr>
            <w:r w:rsidRPr="0057091B">
              <w:rPr>
                <w:rStyle w:val="15"/>
              </w:rPr>
              <w:lastRenderedPageBreak/>
              <w:t>0,50-1,50</w:t>
            </w:r>
          </w:p>
          <w:p w:rsidR="000B2EE5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  <w:rPr>
                <w:rStyle w:val="15"/>
              </w:rPr>
            </w:pPr>
          </w:p>
          <w:p w:rsidR="000B2EE5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  <w:rPr>
                <w:rStyle w:val="15"/>
              </w:rPr>
            </w:pPr>
          </w:p>
          <w:p w:rsidR="000B2EE5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  <w:rPr>
                <w:rStyle w:val="15"/>
              </w:rPr>
            </w:pPr>
          </w:p>
          <w:p w:rsidR="000B2EE5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  <w:rPr>
                <w:rStyle w:val="15"/>
              </w:rPr>
            </w:pPr>
          </w:p>
          <w:p w:rsidR="000B2EE5" w:rsidRDefault="000B2EE5" w:rsidP="00401FEC">
            <w:pPr>
              <w:pStyle w:val="33"/>
              <w:shd w:val="clear" w:color="auto" w:fill="auto"/>
              <w:spacing w:before="0" w:line="280" w:lineRule="exact"/>
              <w:ind w:firstLine="459"/>
              <w:jc w:val="center"/>
            </w:pPr>
          </w:p>
          <w:p w:rsidR="000B2EE5" w:rsidRDefault="000B2EE5" w:rsidP="00401FEC">
            <w:pPr>
              <w:ind w:firstLine="459"/>
              <w:rPr>
                <w:lang w:eastAsia="en-US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  <w:r w:rsidRPr="00680BDF">
              <w:rPr>
                <w:rStyle w:val="15"/>
              </w:rPr>
              <w:t>1,50</w:t>
            </w: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  <w:r w:rsidRPr="00680BDF">
              <w:rPr>
                <w:rStyle w:val="15"/>
              </w:rPr>
              <w:t>1,0</w:t>
            </w: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Default="000B2EE5" w:rsidP="00401FEC">
            <w:pPr>
              <w:ind w:firstLine="459"/>
              <w:rPr>
                <w:rStyle w:val="15"/>
              </w:rPr>
            </w:pPr>
          </w:p>
          <w:p w:rsidR="000B2EE5" w:rsidRPr="000B2EE5" w:rsidRDefault="000B2EE5" w:rsidP="00401FEC">
            <w:pPr>
              <w:ind w:firstLine="459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0BDF">
              <w:rPr>
                <w:rStyle w:val="15"/>
              </w:rPr>
              <w:t>0,5</w:t>
            </w:r>
          </w:p>
        </w:tc>
      </w:tr>
      <w:tr w:rsidR="000B2EE5" w:rsidTr="00DD0AE8">
        <w:tc>
          <w:tcPr>
            <w:tcW w:w="1101" w:type="dxa"/>
          </w:tcPr>
          <w:p w:rsidR="000B2EE5" w:rsidRPr="00680BDF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680BDF">
              <w:rPr>
                <w:rStyle w:val="15"/>
              </w:rPr>
              <w:lastRenderedPageBreak/>
              <w:t>6.</w:t>
            </w:r>
          </w:p>
        </w:tc>
        <w:tc>
          <w:tcPr>
            <w:tcW w:w="2551" w:type="dxa"/>
          </w:tcPr>
          <w:p w:rsidR="000B2EE5" w:rsidRPr="00680BDF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680BDF">
              <w:rPr>
                <w:rStyle w:val="15"/>
              </w:rPr>
              <w:t>Директору, заместителю директора учреждения дополнительного образования детей</w:t>
            </w:r>
          </w:p>
        </w:tc>
        <w:tc>
          <w:tcPr>
            <w:tcW w:w="4678" w:type="dxa"/>
          </w:tcPr>
          <w:p w:rsidR="000B2EE5" w:rsidRPr="00680BDF" w:rsidRDefault="000B2EE5" w:rsidP="000B2EE5">
            <w:pPr>
              <w:pStyle w:val="33"/>
              <w:shd w:val="clear" w:color="auto" w:fill="auto"/>
              <w:spacing w:before="0"/>
              <w:ind w:left="100"/>
              <w:jc w:val="left"/>
            </w:pPr>
            <w:r w:rsidRPr="00680BDF">
              <w:rPr>
                <w:rStyle w:val="15"/>
              </w:rPr>
              <w:t xml:space="preserve">За организацию и проведение за </w:t>
            </w:r>
            <w:proofErr w:type="gramStart"/>
            <w:r w:rsidRPr="00680BDF">
              <w:rPr>
                <w:rStyle w:val="15"/>
              </w:rPr>
              <w:t>организацию</w:t>
            </w:r>
            <w:proofErr w:type="gramEnd"/>
            <w:r w:rsidRPr="00680BDF">
              <w:rPr>
                <w:rStyle w:val="15"/>
              </w:rPr>
              <w:t xml:space="preserve"> и проведение городской, районной спартакиады школьников, спартакиады дошкольных образовательных учреждений, комплектование и подготовку команд к участию в городской, районной и областной спартакиадах школьников, во Всероссийских спор</w:t>
            </w:r>
            <w:r>
              <w:rPr>
                <w:rStyle w:val="15"/>
              </w:rPr>
              <w:t xml:space="preserve">тивных соревнованиях школьников </w:t>
            </w:r>
            <w:r w:rsidRPr="00680BDF">
              <w:rPr>
                <w:rStyle w:val="15"/>
              </w:rPr>
              <w:t>«Президентские</w:t>
            </w:r>
            <w:r>
              <w:rPr>
                <w:rStyle w:val="15"/>
              </w:rPr>
              <w:t xml:space="preserve"> спортивные состязания» и </w:t>
            </w:r>
            <w:r w:rsidRPr="003163B3">
              <w:rPr>
                <w:rStyle w:val="15"/>
              </w:rPr>
              <w:t>«Президентские спортивные игры»</w:t>
            </w:r>
          </w:p>
        </w:tc>
        <w:tc>
          <w:tcPr>
            <w:tcW w:w="1525" w:type="dxa"/>
          </w:tcPr>
          <w:p w:rsidR="000B2EE5" w:rsidRPr="00680BDF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680BDF">
              <w:rPr>
                <w:rStyle w:val="15"/>
              </w:rPr>
              <w:t>0,5</w:t>
            </w:r>
          </w:p>
        </w:tc>
      </w:tr>
      <w:tr w:rsidR="000B2EE5" w:rsidTr="00DD0AE8">
        <w:tc>
          <w:tcPr>
            <w:tcW w:w="1101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3163B3">
              <w:rPr>
                <w:rStyle w:val="15"/>
              </w:rPr>
              <w:t>7.</w:t>
            </w:r>
          </w:p>
        </w:tc>
        <w:tc>
          <w:tcPr>
            <w:tcW w:w="2551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>Руководителям и</w:t>
            </w:r>
          </w:p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>педагогическим</w:t>
            </w:r>
          </w:p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>работникам</w:t>
            </w:r>
          </w:p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>образовательных</w:t>
            </w:r>
          </w:p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>учреждений</w:t>
            </w:r>
          </w:p>
        </w:tc>
        <w:tc>
          <w:tcPr>
            <w:tcW w:w="4678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20"/>
              <w:jc w:val="left"/>
            </w:pPr>
            <w:r w:rsidRPr="003163B3">
              <w:rPr>
                <w:rStyle w:val="15"/>
              </w:rPr>
              <w:t xml:space="preserve">За ведение </w:t>
            </w:r>
            <w:proofErr w:type="spellStart"/>
            <w:r w:rsidRPr="003163B3">
              <w:rPr>
                <w:rStyle w:val="15"/>
              </w:rPr>
              <w:t>опытно</w:t>
            </w:r>
            <w:r w:rsidRPr="003163B3">
              <w:rPr>
                <w:rStyle w:val="15"/>
              </w:rPr>
              <w:softHyphen/>
              <w:t>экспериментальной</w:t>
            </w:r>
            <w:proofErr w:type="spellEnd"/>
            <w:r w:rsidRPr="003163B3">
              <w:rPr>
                <w:rStyle w:val="15"/>
              </w:rPr>
              <w:t xml:space="preserve"> и инновационной работы</w:t>
            </w:r>
          </w:p>
        </w:tc>
        <w:tc>
          <w:tcPr>
            <w:tcW w:w="1525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3163B3">
              <w:rPr>
                <w:rStyle w:val="15"/>
              </w:rPr>
              <w:t>0,15</w:t>
            </w:r>
          </w:p>
        </w:tc>
      </w:tr>
      <w:tr w:rsidR="000B2EE5" w:rsidTr="00DD0AE8">
        <w:tc>
          <w:tcPr>
            <w:tcW w:w="1101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280" w:lineRule="exact"/>
              <w:ind w:left="320"/>
              <w:jc w:val="left"/>
            </w:pPr>
            <w:r w:rsidRPr="003163B3">
              <w:rPr>
                <w:rStyle w:val="15"/>
              </w:rPr>
              <w:t>8.</w:t>
            </w:r>
          </w:p>
        </w:tc>
        <w:tc>
          <w:tcPr>
            <w:tcW w:w="2551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324" w:lineRule="exact"/>
              <w:ind w:left="100"/>
              <w:jc w:val="left"/>
            </w:pPr>
            <w:r w:rsidRPr="003163B3">
              <w:rPr>
                <w:rStyle w:val="15"/>
              </w:rPr>
              <w:t xml:space="preserve">Молодым специалистам, получившим среднее педагогическое или высшее педагогическое образование и принятым на работу на должности </w:t>
            </w:r>
            <w:r w:rsidRPr="003163B3">
              <w:rPr>
                <w:rStyle w:val="15"/>
              </w:rPr>
              <w:lastRenderedPageBreak/>
              <w:t>педагогических работников в государственные образовательные или муниципальные образовательные учреждения области, на период первого года трудовой деятельности</w:t>
            </w:r>
          </w:p>
        </w:tc>
        <w:tc>
          <w:tcPr>
            <w:tcW w:w="4678" w:type="dxa"/>
          </w:tcPr>
          <w:p w:rsidR="000B2EE5" w:rsidRPr="00FC13E4" w:rsidRDefault="000B2EE5" w:rsidP="000B2EE5">
            <w:pPr>
              <w:pStyle w:val="33"/>
              <w:shd w:val="clear" w:color="auto" w:fill="auto"/>
              <w:spacing w:before="0" w:line="280" w:lineRule="exact"/>
              <w:ind w:left="120"/>
              <w:jc w:val="left"/>
            </w:pPr>
          </w:p>
        </w:tc>
        <w:tc>
          <w:tcPr>
            <w:tcW w:w="1525" w:type="dxa"/>
          </w:tcPr>
          <w:p w:rsidR="000B2EE5" w:rsidRPr="003163B3" w:rsidRDefault="000B2EE5" w:rsidP="000B2EE5">
            <w:pPr>
              <w:pStyle w:val="33"/>
              <w:shd w:val="clear" w:color="auto" w:fill="auto"/>
              <w:spacing w:before="0" w:line="280" w:lineRule="exact"/>
              <w:jc w:val="center"/>
            </w:pPr>
            <w:r w:rsidRPr="003163B3">
              <w:rPr>
                <w:rStyle w:val="15"/>
              </w:rPr>
              <w:t>0,30</w:t>
            </w:r>
          </w:p>
        </w:tc>
      </w:tr>
    </w:tbl>
    <w:p w:rsidR="000B2EE5" w:rsidRPr="000B2EE5" w:rsidRDefault="000B2EE5" w:rsidP="000B2EE5">
      <w:pPr>
        <w:pStyle w:val="32"/>
        <w:shd w:val="clear" w:color="auto" w:fill="auto"/>
        <w:spacing w:before="0" w:after="0" w:line="240" w:lineRule="auto"/>
        <w:ind w:right="-11"/>
        <w:jc w:val="left"/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p w:rsidR="005E4579" w:rsidRDefault="005E4579" w:rsidP="00E30804">
      <w:pPr>
        <w:contextualSpacing/>
        <w:jc w:val="both"/>
        <w:rPr>
          <w:sz w:val="28"/>
        </w:rPr>
      </w:pPr>
    </w:p>
    <w:sectPr w:rsidR="005E4579" w:rsidSect="00215789">
      <w:headerReference w:type="default" r:id="rId11"/>
      <w:pgSz w:w="11909" w:h="16834"/>
      <w:pgMar w:top="568" w:right="569" w:bottom="426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24" w:rsidRDefault="002C0224" w:rsidP="00F72F27">
      <w:r>
        <w:separator/>
      </w:r>
    </w:p>
  </w:endnote>
  <w:endnote w:type="continuationSeparator" w:id="0">
    <w:p w:rsidR="002C0224" w:rsidRDefault="002C0224" w:rsidP="00F72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24" w:rsidRDefault="002C0224" w:rsidP="00F72F27">
      <w:r>
        <w:separator/>
      </w:r>
    </w:p>
  </w:footnote>
  <w:footnote w:type="continuationSeparator" w:id="0">
    <w:p w:rsidR="002C0224" w:rsidRDefault="002C0224" w:rsidP="00F72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E5" w:rsidRDefault="00B21C2C">
    <w:pPr>
      <w:rPr>
        <w:sz w:val="2"/>
        <w:szCs w:val="2"/>
      </w:rPr>
    </w:pPr>
    <w:r w:rsidRPr="00B21C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481.85pt;margin-top:58.05pt;width:55.6pt;height:13.8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" filled="f" stroked="f">
          <v:textbox style="mso-next-textbox:#Text Box 11;mso-fit-shape-to-text:t" inset="0,0,0,0">
            <w:txbxContent>
              <w:p w:rsidR="000B2EE5" w:rsidRDefault="000B2EE5">
                <w:r>
                  <w:rPr>
                    <w:rStyle w:val="af1"/>
                    <w:rFonts w:eastAsiaTheme="majorEastAsia"/>
                    <w:b w:val="0"/>
                    <w:bCs w:val="0"/>
                  </w:rPr>
                  <w:t>Таблица 3</w:t>
                </w:r>
              </w:p>
            </w:txbxContent>
          </v:textbox>
          <w10:wrap anchorx="page" anchory="page"/>
        </v:shape>
      </w:pict>
    </w:r>
    <w:r w:rsidRPr="00B21C2C">
      <w:rPr>
        <w:noProof/>
      </w:rPr>
      <w:pict>
        <v:shape id="Text Box 10" o:spid="_x0000_s2050" type="#_x0000_t202" style="position:absolute;margin-left:296.3pt;margin-top:36.1pt;width:12.05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oNrwIAAK8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" filled="f" stroked="f">
          <v:textbox style="mso-next-textbox:#Text Box 10;mso-fit-shape-to-text:t" inset="0,0,0,0">
            <w:txbxContent>
              <w:p w:rsidR="000B2EE5" w:rsidRDefault="00B21C2C">
                <w:r w:rsidRPr="00B21C2C">
                  <w:fldChar w:fldCharType="begin"/>
                </w:r>
                <w:r w:rsidR="000B2EE5">
                  <w:instrText xml:space="preserve"> PAGE \* MERGEFORMAT </w:instrText>
                </w:r>
                <w:r w:rsidRPr="00B21C2C">
                  <w:fldChar w:fldCharType="separate"/>
                </w:r>
                <w:r w:rsidR="000B2EE5" w:rsidRPr="00856EE8">
                  <w:rPr>
                    <w:rStyle w:val="af2"/>
                    <w:noProof/>
                  </w:rPr>
                  <w:t>14</w:t>
                </w:r>
                <w:r>
                  <w:rPr>
                    <w:rStyle w:val="af2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0B2EE5" w:rsidRDefault="000B2EE5"/>
  <w:p w:rsidR="000B2EE5" w:rsidRDefault="000B2EE5"/>
  <w:p w:rsidR="000B2EE5" w:rsidRDefault="000B2E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59322"/>
      <w:docPartObj>
        <w:docPartGallery w:val="Page Numbers (Top of Page)"/>
        <w:docPartUnique/>
      </w:docPartObj>
    </w:sdtPr>
    <w:sdtContent>
      <w:p w:rsidR="000B2EE5" w:rsidRDefault="00B21C2C" w:rsidP="004338F0">
        <w:pPr>
          <w:pStyle w:val="a3"/>
          <w:jc w:val="center"/>
        </w:pPr>
        <w:r>
          <w:fldChar w:fldCharType="begin"/>
        </w:r>
        <w:r w:rsidR="000B2EE5">
          <w:instrText>PAGE   \* MERGEFORMAT</w:instrText>
        </w:r>
        <w:r>
          <w:fldChar w:fldCharType="separate"/>
        </w:r>
        <w:r w:rsidR="00620A64">
          <w:rPr>
            <w:noProof/>
          </w:rPr>
          <w:t>17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E5" w:rsidRDefault="00B21C2C">
    <w:pPr>
      <w:pStyle w:val="a3"/>
      <w:jc w:val="center"/>
    </w:pPr>
    <w:r>
      <w:fldChar w:fldCharType="begin"/>
    </w:r>
    <w:r w:rsidR="000B2EE5">
      <w:instrText>PAGE   \* MERGEFORMAT</w:instrText>
    </w:r>
    <w:r>
      <w:fldChar w:fldCharType="separate"/>
    </w:r>
    <w:r w:rsidR="00620A64">
      <w:rPr>
        <w:noProof/>
      </w:rPr>
      <w:t>29</w:t>
    </w:r>
    <w:r>
      <w:fldChar w:fldCharType="end"/>
    </w:r>
  </w:p>
  <w:p w:rsidR="000B2EE5" w:rsidRDefault="000B2E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449"/>
    <w:multiLevelType w:val="multilevel"/>
    <w:tmpl w:val="9A867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BA5826"/>
    <w:multiLevelType w:val="multilevel"/>
    <w:tmpl w:val="0AC8D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610BA"/>
    <w:multiLevelType w:val="multilevel"/>
    <w:tmpl w:val="AC782D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D68AF"/>
    <w:multiLevelType w:val="multilevel"/>
    <w:tmpl w:val="92066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C0D6C"/>
    <w:multiLevelType w:val="multilevel"/>
    <w:tmpl w:val="33EEA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E26C7"/>
    <w:multiLevelType w:val="multilevel"/>
    <w:tmpl w:val="B2668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635CE"/>
    <w:multiLevelType w:val="multilevel"/>
    <w:tmpl w:val="DFA68A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FC5F5D"/>
    <w:multiLevelType w:val="multilevel"/>
    <w:tmpl w:val="7700C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412A27"/>
    <w:multiLevelType w:val="multilevel"/>
    <w:tmpl w:val="9392E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76335A"/>
    <w:multiLevelType w:val="multilevel"/>
    <w:tmpl w:val="EB361756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8EF3EB2"/>
    <w:multiLevelType w:val="multilevel"/>
    <w:tmpl w:val="F3A0C9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E774DC"/>
    <w:multiLevelType w:val="multilevel"/>
    <w:tmpl w:val="C9E28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F71889"/>
    <w:multiLevelType w:val="multilevel"/>
    <w:tmpl w:val="E2E61C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7C26B2"/>
    <w:multiLevelType w:val="multilevel"/>
    <w:tmpl w:val="DD048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54D90"/>
    <w:multiLevelType w:val="hybridMultilevel"/>
    <w:tmpl w:val="264A3DB0"/>
    <w:lvl w:ilvl="0" w:tplc="3BC8D5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DE779F"/>
    <w:multiLevelType w:val="multilevel"/>
    <w:tmpl w:val="B302EB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223D1"/>
    <w:multiLevelType w:val="multilevel"/>
    <w:tmpl w:val="738A0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C019DE"/>
    <w:multiLevelType w:val="multilevel"/>
    <w:tmpl w:val="C17670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2B1205C4"/>
    <w:multiLevelType w:val="multilevel"/>
    <w:tmpl w:val="AC5CCE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A96148"/>
    <w:multiLevelType w:val="multilevel"/>
    <w:tmpl w:val="2DA9614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20">
    <w:nsid w:val="329E1339"/>
    <w:multiLevelType w:val="multilevel"/>
    <w:tmpl w:val="4EB4CD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E60A99"/>
    <w:multiLevelType w:val="multilevel"/>
    <w:tmpl w:val="7588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2C034D"/>
    <w:multiLevelType w:val="multilevel"/>
    <w:tmpl w:val="966E9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2D2B6C"/>
    <w:multiLevelType w:val="multilevel"/>
    <w:tmpl w:val="0FF69F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2D7400"/>
    <w:multiLevelType w:val="multilevel"/>
    <w:tmpl w:val="7588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A7393"/>
    <w:multiLevelType w:val="multilevel"/>
    <w:tmpl w:val="30D26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2C7F88"/>
    <w:multiLevelType w:val="multilevel"/>
    <w:tmpl w:val="C804F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4424A8"/>
    <w:multiLevelType w:val="multilevel"/>
    <w:tmpl w:val="0D501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FC2538"/>
    <w:multiLevelType w:val="multilevel"/>
    <w:tmpl w:val="EE9C6B98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825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36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29">
    <w:nsid w:val="5E8D1D97"/>
    <w:multiLevelType w:val="multilevel"/>
    <w:tmpl w:val="E1CE16B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5EF80CE5"/>
    <w:multiLevelType w:val="multilevel"/>
    <w:tmpl w:val="A54A7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1022CD"/>
    <w:multiLevelType w:val="multilevel"/>
    <w:tmpl w:val="70DE4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D812F5"/>
    <w:multiLevelType w:val="hybridMultilevel"/>
    <w:tmpl w:val="FC20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C7CD4"/>
    <w:multiLevelType w:val="hybridMultilevel"/>
    <w:tmpl w:val="8794CB94"/>
    <w:lvl w:ilvl="0" w:tplc="0DEEAD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8DE6960"/>
    <w:multiLevelType w:val="hybridMultilevel"/>
    <w:tmpl w:val="BE80F00A"/>
    <w:lvl w:ilvl="0" w:tplc="7E646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DD31402"/>
    <w:multiLevelType w:val="multilevel"/>
    <w:tmpl w:val="94AC3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44550E7"/>
    <w:multiLevelType w:val="multilevel"/>
    <w:tmpl w:val="E8580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54164A"/>
    <w:multiLevelType w:val="multilevel"/>
    <w:tmpl w:val="80E2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E7A10"/>
    <w:multiLevelType w:val="multilevel"/>
    <w:tmpl w:val="31563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6110A8"/>
    <w:multiLevelType w:val="multilevel"/>
    <w:tmpl w:val="3C46B6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8C238E"/>
    <w:multiLevelType w:val="multilevel"/>
    <w:tmpl w:val="7B443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095656"/>
    <w:multiLevelType w:val="multilevel"/>
    <w:tmpl w:val="C53AC6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3D4F7E"/>
    <w:multiLevelType w:val="multilevel"/>
    <w:tmpl w:val="AAD08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4"/>
  </w:num>
  <w:num w:numId="5">
    <w:abstractNumId w:val="34"/>
  </w:num>
  <w:num w:numId="6">
    <w:abstractNumId w:val="28"/>
  </w:num>
  <w:num w:numId="7">
    <w:abstractNumId w:val="9"/>
  </w:num>
  <w:num w:numId="8">
    <w:abstractNumId w:val="39"/>
  </w:num>
  <w:num w:numId="9">
    <w:abstractNumId w:val="33"/>
  </w:num>
  <w:num w:numId="10">
    <w:abstractNumId w:val="17"/>
  </w:num>
  <w:num w:numId="11">
    <w:abstractNumId w:val="13"/>
  </w:num>
  <w:num w:numId="12">
    <w:abstractNumId w:val="37"/>
  </w:num>
  <w:num w:numId="13">
    <w:abstractNumId w:val="29"/>
  </w:num>
  <w:num w:numId="14">
    <w:abstractNumId w:val="21"/>
  </w:num>
  <w:num w:numId="15">
    <w:abstractNumId w:val="24"/>
  </w:num>
  <w:num w:numId="16">
    <w:abstractNumId w:val="0"/>
  </w:num>
  <w:num w:numId="17">
    <w:abstractNumId w:val="6"/>
  </w:num>
  <w:num w:numId="18">
    <w:abstractNumId w:val="10"/>
  </w:num>
  <w:num w:numId="19">
    <w:abstractNumId w:val="15"/>
  </w:num>
  <w:num w:numId="20">
    <w:abstractNumId w:val="27"/>
  </w:num>
  <w:num w:numId="21">
    <w:abstractNumId w:val="22"/>
  </w:num>
  <w:num w:numId="22">
    <w:abstractNumId w:val="30"/>
  </w:num>
  <w:num w:numId="23">
    <w:abstractNumId w:val="42"/>
  </w:num>
  <w:num w:numId="24">
    <w:abstractNumId w:val="12"/>
  </w:num>
  <w:num w:numId="25">
    <w:abstractNumId w:val="31"/>
  </w:num>
  <w:num w:numId="26">
    <w:abstractNumId w:val="7"/>
  </w:num>
  <w:num w:numId="27">
    <w:abstractNumId w:val="5"/>
  </w:num>
  <w:num w:numId="28">
    <w:abstractNumId w:val="20"/>
  </w:num>
  <w:num w:numId="29">
    <w:abstractNumId w:val="38"/>
  </w:num>
  <w:num w:numId="30">
    <w:abstractNumId w:val="3"/>
  </w:num>
  <w:num w:numId="31">
    <w:abstractNumId w:val="4"/>
  </w:num>
  <w:num w:numId="32">
    <w:abstractNumId w:val="26"/>
  </w:num>
  <w:num w:numId="33">
    <w:abstractNumId w:val="23"/>
  </w:num>
  <w:num w:numId="34">
    <w:abstractNumId w:val="18"/>
  </w:num>
  <w:num w:numId="35">
    <w:abstractNumId w:val="35"/>
  </w:num>
  <w:num w:numId="36">
    <w:abstractNumId w:val="1"/>
  </w:num>
  <w:num w:numId="37">
    <w:abstractNumId w:val="40"/>
  </w:num>
  <w:num w:numId="38">
    <w:abstractNumId w:val="2"/>
  </w:num>
  <w:num w:numId="39">
    <w:abstractNumId w:val="43"/>
  </w:num>
  <w:num w:numId="40">
    <w:abstractNumId w:val="16"/>
  </w:num>
  <w:num w:numId="41">
    <w:abstractNumId w:val="8"/>
  </w:num>
  <w:num w:numId="42">
    <w:abstractNumId w:val="11"/>
  </w:num>
  <w:num w:numId="43">
    <w:abstractNumId w:val="4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9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2F27"/>
    <w:rsid w:val="00005C3D"/>
    <w:rsid w:val="00024576"/>
    <w:rsid w:val="000362D6"/>
    <w:rsid w:val="0004412E"/>
    <w:rsid w:val="000647C0"/>
    <w:rsid w:val="00092CA5"/>
    <w:rsid w:val="000B2EE5"/>
    <w:rsid w:val="000F5686"/>
    <w:rsid w:val="001007E6"/>
    <w:rsid w:val="0010144F"/>
    <w:rsid w:val="0010146E"/>
    <w:rsid w:val="00107DD6"/>
    <w:rsid w:val="00122BEC"/>
    <w:rsid w:val="00151D87"/>
    <w:rsid w:val="00200CB8"/>
    <w:rsid w:val="00215789"/>
    <w:rsid w:val="00222106"/>
    <w:rsid w:val="0022751F"/>
    <w:rsid w:val="00236BE9"/>
    <w:rsid w:val="00237BDE"/>
    <w:rsid w:val="002576EC"/>
    <w:rsid w:val="0026174C"/>
    <w:rsid w:val="002752A1"/>
    <w:rsid w:val="00293222"/>
    <w:rsid w:val="002C0224"/>
    <w:rsid w:val="002D12B5"/>
    <w:rsid w:val="00343CEF"/>
    <w:rsid w:val="00350725"/>
    <w:rsid w:val="003519B1"/>
    <w:rsid w:val="003D4C15"/>
    <w:rsid w:val="003F5FF9"/>
    <w:rsid w:val="00401FEC"/>
    <w:rsid w:val="004338F0"/>
    <w:rsid w:val="004443D0"/>
    <w:rsid w:val="00450F63"/>
    <w:rsid w:val="00456F0B"/>
    <w:rsid w:val="00474F76"/>
    <w:rsid w:val="004807B0"/>
    <w:rsid w:val="00496E48"/>
    <w:rsid w:val="004B7E08"/>
    <w:rsid w:val="004D6771"/>
    <w:rsid w:val="004F2304"/>
    <w:rsid w:val="005352D8"/>
    <w:rsid w:val="00552C5C"/>
    <w:rsid w:val="0057072F"/>
    <w:rsid w:val="0059097F"/>
    <w:rsid w:val="005A2C27"/>
    <w:rsid w:val="005C0BC8"/>
    <w:rsid w:val="005E4579"/>
    <w:rsid w:val="005E655D"/>
    <w:rsid w:val="005F12C4"/>
    <w:rsid w:val="00620A64"/>
    <w:rsid w:val="0063388A"/>
    <w:rsid w:val="006445C2"/>
    <w:rsid w:val="0064596D"/>
    <w:rsid w:val="006A5ECB"/>
    <w:rsid w:val="006B55A2"/>
    <w:rsid w:val="006D1C9E"/>
    <w:rsid w:val="006D7DF2"/>
    <w:rsid w:val="006F050D"/>
    <w:rsid w:val="00724C66"/>
    <w:rsid w:val="007316D9"/>
    <w:rsid w:val="007320C1"/>
    <w:rsid w:val="0075476B"/>
    <w:rsid w:val="00766532"/>
    <w:rsid w:val="007720F5"/>
    <w:rsid w:val="00803C5F"/>
    <w:rsid w:val="00813762"/>
    <w:rsid w:val="00815BC3"/>
    <w:rsid w:val="0086451B"/>
    <w:rsid w:val="00865716"/>
    <w:rsid w:val="00895CE1"/>
    <w:rsid w:val="008D76F3"/>
    <w:rsid w:val="008E441B"/>
    <w:rsid w:val="008E7388"/>
    <w:rsid w:val="008E7D14"/>
    <w:rsid w:val="00914DB6"/>
    <w:rsid w:val="00915B90"/>
    <w:rsid w:val="00924DE3"/>
    <w:rsid w:val="009375D4"/>
    <w:rsid w:val="00951D54"/>
    <w:rsid w:val="00954CD0"/>
    <w:rsid w:val="009618F4"/>
    <w:rsid w:val="009A1F38"/>
    <w:rsid w:val="009A28C8"/>
    <w:rsid w:val="009A6C4B"/>
    <w:rsid w:val="009A7461"/>
    <w:rsid w:val="009B115A"/>
    <w:rsid w:val="009C2A52"/>
    <w:rsid w:val="00A06D8C"/>
    <w:rsid w:val="00A42654"/>
    <w:rsid w:val="00A57F6D"/>
    <w:rsid w:val="00AA1ECC"/>
    <w:rsid w:val="00AF34C9"/>
    <w:rsid w:val="00B0381C"/>
    <w:rsid w:val="00B05792"/>
    <w:rsid w:val="00B1177D"/>
    <w:rsid w:val="00B21C2C"/>
    <w:rsid w:val="00B316ED"/>
    <w:rsid w:val="00B44971"/>
    <w:rsid w:val="00B51782"/>
    <w:rsid w:val="00B90215"/>
    <w:rsid w:val="00B9234D"/>
    <w:rsid w:val="00BA1D1F"/>
    <w:rsid w:val="00BC3DF9"/>
    <w:rsid w:val="00BD5674"/>
    <w:rsid w:val="00BE1173"/>
    <w:rsid w:val="00BE37AB"/>
    <w:rsid w:val="00C0394D"/>
    <w:rsid w:val="00C15C7D"/>
    <w:rsid w:val="00C25081"/>
    <w:rsid w:val="00C33A0E"/>
    <w:rsid w:val="00C34682"/>
    <w:rsid w:val="00C5272B"/>
    <w:rsid w:val="00C72C62"/>
    <w:rsid w:val="00C80744"/>
    <w:rsid w:val="00CB6871"/>
    <w:rsid w:val="00CC245D"/>
    <w:rsid w:val="00CD1129"/>
    <w:rsid w:val="00CD2BEB"/>
    <w:rsid w:val="00CF5EEF"/>
    <w:rsid w:val="00D06144"/>
    <w:rsid w:val="00D20972"/>
    <w:rsid w:val="00D32E95"/>
    <w:rsid w:val="00D55F43"/>
    <w:rsid w:val="00D56108"/>
    <w:rsid w:val="00D8373B"/>
    <w:rsid w:val="00D91EFD"/>
    <w:rsid w:val="00DC76B9"/>
    <w:rsid w:val="00DD0AE8"/>
    <w:rsid w:val="00DF364A"/>
    <w:rsid w:val="00DF5553"/>
    <w:rsid w:val="00E30804"/>
    <w:rsid w:val="00E750F3"/>
    <w:rsid w:val="00E85EDB"/>
    <w:rsid w:val="00E87BC6"/>
    <w:rsid w:val="00E90E24"/>
    <w:rsid w:val="00EB3547"/>
    <w:rsid w:val="00EC6D44"/>
    <w:rsid w:val="00ED27FB"/>
    <w:rsid w:val="00ED2ACE"/>
    <w:rsid w:val="00F31FD9"/>
    <w:rsid w:val="00F72F27"/>
    <w:rsid w:val="00FD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  <w:style w:type="character" w:customStyle="1" w:styleId="13">
    <w:name w:val="Заголовок №1_"/>
    <w:link w:val="14"/>
    <w:semiHidden/>
    <w:locked/>
    <w:rsid w:val="00237B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semiHidden/>
    <w:rsid w:val="00237BDE"/>
    <w:pPr>
      <w:widowControl w:val="0"/>
      <w:shd w:val="clear" w:color="auto" w:fill="FFFFFF"/>
      <w:spacing w:before="600" w:line="317" w:lineRule="exac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6F05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050D"/>
    <w:pPr>
      <w:widowControl w:val="0"/>
      <w:shd w:val="clear" w:color="auto" w:fill="FFFFFF"/>
      <w:spacing w:before="1020" w:after="900" w:line="324" w:lineRule="exact"/>
      <w:jc w:val="center"/>
    </w:pPr>
    <w:rPr>
      <w:b/>
      <w:bCs/>
      <w:sz w:val="28"/>
      <w:szCs w:val="28"/>
      <w:lang w:eastAsia="en-US"/>
    </w:rPr>
  </w:style>
  <w:style w:type="character" w:customStyle="1" w:styleId="ad">
    <w:name w:val="Основной текст + Полужирный"/>
    <w:basedOn w:val="a0"/>
    <w:rsid w:val="006F05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5">
    <w:name w:val="Основной текст1"/>
    <w:basedOn w:val="a0"/>
    <w:rsid w:val="006F05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table" w:styleId="ae">
    <w:name w:val="Table Grid"/>
    <w:basedOn w:val="a1"/>
    <w:uiPriority w:val="39"/>
    <w:rsid w:val="006F0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33"/>
    <w:rsid w:val="00A06D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3">
    <w:name w:val="Основной текст3"/>
    <w:basedOn w:val="a"/>
    <w:link w:val="af"/>
    <w:rsid w:val="00A06D8C"/>
    <w:pPr>
      <w:widowControl w:val="0"/>
      <w:shd w:val="clear" w:color="auto" w:fill="FFFFFF"/>
      <w:spacing w:before="900" w:line="320" w:lineRule="exact"/>
      <w:jc w:val="both"/>
    </w:pPr>
    <w:rPr>
      <w:sz w:val="28"/>
      <w:szCs w:val="28"/>
      <w:lang w:eastAsia="en-US"/>
    </w:rPr>
  </w:style>
  <w:style w:type="character" w:customStyle="1" w:styleId="15pt1pt">
    <w:name w:val="Основной текст + 15 pt;Курсив;Интервал 1 pt"/>
    <w:basedOn w:val="af"/>
    <w:rsid w:val="008645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41">
    <w:name w:val="Заголовок №4_"/>
    <w:basedOn w:val="a0"/>
    <w:link w:val="42"/>
    <w:rsid w:val="008645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86451B"/>
    <w:pPr>
      <w:widowControl w:val="0"/>
      <w:shd w:val="clear" w:color="auto" w:fill="FFFFFF"/>
      <w:spacing w:before="300" w:after="300" w:line="324" w:lineRule="exact"/>
      <w:outlineLvl w:val="3"/>
    </w:pPr>
    <w:rPr>
      <w:b/>
      <w:bCs/>
      <w:sz w:val="28"/>
      <w:szCs w:val="28"/>
      <w:lang w:eastAsia="en-US"/>
    </w:rPr>
  </w:style>
  <w:style w:type="character" w:customStyle="1" w:styleId="115pt">
    <w:name w:val="Колонтитул + 11;5 pt;Не полужирный"/>
    <w:basedOn w:val="a0"/>
    <w:rsid w:val="008645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styleId="af0">
    <w:name w:val="Hyperlink"/>
    <w:basedOn w:val="a0"/>
    <w:rsid w:val="00ED27FB"/>
    <w:rPr>
      <w:color w:val="0066CC"/>
      <w:u w:val="single"/>
    </w:rPr>
  </w:style>
  <w:style w:type="character" w:customStyle="1" w:styleId="10pt">
    <w:name w:val="Основной текст + 10 pt"/>
    <w:basedOn w:val="af"/>
    <w:rsid w:val="00B31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f"/>
    <w:rsid w:val="00732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1">
    <w:name w:val="Колонтитул"/>
    <w:basedOn w:val="a0"/>
    <w:rsid w:val="00444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Колонтитул + Не полужирный"/>
    <w:basedOn w:val="a0"/>
    <w:rsid w:val="004443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2"/>
    <w:basedOn w:val="af"/>
    <w:rsid w:val="00122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ConsPlusTitle">
    <w:name w:val="ConsPlusTitle"/>
    <w:rsid w:val="00B92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51D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Название Знак"/>
    <w:link w:val="ac"/>
    <w:uiPriority w:val="10"/>
    <w:locked/>
    <w:rsid w:val="00151D87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">
    <w:name w:val="Основной текст 2 Знак"/>
    <w:link w:val="22"/>
    <w:uiPriority w:val="99"/>
    <w:semiHidden/>
    <w:locked/>
    <w:rsid w:val="00151D8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51D87"/>
    <w:pPr>
      <w:spacing w:before="100" w:beforeAutospacing="1" w:after="100" w:afterAutospacing="1"/>
    </w:pPr>
  </w:style>
  <w:style w:type="paragraph" w:styleId="22">
    <w:name w:val="Body Text 2"/>
    <w:basedOn w:val="a"/>
    <w:link w:val="21"/>
    <w:uiPriority w:val="99"/>
    <w:semiHidden/>
    <w:rsid w:val="00151D87"/>
    <w:rPr>
      <w:rFonts w:eastAsiaTheme="minorHAnsi"/>
    </w:rPr>
  </w:style>
  <w:style w:type="character" w:customStyle="1" w:styleId="210">
    <w:name w:val="Основной текст 2 Знак1"/>
    <w:basedOn w:val="a0"/>
    <w:uiPriority w:val="99"/>
    <w:semiHidden/>
    <w:rsid w:val="00151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51D87"/>
    <w:pPr>
      <w:jc w:val="center"/>
    </w:pPr>
    <w:rPr>
      <w:rFonts w:ascii="Cambria" w:eastAsiaTheme="minorHAnsi" w:hAnsi="Cambria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uiPriority w:val="10"/>
    <w:rsid w:val="00151D8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15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qFormat/>
    <w:rsid w:val="00151D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151D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347E-33EF-4ECC-8C6E-247A1358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Admin</cp:lastModifiedBy>
  <cp:revision>17</cp:revision>
  <cp:lastPrinted>2019-06-05T06:43:00Z</cp:lastPrinted>
  <dcterms:created xsi:type="dcterms:W3CDTF">2019-05-31T08:38:00Z</dcterms:created>
  <dcterms:modified xsi:type="dcterms:W3CDTF">2019-06-05T06:43:00Z</dcterms:modified>
</cp:coreProperties>
</file>