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F77EAA" w14:textId="2A4EAB5C" w:rsidR="002743F9" w:rsidRDefault="00DE73B8" w:rsidP="00E352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BA5AD7" w:rsidRPr="00BA5AD7">
        <w:rPr>
          <w:rFonts w:ascii="Times New Roman" w:hAnsi="Times New Roman" w:cs="Times New Roman"/>
          <w:sz w:val="28"/>
        </w:rPr>
        <w:t xml:space="preserve">Прокуратурой района проведена проверка </w:t>
      </w:r>
      <w:r w:rsidR="002743F9">
        <w:rPr>
          <w:rFonts w:ascii="Times New Roman" w:hAnsi="Times New Roman" w:cs="Times New Roman"/>
          <w:sz w:val="28"/>
        </w:rPr>
        <w:t>о</w:t>
      </w:r>
      <w:r w:rsidR="002743F9" w:rsidRPr="002743F9">
        <w:rPr>
          <w:rFonts w:ascii="Times New Roman" w:hAnsi="Times New Roman" w:cs="Times New Roman"/>
          <w:sz w:val="28"/>
        </w:rPr>
        <w:t>бъект</w:t>
      </w:r>
      <w:r w:rsidR="002743F9">
        <w:rPr>
          <w:rFonts w:ascii="Times New Roman" w:hAnsi="Times New Roman" w:cs="Times New Roman"/>
          <w:sz w:val="28"/>
        </w:rPr>
        <w:t>а</w:t>
      </w:r>
      <w:r w:rsidR="002743F9" w:rsidRPr="002743F9">
        <w:rPr>
          <w:rFonts w:ascii="Times New Roman" w:hAnsi="Times New Roman" w:cs="Times New Roman"/>
          <w:sz w:val="28"/>
        </w:rPr>
        <w:t xml:space="preserve"> культурного наследия регионального значения – братская могила советских воинов, погибших в боях с фашистскими захватчиками в 1943 году (захоронено 48 человек, имена не установлены.</w:t>
      </w:r>
      <w:proofErr w:type="gramEnd"/>
      <w:r w:rsidR="002743F9" w:rsidRPr="002743F9">
        <w:rPr>
          <w:rFonts w:ascii="Times New Roman" w:hAnsi="Times New Roman" w:cs="Times New Roman"/>
          <w:sz w:val="28"/>
        </w:rPr>
        <w:t xml:space="preserve"> </w:t>
      </w:r>
      <w:proofErr w:type="gramStart"/>
      <w:r w:rsidR="002743F9" w:rsidRPr="002743F9">
        <w:rPr>
          <w:rFonts w:ascii="Times New Roman" w:hAnsi="Times New Roman" w:cs="Times New Roman"/>
          <w:sz w:val="28"/>
        </w:rPr>
        <w:t>Скульптура советского воина) расположен в с. Бол</w:t>
      </w:r>
      <w:bookmarkStart w:id="0" w:name="_GoBack"/>
      <w:bookmarkEnd w:id="0"/>
      <w:r w:rsidR="002743F9" w:rsidRPr="002743F9">
        <w:rPr>
          <w:rFonts w:ascii="Times New Roman" w:hAnsi="Times New Roman" w:cs="Times New Roman"/>
          <w:sz w:val="28"/>
        </w:rPr>
        <w:t>ьшое Песчаное Корочанского района Белгородской области.</w:t>
      </w:r>
      <w:proofErr w:type="gramEnd"/>
    </w:p>
    <w:p w14:paraId="6C41BB39" w14:textId="77777777" w:rsidR="002743F9" w:rsidRPr="002743F9" w:rsidRDefault="002743F9" w:rsidP="0027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3F9">
        <w:rPr>
          <w:rFonts w:ascii="Times New Roman" w:hAnsi="Times New Roman" w:cs="Times New Roman"/>
          <w:sz w:val="28"/>
        </w:rPr>
        <w:t xml:space="preserve">В ходе осмотра выявлено следующее: повреждение отделочного кирпича на постаменте; на скульптуре наблюдаются трещины утраты фрагментов скульптуры (ствол автомата); на мемориальной стене наблюдаются повреждения отделочного слоя цоколя; </w:t>
      </w:r>
    </w:p>
    <w:p w14:paraId="19658BC3" w14:textId="2D8BEF9A" w:rsidR="002743F9" w:rsidRDefault="002743F9" w:rsidP="0027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3F9">
        <w:rPr>
          <w:rFonts w:ascii="Times New Roman" w:hAnsi="Times New Roman" w:cs="Times New Roman"/>
          <w:sz w:val="28"/>
        </w:rPr>
        <w:t>Выявленные нарушения являются недопустимыми в части содержания объекта культурного наследия, посвященного павшим героям в годы Великой Отечественной войны.</w:t>
      </w:r>
    </w:p>
    <w:p w14:paraId="6C73A908" w14:textId="6639EDF9" w:rsidR="002743F9" w:rsidRDefault="00E3522E" w:rsidP="00E3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22E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</w:t>
      </w:r>
      <w:r w:rsidR="002743F9">
        <w:rPr>
          <w:rFonts w:ascii="Times New Roman" w:hAnsi="Times New Roman" w:cs="Times New Roman"/>
          <w:sz w:val="28"/>
        </w:rPr>
        <w:t xml:space="preserve">в Корочанский районный суд направлено исковое заявление с требованием </w:t>
      </w:r>
      <w:proofErr w:type="gramStart"/>
      <w:r w:rsidR="002743F9">
        <w:rPr>
          <w:rFonts w:ascii="Times New Roman" w:hAnsi="Times New Roman" w:cs="Times New Roman"/>
          <w:sz w:val="28"/>
        </w:rPr>
        <w:t>о</w:t>
      </w:r>
      <w:r w:rsidR="002743F9" w:rsidRPr="002743F9">
        <w:rPr>
          <w:rFonts w:ascii="Times New Roman" w:hAnsi="Times New Roman" w:cs="Times New Roman"/>
          <w:sz w:val="28"/>
        </w:rPr>
        <w:t>бязать</w:t>
      </w:r>
      <w:proofErr w:type="gramEnd"/>
      <w:r w:rsidR="002743F9" w:rsidRPr="002743F9">
        <w:rPr>
          <w:rFonts w:ascii="Times New Roman" w:hAnsi="Times New Roman" w:cs="Times New Roman"/>
          <w:sz w:val="28"/>
        </w:rPr>
        <w:t xml:space="preserve"> администрацию Яблоновского сельского поселения муниципального района «Корочанский район» привести в надлежащее состояние объект культурного наследия регионального значения</w:t>
      </w:r>
      <w:r w:rsidR="002743F9">
        <w:rPr>
          <w:rFonts w:ascii="Times New Roman" w:hAnsi="Times New Roman" w:cs="Times New Roman"/>
          <w:sz w:val="28"/>
        </w:rPr>
        <w:t>. И</w:t>
      </w:r>
      <w:r w:rsidR="002743F9" w:rsidRPr="002743F9">
        <w:rPr>
          <w:rFonts w:ascii="Times New Roman" w:hAnsi="Times New Roman" w:cs="Times New Roman"/>
          <w:sz w:val="28"/>
        </w:rPr>
        <w:t>сковое заявление</w:t>
      </w:r>
      <w:r w:rsidR="002743F9">
        <w:rPr>
          <w:rFonts w:ascii="Times New Roman" w:hAnsi="Times New Roman" w:cs="Times New Roman"/>
          <w:sz w:val="28"/>
        </w:rPr>
        <w:t xml:space="preserve"> находиться на рассмотрении.</w:t>
      </w:r>
    </w:p>
    <w:p w14:paraId="27D1306D" w14:textId="77777777" w:rsidR="002743F9" w:rsidRDefault="002743F9" w:rsidP="00E3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9597DB" w14:textId="77777777" w:rsidR="00FB4CBA" w:rsidRDefault="00FB4CBA" w:rsidP="00DE73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Pr="00352CEA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73B8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743F9"/>
    <w:rsid w:val="00352CEA"/>
    <w:rsid w:val="003E30EE"/>
    <w:rsid w:val="006B4943"/>
    <w:rsid w:val="00B02055"/>
    <w:rsid w:val="00B03F3C"/>
    <w:rsid w:val="00BA58B5"/>
    <w:rsid w:val="00BA5AD7"/>
    <w:rsid w:val="00D4478F"/>
    <w:rsid w:val="00D90B72"/>
    <w:rsid w:val="00DE73B8"/>
    <w:rsid w:val="00E3522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Sargienko</cp:lastModifiedBy>
  <cp:revision>11</cp:revision>
  <dcterms:created xsi:type="dcterms:W3CDTF">2022-01-18T17:01:00Z</dcterms:created>
  <dcterms:modified xsi:type="dcterms:W3CDTF">2022-04-29T06:19:00Z</dcterms:modified>
</cp:coreProperties>
</file>