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DBE8A" w14:textId="0C76C48B" w:rsidR="005746D3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1419A" w:rsidRPr="0051419A">
        <w:rPr>
          <w:rFonts w:ascii="Times New Roman" w:hAnsi="Times New Roman" w:cs="Times New Roman"/>
          <w:sz w:val="28"/>
        </w:rPr>
        <w:t xml:space="preserve">Прокуратурой Корочанского района </w:t>
      </w:r>
      <w:r w:rsidR="0051419A">
        <w:rPr>
          <w:rFonts w:ascii="Times New Roman" w:hAnsi="Times New Roman" w:cs="Times New Roman"/>
          <w:sz w:val="28"/>
        </w:rPr>
        <w:t xml:space="preserve">проведена проверка исполнения требований </w:t>
      </w:r>
      <w:r w:rsidR="005746D3">
        <w:rPr>
          <w:rFonts w:ascii="Times New Roman" w:hAnsi="Times New Roman" w:cs="Times New Roman"/>
          <w:sz w:val="28"/>
        </w:rPr>
        <w:t>ф</w:t>
      </w:r>
      <w:r w:rsidR="0051419A" w:rsidRPr="0051419A">
        <w:rPr>
          <w:rFonts w:ascii="Times New Roman" w:hAnsi="Times New Roman" w:cs="Times New Roman"/>
          <w:sz w:val="28"/>
        </w:rPr>
        <w:t xml:space="preserve">едерального </w:t>
      </w:r>
      <w:r w:rsidR="005746D3" w:rsidRPr="0051419A">
        <w:rPr>
          <w:rFonts w:ascii="Times New Roman" w:hAnsi="Times New Roman" w:cs="Times New Roman"/>
          <w:sz w:val="28"/>
        </w:rPr>
        <w:t>закон</w:t>
      </w:r>
      <w:r w:rsidR="005746D3">
        <w:rPr>
          <w:rFonts w:ascii="Times New Roman" w:hAnsi="Times New Roman" w:cs="Times New Roman"/>
          <w:sz w:val="28"/>
        </w:rPr>
        <w:t>одательства в сфере ЖКХ.</w:t>
      </w:r>
    </w:p>
    <w:p w14:paraId="1681D02B" w14:textId="0D86DD04" w:rsidR="00260740" w:rsidRDefault="0051419A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19A">
        <w:rPr>
          <w:rFonts w:ascii="Times New Roman" w:hAnsi="Times New Roman" w:cs="Times New Roman"/>
          <w:sz w:val="28"/>
        </w:rPr>
        <w:t xml:space="preserve">В ходе проведённой проверки установлено, что </w:t>
      </w:r>
      <w:r w:rsidR="00260740">
        <w:rPr>
          <w:rFonts w:ascii="Times New Roman" w:hAnsi="Times New Roman" w:cs="Times New Roman"/>
          <w:sz w:val="28"/>
        </w:rPr>
        <w:t>между МУП «Тепловик» и дошкольными образовательными учреждениями Корочанского района заключены м</w:t>
      </w:r>
      <w:r w:rsidR="00260740" w:rsidRPr="00260740">
        <w:rPr>
          <w:rFonts w:ascii="Times New Roman" w:hAnsi="Times New Roman" w:cs="Times New Roman"/>
          <w:sz w:val="28"/>
        </w:rPr>
        <w:t>униципальные контракты на теплоснабжение (далее – Контракты).</w:t>
      </w:r>
    </w:p>
    <w:p w14:paraId="09D99AF4" w14:textId="6093D662" w:rsidR="00260740" w:rsidRDefault="00260740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740">
        <w:rPr>
          <w:rFonts w:ascii="Times New Roman" w:hAnsi="Times New Roman" w:cs="Times New Roman"/>
          <w:sz w:val="28"/>
        </w:rPr>
        <w:t>В  соответствии с Постановлением Правительства РФ № 808 от 08.08.2012 «Об  ограничении теплоснабжения в Российской Федерации» утверждены правила ограничения  подачи тепловой энергии.</w:t>
      </w:r>
    </w:p>
    <w:p w14:paraId="229453BB" w14:textId="3D27BAC5" w:rsidR="00260740" w:rsidRDefault="00260740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Проверкой установлено, что контракты в части установления </w:t>
      </w:r>
      <w:r w:rsidRPr="00260740">
        <w:rPr>
          <w:rFonts w:ascii="Times New Roman" w:hAnsi="Times New Roman" w:cs="Times New Roman"/>
          <w:sz w:val="28"/>
        </w:rPr>
        <w:t>ограничени</w:t>
      </w:r>
      <w:r>
        <w:rPr>
          <w:rFonts w:ascii="Times New Roman" w:hAnsi="Times New Roman" w:cs="Times New Roman"/>
          <w:sz w:val="28"/>
        </w:rPr>
        <w:t>й</w:t>
      </w:r>
      <w:r w:rsidRPr="00260740">
        <w:rPr>
          <w:rFonts w:ascii="Times New Roman" w:hAnsi="Times New Roman" w:cs="Times New Roman"/>
          <w:sz w:val="28"/>
        </w:rPr>
        <w:t xml:space="preserve">  подачи тепловой энергии</w:t>
      </w:r>
      <w:r>
        <w:rPr>
          <w:rFonts w:ascii="Times New Roman" w:hAnsi="Times New Roman" w:cs="Times New Roman"/>
          <w:sz w:val="28"/>
        </w:rPr>
        <w:t xml:space="preserve"> противоречат требованиям действующего законодательства.</w:t>
      </w:r>
    </w:p>
    <w:p w14:paraId="6CCE8568" w14:textId="7420B196" w:rsidR="0051419A" w:rsidRDefault="0051419A" w:rsidP="0051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19A">
        <w:rPr>
          <w:rFonts w:ascii="Times New Roman" w:hAnsi="Times New Roman" w:cs="Times New Roman"/>
          <w:sz w:val="28"/>
        </w:rPr>
        <w:t xml:space="preserve">Прокуратурой Корочанского района, в целях реагирования на выявленные нарушения закона </w:t>
      </w:r>
      <w:r w:rsidR="00260740">
        <w:rPr>
          <w:rFonts w:ascii="Times New Roman" w:hAnsi="Times New Roman" w:cs="Times New Roman"/>
          <w:sz w:val="28"/>
        </w:rPr>
        <w:t xml:space="preserve">адрес директора </w:t>
      </w:r>
      <w:r w:rsidR="00260740" w:rsidRPr="00260740">
        <w:rPr>
          <w:rFonts w:ascii="Times New Roman" w:hAnsi="Times New Roman" w:cs="Times New Roman"/>
          <w:sz w:val="28"/>
        </w:rPr>
        <w:t>МУП «Тепловик»</w:t>
      </w:r>
      <w:r w:rsidR="005746D3">
        <w:rPr>
          <w:rFonts w:ascii="Times New Roman" w:hAnsi="Times New Roman" w:cs="Times New Roman"/>
          <w:sz w:val="28"/>
        </w:rPr>
        <w:t xml:space="preserve"> </w:t>
      </w:r>
      <w:r w:rsidRPr="0051419A">
        <w:rPr>
          <w:rFonts w:ascii="Times New Roman" w:hAnsi="Times New Roman" w:cs="Times New Roman"/>
          <w:sz w:val="28"/>
        </w:rPr>
        <w:t>внесен</w:t>
      </w:r>
      <w:r w:rsidR="00260740">
        <w:rPr>
          <w:rFonts w:ascii="Times New Roman" w:hAnsi="Times New Roman" w:cs="Times New Roman"/>
          <w:sz w:val="28"/>
        </w:rPr>
        <w:t>о</w:t>
      </w:r>
      <w:r w:rsidRPr="0051419A">
        <w:rPr>
          <w:rFonts w:ascii="Times New Roman" w:hAnsi="Times New Roman" w:cs="Times New Roman"/>
          <w:sz w:val="28"/>
        </w:rPr>
        <w:t xml:space="preserve"> представлени</w:t>
      </w:r>
      <w:r w:rsidR="00260740">
        <w:rPr>
          <w:rFonts w:ascii="Times New Roman" w:hAnsi="Times New Roman" w:cs="Times New Roman"/>
          <w:sz w:val="28"/>
        </w:rPr>
        <w:t>е</w:t>
      </w:r>
      <w:r w:rsidRPr="0051419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</w:t>
      </w:r>
      <w:r w:rsidR="00260740">
        <w:rPr>
          <w:rFonts w:ascii="Times New Roman" w:hAnsi="Times New Roman" w:cs="Times New Roman"/>
          <w:sz w:val="28"/>
        </w:rPr>
        <w:t xml:space="preserve">ое рассмотрены и удовлетворено – не соответствующие закону положения контрактов исключены. </w:t>
      </w:r>
    </w:p>
    <w:p w14:paraId="35A6202E" w14:textId="77777777" w:rsidR="0051419A" w:rsidRDefault="0051419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BA84186" w14:textId="60E6A4C5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193BCFB" w14:textId="77777777" w:rsidR="00284B52" w:rsidRPr="00284B52" w:rsidRDefault="00284B52" w:rsidP="00284B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08D0B04" w14:textId="0BC5BC35" w:rsidR="00DE73B8" w:rsidRDefault="00284B52" w:rsidP="00284B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4B52"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  <w:bookmarkStart w:id="0" w:name="_GoBack"/>
      <w:bookmarkEnd w:id="0"/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22160A"/>
    <w:rsid w:val="00260740"/>
    <w:rsid w:val="00284B52"/>
    <w:rsid w:val="002E79EF"/>
    <w:rsid w:val="00352CEA"/>
    <w:rsid w:val="003E30EE"/>
    <w:rsid w:val="0051419A"/>
    <w:rsid w:val="005746D3"/>
    <w:rsid w:val="007C527F"/>
    <w:rsid w:val="00BA58B5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PC-1</cp:lastModifiedBy>
  <cp:revision>14</cp:revision>
  <dcterms:created xsi:type="dcterms:W3CDTF">2022-01-18T17:01:00Z</dcterms:created>
  <dcterms:modified xsi:type="dcterms:W3CDTF">2022-05-26T14:35:00Z</dcterms:modified>
</cp:coreProperties>
</file>