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6" w:rsidRDefault="00240436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36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</w:t>
      </w:r>
      <w:r w:rsidR="00BC65E1" w:rsidRPr="00BC65E1">
        <w:rPr>
          <w:rFonts w:ascii="Times New Roman" w:hAnsi="Times New Roman" w:cs="Times New Roman"/>
          <w:sz w:val="28"/>
          <w:szCs w:val="28"/>
        </w:rPr>
        <w:t xml:space="preserve">требований действующего законодательства </w:t>
      </w:r>
      <w:r w:rsidR="00803497">
        <w:rPr>
          <w:rFonts w:ascii="Times New Roman" w:hAnsi="Times New Roman" w:cs="Times New Roman"/>
          <w:sz w:val="28"/>
          <w:szCs w:val="28"/>
        </w:rPr>
        <w:t xml:space="preserve">по содержанию объектов культурного наследия </w:t>
      </w:r>
      <w:r w:rsidR="00BC65E1">
        <w:rPr>
          <w:rFonts w:ascii="Times New Roman" w:hAnsi="Times New Roman" w:cs="Times New Roman"/>
          <w:sz w:val="28"/>
          <w:szCs w:val="28"/>
        </w:rPr>
        <w:t xml:space="preserve">на территории Корочанского района. </w:t>
      </w:r>
    </w:p>
    <w:p w:rsidR="00D0316B" w:rsidRDefault="0024043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36"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r w:rsidR="00BC65E1" w:rsidRPr="00BC65E1">
        <w:rPr>
          <w:rFonts w:ascii="Times New Roman" w:hAnsi="Times New Roman" w:cs="Times New Roman"/>
          <w:sz w:val="28"/>
          <w:szCs w:val="28"/>
        </w:rPr>
        <w:t xml:space="preserve">уборка </w:t>
      </w:r>
      <w:r w:rsidR="00D0316B">
        <w:rPr>
          <w:rFonts w:ascii="Times New Roman" w:hAnsi="Times New Roman" w:cs="Times New Roman"/>
          <w:sz w:val="28"/>
          <w:szCs w:val="28"/>
        </w:rPr>
        <w:t xml:space="preserve">снега на </w:t>
      </w:r>
      <w:r w:rsidR="00803497">
        <w:rPr>
          <w:rFonts w:ascii="Times New Roman" w:hAnsi="Times New Roman" w:cs="Times New Roman"/>
          <w:sz w:val="28"/>
          <w:szCs w:val="28"/>
        </w:rPr>
        <w:t xml:space="preserve">прилегающей к объекту культурного наследия территории – памятного знака в честь односельчан погибших в годы ВОВ в селе Афанасово Корочанского района, </w:t>
      </w:r>
      <w:r w:rsidR="00D0316B">
        <w:rPr>
          <w:rFonts w:ascii="Times New Roman" w:hAnsi="Times New Roman" w:cs="Times New Roman"/>
          <w:sz w:val="28"/>
          <w:szCs w:val="28"/>
        </w:rPr>
        <w:t xml:space="preserve">не осуществлялась, </w:t>
      </w:r>
      <w:r w:rsidR="00803497">
        <w:rPr>
          <w:rFonts w:ascii="Times New Roman" w:hAnsi="Times New Roman" w:cs="Times New Roman"/>
          <w:sz w:val="28"/>
          <w:szCs w:val="28"/>
        </w:rPr>
        <w:t>доступ к объекту культурного наследия был ограничен.</w:t>
      </w:r>
    </w:p>
    <w:p w:rsidR="00D0316B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</w:t>
      </w:r>
      <w:r w:rsidR="00BC65E1">
        <w:rPr>
          <w:rFonts w:ascii="Times New Roman" w:hAnsi="Times New Roman" w:cs="Times New Roman"/>
          <w:sz w:val="28"/>
          <w:szCs w:val="28"/>
        </w:rPr>
        <w:t>в адрес глав</w:t>
      </w:r>
      <w:r w:rsidR="00D0316B"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="00803497">
        <w:rPr>
          <w:rFonts w:ascii="Times New Roman" w:hAnsi="Times New Roman" w:cs="Times New Roman"/>
          <w:sz w:val="28"/>
          <w:szCs w:val="28"/>
        </w:rPr>
        <w:t xml:space="preserve">Афанасовского сельского поселения </w:t>
      </w:r>
      <w:r w:rsidR="00D0316B">
        <w:rPr>
          <w:rFonts w:ascii="Times New Roman" w:hAnsi="Times New Roman" w:cs="Times New Roman"/>
          <w:sz w:val="28"/>
          <w:szCs w:val="28"/>
        </w:rPr>
        <w:t xml:space="preserve"> было </w:t>
      </w:r>
      <w:r w:rsidR="00BC65E1">
        <w:rPr>
          <w:rFonts w:ascii="Times New Roman" w:hAnsi="Times New Roman" w:cs="Times New Roman"/>
          <w:sz w:val="28"/>
          <w:szCs w:val="28"/>
        </w:rPr>
        <w:t>внесен</w:t>
      </w:r>
      <w:r w:rsidR="00D0316B">
        <w:rPr>
          <w:rFonts w:ascii="Times New Roman" w:hAnsi="Times New Roman" w:cs="Times New Roman"/>
          <w:sz w:val="28"/>
          <w:szCs w:val="28"/>
        </w:rPr>
        <w:t>о</w:t>
      </w:r>
      <w:r w:rsidR="00BC65E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0316B">
        <w:rPr>
          <w:rFonts w:ascii="Times New Roman" w:hAnsi="Times New Roman" w:cs="Times New Roman"/>
          <w:sz w:val="28"/>
          <w:szCs w:val="28"/>
        </w:rPr>
        <w:t>е, которое на настоящий момент рассмотрено и удовлетворено.</w:t>
      </w:r>
      <w:r w:rsidR="00D0316B" w:rsidRPr="00D0316B">
        <w:t xml:space="preserve"> </w:t>
      </w:r>
      <w:r w:rsidR="00803497" w:rsidRPr="00803497">
        <w:rPr>
          <w:rFonts w:ascii="Times New Roman" w:hAnsi="Times New Roman" w:cs="Times New Roman"/>
          <w:sz w:val="28"/>
          <w:szCs w:val="28"/>
        </w:rPr>
        <w:t>Должностное лицо, допустившее нарушение</w:t>
      </w:r>
      <w:r w:rsidR="00803497">
        <w:rPr>
          <w:rFonts w:ascii="Times New Roman" w:hAnsi="Times New Roman" w:cs="Times New Roman"/>
          <w:sz w:val="28"/>
          <w:szCs w:val="28"/>
        </w:rPr>
        <w:t>,</w:t>
      </w:r>
      <w:r w:rsidR="00803497" w:rsidRPr="00803497">
        <w:rPr>
          <w:rFonts w:ascii="Times New Roman" w:hAnsi="Times New Roman" w:cs="Times New Roman"/>
          <w:sz w:val="28"/>
          <w:szCs w:val="28"/>
        </w:rPr>
        <w:t xml:space="preserve"> привлечено к дисциплинарной ответственности.</w:t>
      </w:r>
      <w:r w:rsidR="00803497">
        <w:t xml:space="preserve"> </w:t>
      </w:r>
      <w:r w:rsidR="00803497" w:rsidRPr="00803497">
        <w:rPr>
          <w:rFonts w:ascii="Times New Roman" w:hAnsi="Times New Roman" w:cs="Times New Roman"/>
          <w:sz w:val="28"/>
          <w:szCs w:val="28"/>
        </w:rPr>
        <w:t>Прилегающая к объекту культурного наследия территория</w:t>
      </w:r>
      <w:r w:rsidR="00803497" w:rsidRPr="00803497">
        <w:t xml:space="preserve"> </w:t>
      </w:r>
      <w:r w:rsidR="00D0316B">
        <w:rPr>
          <w:rFonts w:ascii="Times New Roman" w:hAnsi="Times New Roman" w:cs="Times New Roman"/>
          <w:sz w:val="28"/>
          <w:szCs w:val="28"/>
        </w:rPr>
        <w:t>расчищен</w:t>
      </w:r>
      <w:r w:rsidR="00803497">
        <w:rPr>
          <w:rFonts w:ascii="Times New Roman" w:hAnsi="Times New Roman" w:cs="Times New Roman"/>
          <w:sz w:val="28"/>
          <w:szCs w:val="28"/>
        </w:rPr>
        <w:t>а</w:t>
      </w:r>
      <w:r w:rsidR="00D0316B">
        <w:rPr>
          <w:rFonts w:ascii="Times New Roman" w:hAnsi="Times New Roman" w:cs="Times New Roman"/>
          <w:sz w:val="28"/>
          <w:szCs w:val="28"/>
        </w:rPr>
        <w:t xml:space="preserve"> от снега.</w:t>
      </w:r>
    </w:p>
    <w:p w:rsidR="00D0316B" w:rsidRDefault="00D0316B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4661" w:rsidRDefault="00DE4661" w:rsidP="00DE4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Корочанского района                               Е.В. Кириллова</w:t>
      </w:r>
    </w:p>
    <w:p w:rsidR="00BC39B3" w:rsidRDefault="00BC39B3" w:rsidP="00BC39B3">
      <w:pPr>
        <w:pStyle w:val="a5"/>
        <w:spacing w:line="16" w:lineRule="atLeast"/>
        <w:ind w:firstLine="0"/>
        <w:rPr>
          <w:sz w:val="20"/>
        </w:rPr>
      </w:pPr>
      <w:bookmarkStart w:id="0" w:name="_GoBack"/>
      <w:bookmarkEnd w:id="0"/>
    </w:p>
    <w:p w:rsidR="008643E6" w:rsidRPr="003B70E9" w:rsidRDefault="008643E6" w:rsidP="003B70E9">
      <w:pPr>
        <w:tabs>
          <w:tab w:val="left" w:pos="3315"/>
        </w:tabs>
        <w:rPr>
          <w:lang w:eastAsia="ru-RU"/>
        </w:rPr>
      </w:pP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0F5F7D"/>
    <w:rsid w:val="001B41DE"/>
    <w:rsid w:val="001B4BDD"/>
    <w:rsid w:val="00211928"/>
    <w:rsid w:val="00240436"/>
    <w:rsid w:val="002A05A5"/>
    <w:rsid w:val="00305FDA"/>
    <w:rsid w:val="00324F81"/>
    <w:rsid w:val="00327BE8"/>
    <w:rsid w:val="0038723E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803497"/>
    <w:rsid w:val="00813210"/>
    <w:rsid w:val="008643E6"/>
    <w:rsid w:val="0092629B"/>
    <w:rsid w:val="009B4B98"/>
    <w:rsid w:val="00A22B9E"/>
    <w:rsid w:val="00A279B0"/>
    <w:rsid w:val="00AC20AA"/>
    <w:rsid w:val="00B22BC1"/>
    <w:rsid w:val="00B55551"/>
    <w:rsid w:val="00B673A7"/>
    <w:rsid w:val="00BC39B3"/>
    <w:rsid w:val="00BC65E1"/>
    <w:rsid w:val="00C13B76"/>
    <w:rsid w:val="00D0316B"/>
    <w:rsid w:val="00D31D04"/>
    <w:rsid w:val="00D54FC6"/>
    <w:rsid w:val="00DA6281"/>
    <w:rsid w:val="00DE4661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0F02-FAD6-4B55-ACFE-A67641F1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13</cp:revision>
  <cp:lastPrinted>2021-10-28T15:29:00Z</cp:lastPrinted>
  <dcterms:created xsi:type="dcterms:W3CDTF">2021-01-13T11:37:00Z</dcterms:created>
  <dcterms:modified xsi:type="dcterms:W3CDTF">2022-04-01T05:56:00Z</dcterms:modified>
</cp:coreProperties>
</file>