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F" w:rsidRPr="003E416F" w:rsidRDefault="00464DCF" w:rsidP="009E7C7D">
      <w:pPr>
        <w:jc w:val="center"/>
        <w:rPr>
          <w:b/>
        </w:rPr>
      </w:pPr>
      <w:r>
        <w:rPr>
          <w:b/>
        </w:rPr>
        <w:t>ПРОТОКОЛ № 2/8</w:t>
      </w:r>
    </w:p>
    <w:p w:rsidR="00464DCF" w:rsidRPr="003E416F" w:rsidRDefault="00464DCF" w:rsidP="009E7C7D">
      <w:pPr>
        <w:jc w:val="center"/>
        <w:rPr>
          <w:b/>
        </w:rPr>
      </w:pPr>
      <w:r>
        <w:rPr>
          <w:b/>
        </w:rPr>
        <w:t xml:space="preserve">заседания </w:t>
      </w:r>
      <w:r w:rsidRPr="003E416F">
        <w:rPr>
          <w:b/>
        </w:rPr>
        <w:t>комиссии по проведению земельных торгов о результатах аукциона</w:t>
      </w:r>
    </w:p>
    <w:p w:rsidR="00464DCF" w:rsidRPr="003E416F" w:rsidRDefault="00464DCF" w:rsidP="009E7C7D">
      <w:pPr>
        <w:jc w:val="both"/>
        <w:rPr>
          <w:b/>
        </w:rPr>
      </w:pPr>
    </w:p>
    <w:p w:rsidR="00464DCF" w:rsidRPr="003E416F" w:rsidRDefault="00464DCF" w:rsidP="009E7C7D">
      <w:pPr>
        <w:jc w:val="both"/>
        <w:rPr>
          <w:b/>
        </w:rPr>
      </w:pPr>
      <w:r w:rsidRPr="003E416F">
        <w:rPr>
          <w:b/>
        </w:rPr>
        <w:t xml:space="preserve">г. Короча                                                                               </w:t>
      </w:r>
      <w:r>
        <w:rPr>
          <w:b/>
        </w:rPr>
        <w:t xml:space="preserve">                       22 ноября 2019</w:t>
      </w:r>
      <w:r w:rsidRPr="003E416F">
        <w:rPr>
          <w:b/>
        </w:rPr>
        <w:t xml:space="preserve"> года</w:t>
      </w:r>
    </w:p>
    <w:p w:rsidR="00464DCF" w:rsidRPr="003E416F" w:rsidRDefault="00464DCF" w:rsidP="009E7C7D">
      <w:pPr>
        <w:jc w:val="both"/>
        <w:rPr>
          <w:b/>
        </w:rPr>
      </w:pPr>
    </w:p>
    <w:p w:rsidR="00464DCF" w:rsidRDefault="00464DCF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>
        <w:rPr>
          <w:bCs/>
        </w:rPr>
        <w:t>8</w:t>
      </w:r>
      <w:r w:rsidRPr="003E416F">
        <w:rPr>
          <w:bCs/>
        </w:rPr>
        <w:t xml:space="preserve"> часов 3</w:t>
      </w:r>
      <w:r>
        <w:rPr>
          <w:bCs/>
        </w:rPr>
        <w:t xml:space="preserve">0 минут (время московское)                              22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</w:rPr>
          <w:t>2019 г</w:t>
        </w:r>
      </w:smartTag>
      <w:r w:rsidRPr="003E416F">
        <w:rPr>
          <w:bCs/>
        </w:rPr>
        <w:t>.</w:t>
      </w:r>
    </w:p>
    <w:p w:rsidR="00464DCF" w:rsidRPr="003E416F" w:rsidRDefault="00464DCF" w:rsidP="00041FFB">
      <w:pPr>
        <w:jc w:val="both"/>
        <w:rPr>
          <w:bCs/>
        </w:rPr>
      </w:pPr>
    </w:p>
    <w:p w:rsidR="00464DCF" w:rsidRDefault="00464DCF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464DCF" w:rsidRPr="00BF4B09" w:rsidRDefault="00464DCF" w:rsidP="00041FFB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464DCF" w:rsidRPr="00443AC4" w:rsidRDefault="00464DCF" w:rsidP="00041FFB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464DCF" w:rsidRPr="00443AC4" w:rsidRDefault="00464DCF" w:rsidP="00041FFB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91883 кв. м"/>
        </w:smartTagPr>
        <w:r>
          <w:t>191883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2210001:19</w:t>
      </w:r>
      <w:r w:rsidRPr="00443AC4">
        <w:t>, по адресу: Белгородск</w:t>
      </w:r>
      <w:r>
        <w:t>ая область, Корочанский район, Афанасовское сельское поселение, село</w:t>
      </w:r>
      <w:r w:rsidRPr="00443AC4">
        <w:t xml:space="preserve"> </w:t>
      </w:r>
      <w:r>
        <w:t>Нечаево</w:t>
      </w:r>
      <w:r w:rsidRPr="00443AC4">
        <w:t>.</w:t>
      </w:r>
    </w:p>
    <w:p w:rsidR="00464DCF" w:rsidRPr="007738A0" w:rsidRDefault="00464DCF" w:rsidP="00041FFB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75049,00</w:t>
      </w:r>
      <w:r w:rsidRPr="007738A0">
        <w:t xml:space="preserve"> (</w:t>
      </w:r>
      <w:r>
        <w:t>семьдесят пять</w:t>
      </w:r>
      <w:r w:rsidRPr="007738A0">
        <w:t xml:space="preserve"> тысяч </w:t>
      </w:r>
      <w:r>
        <w:t>сорок девять</w:t>
      </w:r>
      <w:r w:rsidRPr="007738A0">
        <w:t>) рублей, 00 копеек.</w:t>
      </w:r>
    </w:p>
    <w:p w:rsidR="00464DCF" w:rsidRPr="007738A0" w:rsidRDefault="00464DCF" w:rsidP="00041FFB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464DCF" w:rsidRPr="007738A0" w:rsidRDefault="00464DCF" w:rsidP="00041FFB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– </w:t>
      </w:r>
      <w:r>
        <w:t>75049,00</w:t>
      </w:r>
      <w:r w:rsidRPr="007738A0">
        <w:t xml:space="preserve"> (</w:t>
      </w:r>
      <w:r>
        <w:t>семьдесят пять</w:t>
      </w:r>
      <w:r w:rsidRPr="007738A0">
        <w:t xml:space="preserve"> тысяч </w:t>
      </w:r>
      <w:r>
        <w:t>сорок девять</w:t>
      </w:r>
      <w:r w:rsidRPr="007738A0">
        <w:t>) рублей, 00 копеек.</w:t>
      </w:r>
    </w:p>
    <w:p w:rsidR="00464DCF" w:rsidRPr="007738A0" w:rsidRDefault="00464DCF" w:rsidP="00041FFB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2251</w:t>
      </w:r>
      <w:r w:rsidRPr="007738A0">
        <w:t>,</w:t>
      </w:r>
      <w:r>
        <w:t>47</w:t>
      </w:r>
      <w:r w:rsidRPr="007738A0">
        <w:t xml:space="preserve"> (</w:t>
      </w:r>
      <w:r>
        <w:t>две тысячи двести пятьдесят один</w:t>
      </w:r>
      <w:r w:rsidRPr="007738A0">
        <w:t xml:space="preserve">) рубль, </w:t>
      </w:r>
      <w:r>
        <w:t>47</w:t>
      </w:r>
      <w:r w:rsidRPr="007738A0">
        <w:t xml:space="preserve"> копе</w:t>
      </w:r>
      <w:r>
        <w:t>е</w:t>
      </w:r>
      <w:r w:rsidRPr="007738A0">
        <w:t>к.</w:t>
      </w:r>
    </w:p>
    <w:p w:rsidR="00464DCF" w:rsidRPr="00443AC4" w:rsidRDefault="00464DCF" w:rsidP="00041FFB">
      <w:pPr>
        <w:suppressAutoHyphens/>
        <w:ind w:firstLine="709"/>
        <w:jc w:val="both"/>
      </w:pPr>
      <w:r w:rsidRPr="007738A0">
        <w:t>Срок договора аренды –</w:t>
      </w:r>
      <w:r>
        <w:t xml:space="preserve"> 15</w:t>
      </w:r>
      <w:r w:rsidRPr="007738A0">
        <w:t xml:space="preserve"> лет.</w:t>
      </w:r>
    </w:p>
    <w:p w:rsidR="00464DCF" w:rsidRDefault="00464DCF" w:rsidP="00041FFB">
      <w:pPr>
        <w:suppressAutoHyphens/>
        <w:ind w:firstLine="709"/>
        <w:jc w:val="both"/>
      </w:pPr>
      <w:r w:rsidRPr="00443AC4">
        <w:t>Имеется ограничение прав на земельный участок</w:t>
      </w:r>
      <w:r>
        <w:t>:</w:t>
      </w:r>
    </w:p>
    <w:p w:rsidR="00464DCF" w:rsidRPr="0014447A" w:rsidRDefault="00464DCF" w:rsidP="00041FFB">
      <w:pPr>
        <w:suppressAutoHyphens/>
        <w:ind w:firstLine="709"/>
        <w:jc w:val="both"/>
      </w:pPr>
      <w:r w:rsidRPr="0014447A">
        <w:t>Охранная зона ВЛ-10 кВ №4 ПС Ивица, зона с особыми условиями использования территории 31.09.2.32.</w:t>
      </w:r>
    </w:p>
    <w:p w:rsidR="00464DCF" w:rsidRDefault="00464DCF" w:rsidP="00041FFB">
      <w:pPr>
        <w:ind w:firstLine="709"/>
      </w:pPr>
      <w:r>
        <w:t>Земельный участок предоставляется без права возведения объектов капитального строительства.</w:t>
      </w:r>
    </w:p>
    <w:p w:rsidR="00464DCF" w:rsidRPr="003E416F" w:rsidRDefault="00464DCF" w:rsidP="00AC050C">
      <w:pPr>
        <w:rPr>
          <w:b/>
          <w:u w:val="single"/>
        </w:rPr>
      </w:pPr>
    </w:p>
    <w:p w:rsidR="00464DCF" w:rsidRDefault="00464DCF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Pr="00EF3AA4">
        <w:t xml:space="preserve">распоряжением администрации муниципального района «Корочанский район» </w:t>
      </w:r>
      <w:r w:rsidRPr="00EF3AA4">
        <w:rPr>
          <w:bCs/>
          <w:color w:val="000000"/>
        </w:rPr>
        <w:t>«О проведении торгов по продаже права на заключение договор</w:t>
      </w:r>
      <w:r>
        <w:rPr>
          <w:bCs/>
          <w:color w:val="000000"/>
        </w:rPr>
        <w:t>ов</w:t>
      </w:r>
      <w:r w:rsidRPr="00EF3AA4">
        <w:rPr>
          <w:bCs/>
          <w:color w:val="000000"/>
        </w:rPr>
        <w:t xml:space="preserve"> аренды земельн</w:t>
      </w:r>
      <w:r>
        <w:rPr>
          <w:bCs/>
          <w:color w:val="000000"/>
        </w:rPr>
        <w:t>ых</w:t>
      </w:r>
      <w:r w:rsidRPr="00EF3AA4">
        <w:rPr>
          <w:bCs/>
          <w:color w:val="000000"/>
        </w:rPr>
        <w:t xml:space="preserve"> участк</w:t>
      </w:r>
      <w:r>
        <w:rPr>
          <w:bCs/>
          <w:color w:val="000000"/>
        </w:rPr>
        <w:t>ов</w:t>
      </w:r>
      <w:r w:rsidRPr="00EF3AA4">
        <w:rPr>
          <w:bCs/>
          <w:color w:val="000000"/>
        </w:rPr>
        <w:t xml:space="preserve">» </w:t>
      </w:r>
      <w:r w:rsidRPr="00EF3AA4">
        <w:rPr>
          <w:bCs/>
        </w:rPr>
        <w:t xml:space="preserve">от </w:t>
      </w:r>
      <w:r>
        <w:rPr>
          <w:bCs/>
        </w:rPr>
        <w:t>29</w:t>
      </w:r>
      <w:r w:rsidRPr="00EF3AA4">
        <w:rPr>
          <w:bCs/>
        </w:rPr>
        <w:t>.</w:t>
      </w:r>
      <w:r>
        <w:rPr>
          <w:bCs/>
        </w:rPr>
        <w:t>03</w:t>
      </w:r>
      <w:r w:rsidRPr="00EF3AA4">
        <w:rPr>
          <w:bCs/>
        </w:rPr>
        <w:t>.201</w:t>
      </w:r>
      <w:r>
        <w:rPr>
          <w:bCs/>
        </w:rPr>
        <w:t>9</w:t>
      </w:r>
      <w:r w:rsidRPr="00EF3AA4">
        <w:rPr>
          <w:bCs/>
        </w:rPr>
        <w:t xml:space="preserve"> г</w:t>
      </w:r>
      <w:r>
        <w:rPr>
          <w:bCs/>
        </w:rPr>
        <w:t>ода № 119-р.</w:t>
      </w:r>
    </w:p>
    <w:p w:rsidR="00464DCF" w:rsidRPr="003E416F" w:rsidRDefault="00464DCF" w:rsidP="004F3B33">
      <w:pPr>
        <w:jc w:val="both"/>
      </w:pPr>
      <w:r w:rsidRPr="003E416F">
        <w:rPr>
          <w:bCs/>
        </w:rPr>
        <w:tab/>
      </w:r>
      <w:r>
        <w:t>Извещение о проведении аукциона размещено 09.04.2019</w:t>
      </w:r>
      <w:r w:rsidRPr="003E416F">
        <w:t xml:space="preserve"> г. на официальном сайте Российской Федерации в сети «Интернет» по адресу: </w:t>
      </w:r>
      <w:hyperlink r:id="rId8" w:history="1">
        <w:r w:rsidRPr="003E416F">
          <w:rPr>
            <w:rStyle w:val="Hyperlink"/>
          </w:rPr>
          <w:t>www.torgi.gov.ru</w:t>
        </w:r>
      </w:hyperlink>
      <w:r w:rsidRPr="003E416F">
        <w:t xml:space="preserve">, на официальном </w:t>
      </w:r>
      <w:r w:rsidRPr="003E416F">
        <w:rPr>
          <w:lang w:val="en-US"/>
        </w:rPr>
        <w:t>web</w:t>
      </w:r>
      <w:r w:rsidRPr="003E416F">
        <w:t xml:space="preserve">-сайте муниципального района «Корочанский район» Белгородской области </w:t>
      </w:r>
      <w:hyperlink r:id="rId9" w:history="1">
        <w:r w:rsidRPr="003E416F">
          <w:rPr>
            <w:rStyle w:val="Hyperlink"/>
            <w:lang w:val="en-US"/>
          </w:rPr>
          <w:t>http</w:t>
        </w:r>
        <w:r w:rsidRPr="003E416F">
          <w:rPr>
            <w:rStyle w:val="Hyperlink"/>
          </w:rPr>
          <w:t>://</w:t>
        </w:r>
        <w:r w:rsidRPr="003E416F">
          <w:rPr>
            <w:rStyle w:val="Hyperlink"/>
            <w:lang w:val="en-US"/>
          </w:rPr>
          <w:t>www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korocha</w:t>
        </w:r>
        <w:r w:rsidRPr="003E416F">
          <w:rPr>
            <w:rStyle w:val="Hyperlink"/>
          </w:rPr>
          <w:t>.</w:t>
        </w:r>
        <w:r w:rsidRPr="003E416F">
          <w:rPr>
            <w:rStyle w:val="Hyperlink"/>
            <w:lang w:val="en-US"/>
          </w:rPr>
          <w:t>ru</w:t>
        </w:r>
      </w:hyperlink>
      <w:r>
        <w:t>., 10.04.2019</w:t>
      </w:r>
      <w:r w:rsidRPr="003E416F">
        <w:t xml:space="preserve"> г. опубликовано  в газете «Ясный ключ».</w:t>
      </w:r>
    </w:p>
    <w:p w:rsidR="00464DCF" w:rsidRPr="003E416F" w:rsidRDefault="00464DCF" w:rsidP="00AF53F6">
      <w:pPr>
        <w:ind w:firstLine="708"/>
        <w:jc w:val="both"/>
      </w:pPr>
      <w:r w:rsidRPr="003E416F">
        <w:t xml:space="preserve">На заседании Комиссии присутствовали: </w:t>
      </w:r>
    </w:p>
    <w:tbl>
      <w:tblPr>
        <w:tblW w:w="9480" w:type="dxa"/>
        <w:tblInd w:w="108" w:type="dxa"/>
        <w:tblLook w:val="00A0"/>
      </w:tblPr>
      <w:tblGrid>
        <w:gridCol w:w="2971"/>
        <w:gridCol w:w="6509"/>
      </w:tblGrid>
      <w:tr w:rsidR="00464DCF" w:rsidRPr="00501AB3" w:rsidTr="00AF53F6">
        <w:trPr>
          <w:trHeight w:val="920"/>
        </w:trPr>
        <w:tc>
          <w:tcPr>
            <w:tcW w:w="2971" w:type="dxa"/>
          </w:tcPr>
          <w:p w:rsidR="00464DCF" w:rsidRPr="00EF3AA4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Бувалко</w:t>
            </w:r>
            <w:r w:rsidRPr="00EF3AA4">
              <w:rPr>
                <w:color w:val="000000"/>
              </w:rPr>
              <w:t xml:space="preserve"> </w:t>
            </w:r>
          </w:p>
          <w:p w:rsidR="00464DCF" w:rsidRPr="00EF3AA4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</w:tcPr>
          <w:p w:rsidR="00464DCF" w:rsidRPr="00AF53F6" w:rsidRDefault="00464DCF" w:rsidP="00AF53F6">
            <w:pPr>
              <w:ind w:left="46" w:hanging="46"/>
              <w:jc w:val="both"/>
            </w:pPr>
            <w:r w:rsidRPr="00EF3AA4">
              <w:rPr>
                <w:color w:val="000000"/>
              </w:rPr>
              <w:t>- председател</w:t>
            </w:r>
            <w:r>
              <w:rPr>
                <w:color w:val="000000"/>
              </w:rPr>
              <w:t>ь</w:t>
            </w:r>
            <w:r w:rsidRPr="00EF3AA4">
              <w:rPr>
                <w:color w:val="000000"/>
              </w:rPr>
              <w:t xml:space="preserve"> комитета муниципальной собственности и земельных отношений администрации района,</w:t>
            </w:r>
            <w:r>
              <w:rPr>
                <w:color w:val="000000"/>
              </w:rPr>
              <w:t xml:space="preserve"> </w:t>
            </w:r>
            <w:r>
              <w:t xml:space="preserve">       </w:t>
            </w:r>
            <w:r w:rsidRPr="00EF3AA4">
              <w:t>председател</w:t>
            </w:r>
            <w:r>
              <w:t>ь</w:t>
            </w:r>
            <w:r w:rsidRPr="00EF3AA4">
              <w:t xml:space="preserve"> комиссии</w:t>
            </w:r>
          </w:p>
        </w:tc>
      </w:tr>
      <w:tr w:rsidR="00464DCF" w:rsidRPr="00501AB3" w:rsidTr="00AF53F6">
        <w:trPr>
          <w:trHeight w:val="420"/>
        </w:trPr>
        <w:tc>
          <w:tcPr>
            <w:tcW w:w="2971" w:type="dxa"/>
          </w:tcPr>
          <w:p w:rsidR="00464DCF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464DCF" w:rsidRPr="00EF3AA4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464DCF" w:rsidRPr="00EF3AA4" w:rsidRDefault="00464DCF" w:rsidP="00E87D3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–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64DCF" w:rsidRPr="00501AB3" w:rsidTr="00AF53F6">
        <w:trPr>
          <w:trHeight w:val="379"/>
        </w:trPr>
        <w:tc>
          <w:tcPr>
            <w:tcW w:w="2971" w:type="dxa"/>
          </w:tcPr>
          <w:p w:rsidR="00464DCF" w:rsidRPr="00501AB3" w:rsidRDefault="00464DCF" w:rsidP="00E87D3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64DCF" w:rsidRPr="00CD059D" w:rsidRDefault="00464DCF" w:rsidP="00E87D3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64DCF" w:rsidRPr="00501AB3" w:rsidRDefault="00464DCF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64DCF" w:rsidRPr="00501AB3" w:rsidTr="00AF53F6">
        <w:trPr>
          <w:trHeight w:val="719"/>
        </w:trPr>
        <w:tc>
          <w:tcPr>
            <w:tcW w:w="2971" w:type="dxa"/>
          </w:tcPr>
          <w:p w:rsidR="00464DCF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464DCF" w:rsidRPr="00501AB3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464DCF" w:rsidRPr="00AF53F6" w:rsidRDefault="00464DCF" w:rsidP="00AF53F6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</w:tc>
      </w:tr>
      <w:tr w:rsidR="00464DCF" w:rsidRPr="00501AB3" w:rsidTr="00AF53F6">
        <w:trPr>
          <w:trHeight w:val="581"/>
        </w:trPr>
        <w:tc>
          <w:tcPr>
            <w:tcW w:w="2971" w:type="dxa"/>
          </w:tcPr>
          <w:p w:rsidR="00464DCF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464DCF" w:rsidRPr="00501AB3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464DCF" w:rsidRPr="00AF53F6" w:rsidRDefault="00464DCF" w:rsidP="00AF53F6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</w:tc>
      </w:tr>
      <w:tr w:rsidR="00464DCF" w:rsidRPr="007959C7" w:rsidTr="00AF53F6">
        <w:trPr>
          <w:trHeight w:val="547"/>
        </w:trPr>
        <w:tc>
          <w:tcPr>
            <w:tcW w:w="2971" w:type="dxa"/>
          </w:tcPr>
          <w:p w:rsidR="00464DCF" w:rsidRPr="007959C7" w:rsidRDefault="00464DCF" w:rsidP="00E87D38">
            <w:pPr>
              <w:jc w:val="both"/>
            </w:pPr>
            <w:r w:rsidRPr="007959C7">
              <w:t>Сивиринова</w:t>
            </w:r>
          </w:p>
          <w:p w:rsidR="00464DCF" w:rsidRPr="007959C7" w:rsidRDefault="00464DCF" w:rsidP="00E87D3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464DCF" w:rsidRPr="007959C7" w:rsidRDefault="00464DCF" w:rsidP="00E87D38">
            <w:pPr>
              <w:ind w:left="46" w:hanging="46"/>
              <w:jc w:val="both"/>
            </w:pPr>
            <w:r w:rsidRPr="007959C7">
              <w:t>-</w:t>
            </w:r>
            <w:r>
              <w:t xml:space="preserve"> </w:t>
            </w:r>
            <w:r w:rsidRPr="007959C7">
              <w:t>начальник отдела архитектуры – районный архитектор</w:t>
            </w:r>
          </w:p>
          <w:p w:rsidR="00464DCF" w:rsidRPr="007959C7" w:rsidRDefault="00464DCF" w:rsidP="00E87D3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64DCF" w:rsidRPr="00501AB3" w:rsidTr="00AF53F6">
        <w:trPr>
          <w:trHeight w:val="625"/>
        </w:trPr>
        <w:tc>
          <w:tcPr>
            <w:tcW w:w="2971" w:type="dxa"/>
          </w:tcPr>
          <w:p w:rsidR="00464DCF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464DCF" w:rsidRPr="006E5BE2" w:rsidRDefault="00464DCF" w:rsidP="00E87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464DCF" w:rsidRPr="00CD059D" w:rsidRDefault="00464DCF" w:rsidP="00E87D3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64DCF" w:rsidRPr="00AF53F6" w:rsidRDefault="00464DCF" w:rsidP="00AF53F6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</w:tc>
      </w:tr>
      <w:tr w:rsidR="00464DCF" w:rsidRPr="007959C7" w:rsidTr="00AF53F6">
        <w:trPr>
          <w:trHeight w:val="277"/>
        </w:trPr>
        <w:tc>
          <w:tcPr>
            <w:tcW w:w="2971" w:type="dxa"/>
          </w:tcPr>
          <w:p w:rsidR="00464DCF" w:rsidRPr="007959C7" w:rsidRDefault="00464DCF" w:rsidP="00E87D38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464DCF" w:rsidRPr="007959C7" w:rsidRDefault="00464DCF" w:rsidP="00E87D3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464DCF" w:rsidRPr="007959C7" w:rsidRDefault="00464DCF" w:rsidP="00E87D3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464DCF" w:rsidRPr="003E416F" w:rsidRDefault="00464DCF" w:rsidP="00B75C78">
      <w:pPr>
        <w:jc w:val="both"/>
      </w:pPr>
    </w:p>
    <w:p w:rsidR="00464DCF" w:rsidRPr="00C84281" w:rsidRDefault="00464DCF" w:rsidP="00AF53F6">
      <w:pPr>
        <w:ind w:firstLine="708"/>
        <w:jc w:val="both"/>
      </w:pPr>
      <w:r w:rsidRPr="00C84281">
        <w:t xml:space="preserve">На заседании Комиссии присутствуют </w:t>
      </w:r>
      <w:r>
        <w:t>7</w:t>
      </w:r>
      <w:r w:rsidRPr="00C84281">
        <w:t xml:space="preserve"> членов из </w:t>
      </w:r>
      <w:r>
        <w:t>10</w:t>
      </w:r>
      <w:r w:rsidRPr="00C84281">
        <w:t>, кворум имеется, заседание комиссии правомочно.</w:t>
      </w:r>
    </w:p>
    <w:p w:rsidR="00464DCF" w:rsidRPr="00C84281" w:rsidRDefault="00464DCF" w:rsidP="00AA4852">
      <w:pPr>
        <w:ind w:firstLine="709"/>
        <w:jc w:val="both"/>
        <w:rPr>
          <w:b/>
        </w:rPr>
      </w:pPr>
      <w:r w:rsidRPr="00C84281">
        <w:t>Аукционистом единогласно выбрана Бувалко Ирина Владимировна</w:t>
      </w:r>
      <w:r w:rsidRPr="00C84281">
        <w:rPr>
          <w:b/>
        </w:rPr>
        <w:t>.</w:t>
      </w:r>
    </w:p>
    <w:p w:rsidR="00464DCF" w:rsidRPr="00C84281" w:rsidRDefault="00464DCF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464DCF" w:rsidRPr="00C84281" w:rsidRDefault="00464DCF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464DCF" w:rsidRPr="00C84281" w:rsidRDefault="00464DCF" w:rsidP="00AA4852">
      <w:pPr>
        <w:ind w:firstLine="709"/>
        <w:jc w:val="both"/>
      </w:pPr>
      <w:r w:rsidRPr="00C84281">
        <w:t>Задаток внесенный лицом, признанным победителем аукциона засчитывается в счет арендной платы за земельный участок.</w:t>
      </w:r>
    </w:p>
    <w:p w:rsidR="00464DCF" w:rsidRPr="00C84281" w:rsidRDefault="00464DCF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464DCF" w:rsidRPr="00C84281" w:rsidRDefault="00464DCF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64DCF" w:rsidRPr="00C84281" w:rsidRDefault="00464DCF" w:rsidP="00AA4852">
      <w:pPr>
        <w:ind w:firstLine="709"/>
        <w:jc w:val="both"/>
      </w:pPr>
      <w:r w:rsidRPr="00C84281">
        <w:t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</w:t>
      </w:r>
      <w:r>
        <w:t xml:space="preserve">ород </w:t>
      </w:r>
      <w:r w:rsidRPr="00C84281">
        <w:t>Короча, ул</w:t>
      </w:r>
      <w:r>
        <w:t xml:space="preserve">ица </w:t>
      </w:r>
      <w:r w:rsidRPr="00C84281">
        <w:t>Ленина, д</w:t>
      </w:r>
      <w:r>
        <w:t xml:space="preserve">ом </w:t>
      </w:r>
      <w:r w:rsidRPr="00C84281">
        <w:t xml:space="preserve">23, 3 этаж, кабинет № </w:t>
      </w:r>
      <w:r>
        <w:t>3</w:t>
      </w:r>
      <w:r w:rsidRPr="00C84281">
        <w:t>.</w:t>
      </w:r>
    </w:p>
    <w:p w:rsidR="00464DCF" w:rsidRPr="00C84281" w:rsidRDefault="00464DCF" w:rsidP="00AA4852">
      <w:pPr>
        <w:ind w:firstLine="709"/>
        <w:jc w:val="both"/>
      </w:pPr>
      <w:r>
        <w:t>20</w:t>
      </w:r>
      <w:r w:rsidRPr="00C84281">
        <w:t xml:space="preserve"> </w:t>
      </w:r>
      <w:r>
        <w:t>ноября</w:t>
      </w:r>
      <w:r w:rsidRPr="00C84281">
        <w:t xml:space="preserve"> 201</w:t>
      </w:r>
      <w:r>
        <w:t>9</w:t>
      </w:r>
      <w:r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464DCF" w:rsidRPr="00C84281" w:rsidRDefault="00464DCF" w:rsidP="0041206B">
      <w:pPr>
        <w:ind w:firstLine="720"/>
        <w:jc w:val="both"/>
      </w:pPr>
      <w:r w:rsidRPr="00C84281">
        <w:t xml:space="preserve">Решением Комиссии от </w:t>
      </w:r>
      <w:r>
        <w:t>20</w:t>
      </w:r>
      <w:r w:rsidRPr="00C84281">
        <w:t>.</w:t>
      </w:r>
      <w:r>
        <w:t>11</w:t>
      </w:r>
      <w:r w:rsidRPr="00C84281">
        <w:t>.201</w:t>
      </w:r>
      <w:r>
        <w:t>9 г. допущены</w:t>
      </w:r>
      <w:r w:rsidRPr="00C84281">
        <w:t xml:space="preserve"> к участию в аукционе и признаны участниками аукциона:</w:t>
      </w:r>
    </w:p>
    <w:p w:rsidR="00464DCF" w:rsidRPr="00650DF3" w:rsidRDefault="00464DCF" w:rsidP="00AF53F6">
      <w:pPr>
        <w:ind w:firstLine="708"/>
        <w:rPr>
          <w:b/>
        </w:rPr>
      </w:pPr>
      <w:r>
        <w:rPr>
          <w:b/>
        </w:rPr>
        <w:t>по л</w:t>
      </w:r>
      <w:r w:rsidRPr="00650DF3">
        <w:rPr>
          <w:b/>
        </w:rPr>
        <w:t xml:space="preserve">оту № 1: </w:t>
      </w:r>
    </w:p>
    <w:p w:rsidR="00464DCF" w:rsidRPr="00650DF3" w:rsidRDefault="00464DCF" w:rsidP="00AF53F6">
      <w:pPr>
        <w:ind w:firstLine="708"/>
      </w:pPr>
      <w:r w:rsidRPr="00650DF3">
        <w:t>- ИП глава КФХ Новиков Андре</w:t>
      </w:r>
      <w:r>
        <w:t>й</w:t>
      </w:r>
      <w:r w:rsidRPr="00650DF3">
        <w:t xml:space="preserve"> Иванович,</w:t>
      </w:r>
    </w:p>
    <w:p w:rsidR="00464DCF" w:rsidRPr="00650DF3" w:rsidRDefault="00464DCF" w:rsidP="00AF53F6">
      <w:pPr>
        <w:ind w:firstLine="708"/>
      </w:pPr>
      <w:r w:rsidRPr="00650DF3">
        <w:t xml:space="preserve">- </w:t>
      </w:r>
      <w:r>
        <w:t>Демонов Виталий Николаевич.</w:t>
      </w:r>
    </w:p>
    <w:p w:rsidR="00464DCF" w:rsidRPr="004B7DB1" w:rsidRDefault="00464DCF" w:rsidP="00BA4988">
      <w:pPr>
        <w:rPr>
          <w:sz w:val="16"/>
          <w:szCs w:val="16"/>
        </w:rPr>
      </w:pPr>
    </w:p>
    <w:p w:rsidR="00464DCF" w:rsidRPr="00C84281" w:rsidRDefault="00464DCF" w:rsidP="00AF53F6">
      <w:pPr>
        <w:ind w:firstLine="708"/>
        <w:jc w:val="both"/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3394"/>
        <w:gridCol w:w="1431"/>
      </w:tblGrid>
      <w:tr w:rsidR="00464DCF" w:rsidRPr="00C932D1" w:rsidTr="00AF53F6">
        <w:trPr>
          <w:trHeight w:val="731"/>
        </w:trPr>
        <w:tc>
          <w:tcPr>
            <w:tcW w:w="4608" w:type="dxa"/>
          </w:tcPr>
          <w:p w:rsidR="00464DCF" w:rsidRPr="00C932D1" w:rsidRDefault="00464DCF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464DCF" w:rsidRPr="00C932D1" w:rsidRDefault="00464DCF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464DCF" w:rsidRPr="00E546DC" w:rsidRDefault="00464DCF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464DCF" w:rsidRPr="00E546DC" w:rsidRDefault="00464DCF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464DCF" w:rsidRPr="00C932D1" w:rsidTr="00AF53F6">
        <w:trPr>
          <w:trHeight w:val="70"/>
        </w:trPr>
        <w:tc>
          <w:tcPr>
            <w:tcW w:w="4608" w:type="dxa"/>
          </w:tcPr>
          <w:p w:rsidR="00464DCF" w:rsidRDefault="00464DCF" w:rsidP="002F3A6E">
            <w:pPr>
              <w:ind w:firstLine="720"/>
              <w:jc w:val="both"/>
            </w:pPr>
            <w:r>
              <w:rPr>
                <w:sz w:val="22"/>
                <w:szCs w:val="22"/>
              </w:rPr>
              <w:t xml:space="preserve">Лот № 1 </w:t>
            </w:r>
          </w:p>
          <w:p w:rsidR="00464DCF" w:rsidRPr="00105A39" w:rsidRDefault="00464DCF" w:rsidP="00AC050C">
            <w:pPr>
              <w:pStyle w:val="ConsPlusNormal"/>
              <w:ind w:firstLine="540"/>
              <w:jc w:val="both"/>
              <w:rPr>
                <w:bCs/>
                <w:sz w:val="22"/>
                <w:szCs w:val="22"/>
              </w:rPr>
            </w:pPr>
            <w:r w:rsidRPr="00105A39">
              <w:rPr>
                <w:sz w:val="22"/>
                <w:szCs w:val="22"/>
                <w:u w:val="single"/>
              </w:rPr>
              <w:t>Предмет торгов</w:t>
            </w:r>
            <w:r w:rsidRPr="00105A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05A39">
              <w:rPr>
                <w:sz w:val="22"/>
                <w:szCs w:val="22"/>
              </w:rPr>
              <w:t xml:space="preserve"> право на заключение договора аренды земельного участка из категории «</w:t>
            </w:r>
            <w:r w:rsidRPr="00105A39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105A39"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  <w:r w:rsidRPr="00105A39">
              <w:rPr>
                <w:bCs/>
                <w:sz w:val="22"/>
                <w:szCs w:val="22"/>
              </w:rPr>
              <w:t>».</w:t>
            </w:r>
          </w:p>
          <w:p w:rsidR="00464DCF" w:rsidRDefault="00464DCF" w:rsidP="00AC050C">
            <w:pPr>
              <w:ind w:firstLine="567"/>
              <w:jc w:val="both"/>
              <w:rPr>
                <w:sz w:val="22"/>
                <w:szCs w:val="22"/>
              </w:rPr>
            </w:pPr>
            <w:r w:rsidRPr="00105A39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105A39">
              <w:rPr>
                <w:sz w:val="22"/>
                <w:szCs w:val="22"/>
              </w:rPr>
              <w:t xml:space="preserve">: земельный участок площадью </w:t>
            </w:r>
            <w:smartTag w:uri="urn:schemas-microsoft-com:office:smarttags" w:element="metricconverter">
              <w:smartTagPr>
                <w:attr w:name="ProductID" w:val="191883 кв. м"/>
              </w:smartTagPr>
              <w:r w:rsidRPr="00105A39">
                <w:rPr>
                  <w:sz w:val="22"/>
                  <w:szCs w:val="22"/>
                </w:rPr>
                <w:t>191883 кв. м</w:t>
              </w:r>
            </w:smartTag>
            <w:r w:rsidRPr="00105A39">
              <w:rPr>
                <w:sz w:val="22"/>
                <w:szCs w:val="22"/>
              </w:rPr>
              <w:t>, с кадастровым номером 31:09:2210001:19, по адресу: Белгородская область, Корочанский район, Афанасовское сельское поселение, с. Нечаево.</w:t>
            </w:r>
          </w:p>
          <w:p w:rsidR="00464DCF" w:rsidRPr="00105A39" w:rsidRDefault="00464DCF" w:rsidP="00AC050C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  <w:p w:rsidR="00464DCF" w:rsidRPr="00105A39" w:rsidRDefault="00464DCF" w:rsidP="00105A39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105A39">
              <w:rPr>
                <w:sz w:val="22"/>
                <w:szCs w:val="22"/>
              </w:rPr>
              <w:t>Начальная цена лота (годовой размер арендной платы) – 75049,00 (семьдесят пять тысяч сорок девять) рублей, 00 копеек.</w:t>
            </w:r>
          </w:p>
          <w:p w:rsidR="00464DCF" w:rsidRPr="00105A39" w:rsidRDefault="00464DCF" w:rsidP="00105A39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105A39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0" w:history="1">
              <w:r w:rsidRPr="00105A39">
                <w:rPr>
                  <w:sz w:val="22"/>
                  <w:szCs w:val="22"/>
                </w:rPr>
                <w:t>законом</w:t>
              </w:r>
            </w:hyperlink>
            <w:r w:rsidRPr="00105A39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464DCF" w:rsidRPr="00105A39" w:rsidRDefault="00464DCF" w:rsidP="00105A39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105A39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75049,00 (семьдесят пять тысяч сорок девять) рублей, 00 копеек.</w:t>
            </w:r>
          </w:p>
          <w:p w:rsidR="00464DCF" w:rsidRPr="00105A39" w:rsidRDefault="00464DCF" w:rsidP="00105A39">
            <w:pPr>
              <w:ind w:firstLine="708"/>
              <w:jc w:val="both"/>
              <w:rPr>
                <w:sz w:val="22"/>
                <w:szCs w:val="22"/>
              </w:rPr>
            </w:pPr>
            <w:r w:rsidRPr="00105A39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2251,47 (две тысячи двести пятьдесят один) рубль, 47 копеек</w:t>
            </w:r>
          </w:p>
          <w:p w:rsidR="00464DCF" w:rsidRPr="00105A39" w:rsidRDefault="00464DCF" w:rsidP="00AC050C">
            <w:pPr>
              <w:ind w:firstLine="709"/>
              <w:jc w:val="both"/>
              <w:rPr>
                <w:sz w:val="22"/>
                <w:szCs w:val="22"/>
              </w:rPr>
            </w:pPr>
            <w:r w:rsidRPr="00105A39">
              <w:rPr>
                <w:sz w:val="22"/>
                <w:szCs w:val="22"/>
              </w:rPr>
              <w:t>Срок договора аренды - 15 лет.</w:t>
            </w:r>
          </w:p>
          <w:p w:rsidR="00464DCF" w:rsidRPr="00105A39" w:rsidRDefault="00464DCF" w:rsidP="00105A39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105A39">
              <w:rPr>
                <w:sz w:val="22"/>
                <w:szCs w:val="22"/>
              </w:rPr>
              <w:t>Имеются ограничения прав на земельный участок</w:t>
            </w:r>
            <w:r w:rsidRPr="00105A39">
              <w:rPr>
                <w:bCs/>
                <w:sz w:val="22"/>
                <w:szCs w:val="22"/>
              </w:rPr>
              <w:t xml:space="preserve">. </w:t>
            </w:r>
            <w:r w:rsidRPr="00105A39">
              <w:rPr>
                <w:sz w:val="22"/>
                <w:szCs w:val="22"/>
              </w:rPr>
              <w:t>Охранная зона ВЛ-10 кВ №4 ПС Ивица, зона с особыми условиями использования территории 31.09.2.32.</w:t>
            </w:r>
          </w:p>
          <w:p w:rsidR="00464DCF" w:rsidRPr="00AF53F6" w:rsidRDefault="00464DCF" w:rsidP="00AF53F6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105A39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строительства.</w:t>
            </w:r>
          </w:p>
        </w:tc>
        <w:tc>
          <w:tcPr>
            <w:tcW w:w="3394" w:type="dxa"/>
          </w:tcPr>
          <w:p w:rsidR="00464DCF" w:rsidRPr="001B4001" w:rsidRDefault="00464DCF" w:rsidP="00C0118E">
            <w:pPr>
              <w:numPr>
                <w:ilvl w:val="0"/>
                <w:numId w:val="7"/>
              </w:numPr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Новиков Андрей Иванович</w:t>
            </w:r>
            <w:r w:rsidRPr="001B4001">
              <w:rPr>
                <w:sz w:val="22"/>
                <w:szCs w:val="22"/>
              </w:rPr>
              <w:t>,</w:t>
            </w:r>
          </w:p>
          <w:p w:rsidR="00464DCF" w:rsidRPr="001B4001" w:rsidRDefault="00464DCF" w:rsidP="00C0118E">
            <w:pPr>
              <w:numPr>
                <w:ilvl w:val="0"/>
                <w:numId w:val="7"/>
              </w:numPr>
              <w:ind w:left="275" w:hanging="2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Демонов Виталий Николаевич</w:t>
            </w:r>
            <w:r w:rsidRPr="001B4001">
              <w:rPr>
                <w:sz w:val="22"/>
                <w:szCs w:val="22"/>
              </w:rPr>
              <w:t>,</w:t>
            </w:r>
          </w:p>
          <w:p w:rsidR="00464DCF" w:rsidRPr="001B4001" w:rsidRDefault="00464DCF" w:rsidP="001B4001">
            <w:pPr>
              <w:jc w:val="both"/>
              <w:rPr>
                <w:sz w:val="22"/>
                <w:szCs w:val="22"/>
              </w:rPr>
            </w:pPr>
          </w:p>
          <w:p w:rsidR="00464DCF" w:rsidRPr="000D4DB8" w:rsidRDefault="00464DCF" w:rsidP="00C0118E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464DCF" w:rsidRPr="00873229" w:rsidRDefault="00464DCF" w:rsidP="00BD3072">
            <w:pPr>
              <w:jc w:val="both"/>
            </w:pPr>
            <w:r>
              <w:rPr>
                <w:sz w:val="22"/>
                <w:szCs w:val="22"/>
              </w:rPr>
              <w:t>75049</w:t>
            </w:r>
            <w:r w:rsidRPr="00873229">
              <w:rPr>
                <w:sz w:val="22"/>
                <w:szCs w:val="22"/>
              </w:rPr>
              <w:t>,00</w:t>
            </w:r>
          </w:p>
          <w:p w:rsidR="00464DCF" w:rsidRPr="00C932D1" w:rsidRDefault="00464DCF" w:rsidP="002F3A6E">
            <w:pPr>
              <w:jc w:val="both"/>
              <w:rPr>
                <w:sz w:val="20"/>
                <w:szCs w:val="20"/>
              </w:rPr>
            </w:pPr>
          </w:p>
          <w:p w:rsidR="00464DCF" w:rsidRPr="00C932D1" w:rsidRDefault="00464DCF" w:rsidP="002F3A6E">
            <w:pPr>
              <w:jc w:val="both"/>
              <w:rPr>
                <w:sz w:val="20"/>
                <w:szCs w:val="20"/>
              </w:rPr>
            </w:pPr>
          </w:p>
        </w:tc>
      </w:tr>
    </w:tbl>
    <w:p w:rsidR="00464DCF" w:rsidRDefault="00464DCF" w:rsidP="005A1A9F">
      <w:pPr>
        <w:pStyle w:val="ConsPlusNormal"/>
        <w:ind w:firstLine="540"/>
        <w:jc w:val="both"/>
      </w:pPr>
    </w:p>
    <w:p w:rsidR="00464DCF" w:rsidRPr="00105A39" w:rsidRDefault="00464DCF" w:rsidP="00105A39">
      <w:pPr>
        <w:suppressAutoHyphens/>
        <w:ind w:firstLine="567"/>
        <w:jc w:val="both"/>
        <w:rPr>
          <w:b/>
          <w:u w:val="single"/>
        </w:rPr>
      </w:pPr>
      <w:r w:rsidRPr="00105A39">
        <w:rPr>
          <w:b/>
          <w:u w:val="single"/>
        </w:rPr>
        <w:t>Лот № 1</w:t>
      </w:r>
    </w:p>
    <w:p w:rsidR="00464DCF" w:rsidRPr="00105A39" w:rsidRDefault="00464DCF" w:rsidP="00105A39">
      <w:pPr>
        <w:pStyle w:val="ConsPlusNormal"/>
        <w:suppressAutoHyphens/>
        <w:ind w:firstLine="540"/>
        <w:jc w:val="both"/>
        <w:rPr>
          <w:bCs/>
        </w:rPr>
      </w:pPr>
      <w:r w:rsidRPr="00105A39">
        <w:rPr>
          <w:u w:val="single"/>
        </w:rPr>
        <w:t>Предмет торгов</w:t>
      </w:r>
      <w:r w:rsidRPr="00105A39">
        <w:t xml:space="preserve"> </w:t>
      </w:r>
      <w:r>
        <w:t>–</w:t>
      </w:r>
      <w:r w:rsidRPr="00105A39">
        <w:t xml:space="preserve"> право на заключение договора аренды земельного участка из категории «</w:t>
      </w:r>
      <w:r w:rsidRPr="00105A39">
        <w:rPr>
          <w:bCs/>
        </w:rPr>
        <w:t xml:space="preserve">земли населенных пунктов» с видом разрешенного использования – </w:t>
      </w:r>
      <w:r w:rsidRPr="00105A39">
        <w:t>выращивание зерновых и иных сельскохозяйственных культур</w:t>
      </w:r>
      <w:r w:rsidRPr="00105A39">
        <w:rPr>
          <w:bCs/>
        </w:rPr>
        <w:t>.</w:t>
      </w:r>
    </w:p>
    <w:p w:rsidR="00464DCF" w:rsidRPr="00105A39" w:rsidRDefault="00464DCF" w:rsidP="00105A39">
      <w:pPr>
        <w:suppressAutoHyphens/>
        <w:ind w:firstLine="567"/>
        <w:jc w:val="both"/>
        <w:rPr>
          <w:bCs/>
        </w:rPr>
      </w:pPr>
      <w:r w:rsidRPr="00105A39">
        <w:rPr>
          <w:u w:val="single"/>
        </w:rPr>
        <w:t>Сведения о земельном участке</w:t>
      </w:r>
      <w:r w:rsidRPr="00105A39">
        <w:t xml:space="preserve">: земельный участок площадью </w:t>
      </w:r>
      <w:smartTag w:uri="urn:schemas-microsoft-com:office:smarttags" w:element="metricconverter">
        <w:smartTagPr>
          <w:attr w:name="ProductID" w:val="191883 кв. м"/>
        </w:smartTagPr>
        <w:r w:rsidRPr="00105A39">
          <w:t>191883 кв. м</w:t>
        </w:r>
      </w:smartTag>
      <w:r w:rsidRPr="00105A39">
        <w:t>, с кадастровым номером 31:09:2210001:19, по адресу: Белгородская область, Корочанский район, Афа</w:t>
      </w:r>
      <w:r>
        <w:t>насовское сельское поселение, село</w:t>
      </w:r>
      <w:r w:rsidRPr="00105A39">
        <w:t xml:space="preserve"> Нечаево.</w:t>
      </w:r>
    </w:p>
    <w:p w:rsidR="00464DCF" w:rsidRPr="00105A39" w:rsidRDefault="00464DCF" w:rsidP="00105A39">
      <w:pPr>
        <w:suppressAutoHyphens/>
        <w:ind w:firstLine="567"/>
        <w:jc w:val="both"/>
        <w:outlineLvl w:val="2"/>
      </w:pPr>
      <w:r w:rsidRPr="00105A39">
        <w:t>Начальная цена лота (годовой размер арендной платы) – 75049,00 (семьдесят пять тысяч сорок девять) рублей, 00 копеек.</w:t>
      </w:r>
    </w:p>
    <w:p w:rsidR="00464DCF" w:rsidRPr="00105A39" w:rsidRDefault="00464DCF" w:rsidP="00105A39">
      <w:pPr>
        <w:suppressAutoHyphens/>
        <w:ind w:firstLine="567"/>
        <w:jc w:val="both"/>
        <w:outlineLvl w:val="2"/>
        <w:rPr>
          <w:bCs/>
        </w:rPr>
      </w:pPr>
      <w:r w:rsidRPr="00105A39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105A39">
          <w:t>законом</w:t>
        </w:r>
      </w:hyperlink>
      <w:r w:rsidRPr="00105A39">
        <w:t xml:space="preserve"> от 29.07.1998 года № 135-ФЗ «Об оценочной деятельности в Российской Федерации».</w:t>
      </w:r>
    </w:p>
    <w:p w:rsidR="00464DCF" w:rsidRPr="00105A39" w:rsidRDefault="00464DCF" w:rsidP="00105A39">
      <w:pPr>
        <w:suppressAutoHyphens/>
        <w:ind w:firstLine="567"/>
        <w:jc w:val="both"/>
      </w:pPr>
      <w:r w:rsidRPr="00105A39">
        <w:t>Размер задатка установлен в размере 100 процентов от начальной цены аукциона – 75049,00 (семьдесят пять тысяч сорок девять) рублей, 00 копеек.</w:t>
      </w:r>
    </w:p>
    <w:p w:rsidR="00464DCF" w:rsidRPr="00105A39" w:rsidRDefault="00464DCF" w:rsidP="00105A39">
      <w:pPr>
        <w:suppressAutoHyphens/>
        <w:ind w:firstLine="708"/>
        <w:jc w:val="both"/>
      </w:pPr>
      <w:r w:rsidRPr="00105A39">
        <w:t>Шаг аукциона устанавливается в размере 3 процентов от начальной цены аукциона – 2251,47 (две тысячи двести пятьдесят один) рубль, 47 копеек.</w:t>
      </w:r>
    </w:p>
    <w:p w:rsidR="00464DCF" w:rsidRPr="00105A39" w:rsidRDefault="00464DCF" w:rsidP="00105A39">
      <w:pPr>
        <w:suppressAutoHyphens/>
        <w:ind w:firstLine="709"/>
        <w:jc w:val="both"/>
      </w:pPr>
      <w:r w:rsidRPr="00105A39">
        <w:t>Срок договора аренды – 15 лет.</w:t>
      </w:r>
    </w:p>
    <w:p w:rsidR="00464DCF" w:rsidRPr="00105A39" w:rsidRDefault="00464DCF" w:rsidP="00105A39">
      <w:pPr>
        <w:suppressAutoHyphens/>
        <w:ind w:firstLine="709"/>
        <w:jc w:val="both"/>
      </w:pPr>
      <w:r w:rsidRPr="00105A39">
        <w:t>Имеется ограничение прав на земельный участок:</w:t>
      </w:r>
    </w:p>
    <w:p w:rsidR="00464DCF" w:rsidRPr="00105A39" w:rsidRDefault="00464DCF" w:rsidP="00105A39">
      <w:pPr>
        <w:suppressAutoHyphens/>
        <w:ind w:firstLine="709"/>
        <w:jc w:val="both"/>
      </w:pPr>
      <w:r w:rsidRPr="00105A39">
        <w:t>Охранная зона ВЛ-10 кВ №4 ПС Ивица, зона с особыми условиями использования территории 31.09.2.32.</w:t>
      </w:r>
    </w:p>
    <w:p w:rsidR="00464DCF" w:rsidRPr="00105A39" w:rsidRDefault="00464DCF" w:rsidP="00105A39">
      <w:pPr>
        <w:ind w:firstLine="709"/>
        <w:jc w:val="both"/>
      </w:pPr>
      <w:r w:rsidRPr="00105A39">
        <w:t>Земельный участок предоставляется без права возведения объектов капитального строительства</w:t>
      </w:r>
    </w:p>
    <w:p w:rsidR="00464DCF" w:rsidRDefault="00464DCF" w:rsidP="00D07EA0">
      <w:pPr>
        <w:jc w:val="both"/>
      </w:pPr>
      <w:r w:rsidRPr="00105A39">
        <w:tab/>
        <w:t>На аукцион явились ИП глава КФХ Новиков Андрей Иванович, Демонов Виталий Николаевич.</w:t>
      </w:r>
    </w:p>
    <w:p w:rsidR="00464DCF" w:rsidRPr="00105A39" w:rsidRDefault="00464DCF" w:rsidP="00D07EA0">
      <w:pPr>
        <w:jc w:val="both"/>
      </w:pPr>
    </w:p>
    <w:p w:rsidR="00464DCF" w:rsidRPr="00D559A2" w:rsidRDefault="00464DCF" w:rsidP="00AF53F6">
      <w:pPr>
        <w:ind w:left="-180" w:firstLine="747"/>
        <w:jc w:val="both"/>
      </w:pPr>
      <w:r>
        <w:t xml:space="preserve">Участниками выбраны </w:t>
      </w:r>
      <w:r w:rsidRPr="00D559A2">
        <w:t>пронумерованные карточки:</w:t>
      </w:r>
    </w:p>
    <w:p w:rsidR="00464DCF" w:rsidRPr="00D559A2" w:rsidRDefault="00464DCF" w:rsidP="00A62C62">
      <w:pPr>
        <w:pStyle w:val="ListParagraph"/>
        <w:ind w:left="-180" w:firstLine="747"/>
      </w:pPr>
      <w:r w:rsidRPr="00D559A2">
        <w:rPr>
          <w:b/>
        </w:rPr>
        <w:t>Участник под номером 1</w:t>
      </w:r>
      <w:r w:rsidRPr="00D559A2">
        <w:t xml:space="preserve"> – </w:t>
      </w:r>
      <w:r>
        <w:rPr>
          <w:sz w:val="22"/>
          <w:szCs w:val="22"/>
        </w:rPr>
        <w:t>ИП глава КФХ Новиков Андрей Иванович</w:t>
      </w:r>
      <w:r>
        <w:t>.</w:t>
      </w:r>
    </w:p>
    <w:p w:rsidR="00464DCF" w:rsidRPr="00D559A2" w:rsidRDefault="00464DCF" w:rsidP="00105A39">
      <w:pPr>
        <w:ind w:firstLine="567"/>
        <w:jc w:val="both"/>
      </w:pPr>
      <w:r w:rsidRPr="00D559A2">
        <w:rPr>
          <w:b/>
        </w:rPr>
        <w:t xml:space="preserve">Участник под номером </w:t>
      </w:r>
      <w:r>
        <w:rPr>
          <w:b/>
        </w:rPr>
        <w:t>2</w:t>
      </w:r>
      <w:r w:rsidRPr="00D559A2">
        <w:t xml:space="preserve"> – </w:t>
      </w:r>
      <w:r>
        <w:rPr>
          <w:sz w:val="22"/>
          <w:szCs w:val="22"/>
        </w:rPr>
        <w:t>Демонов Виталий Николаевич.</w:t>
      </w:r>
    </w:p>
    <w:p w:rsidR="00464DCF" w:rsidRPr="00FB1B75" w:rsidRDefault="00464DCF" w:rsidP="00FB1B75">
      <w:pPr>
        <w:ind w:firstLine="567"/>
        <w:jc w:val="both"/>
      </w:pPr>
      <w:r w:rsidRPr="00FB1B75">
        <w:t>Участники аукциона сделали свои предложения по цене, с учётом «шага аукциона».</w:t>
      </w:r>
    </w:p>
    <w:p w:rsidR="00464DCF" w:rsidRPr="00FB1B75" w:rsidRDefault="00464DCF" w:rsidP="00FB1B75">
      <w:pPr>
        <w:ind w:firstLine="567"/>
        <w:jc w:val="both"/>
      </w:pPr>
      <w:r w:rsidRPr="00FB1B75">
        <w:t xml:space="preserve">Последнее предложение о наибольшем размере ежегодной арендной платы за земельный участок сделал участник аукциона под номером </w:t>
      </w:r>
      <w:r>
        <w:t>2</w:t>
      </w:r>
      <w:r w:rsidRPr="00FB1B75">
        <w:t xml:space="preserve">, кем является </w:t>
      </w:r>
      <w:r>
        <w:t xml:space="preserve">Демонов Виталий Николаевич, </w:t>
      </w:r>
      <w:r w:rsidRPr="00FB1B75">
        <w:t xml:space="preserve">предложивший цену </w:t>
      </w:r>
      <w:r>
        <w:t>151598,98</w:t>
      </w:r>
      <w:r w:rsidRPr="00FB1B75">
        <w:t xml:space="preserve"> (</w:t>
      </w:r>
      <w:r>
        <w:t xml:space="preserve">сто пятьдесят одна </w:t>
      </w:r>
      <w:r w:rsidRPr="00FB1B75">
        <w:t>тысяч</w:t>
      </w:r>
      <w:r>
        <w:t>а</w:t>
      </w:r>
      <w:r w:rsidRPr="00FB1B75">
        <w:t xml:space="preserve"> </w:t>
      </w:r>
      <w:r>
        <w:t>пятьсот девяносто восемь) рублей 98</w:t>
      </w:r>
      <w:r w:rsidRPr="00FB1B75">
        <w:t xml:space="preserve"> копе</w:t>
      </w:r>
      <w:r>
        <w:t>е</w:t>
      </w:r>
      <w:r w:rsidRPr="00FB1B75">
        <w:t>к.</w:t>
      </w:r>
    </w:p>
    <w:p w:rsidR="00464DCF" w:rsidRPr="001A71B5" w:rsidRDefault="00464DCF" w:rsidP="00FB1B75">
      <w:pPr>
        <w:ind w:firstLine="720"/>
        <w:jc w:val="both"/>
      </w:pPr>
      <w:r w:rsidRPr="001A71B5">
        <w:t xml:space="preserve">Предпоследнее предложение о размере ежегодной арендной платы за земельный участок сделал участник аукциона под номером </w:t>
      </w:r>
      <w:r>
        <w:t>1</w:t>
      </w:r>
      <w:r w:rsidRPr="001A71B5">
        <w:t xml:space="preserve">, кем являются </w:t>
      </w:r>
      <w:r w:rsidRPr="00FB1B75">
        <w:t>ИП глава КФХ Новиков Андрей Иванович,</w:t>
      </w:r>
      <w:r>
        <w:t xml:space="preserve"> </w:t>
      </w:r>
      <w:r w:rsidRPr="001A71B5">
        <w:t xml:space="preserve">предложившие цену </w:t>
      </w:r>
      <w:r>
        <w:t>149347</w:t>
      </w:r>
      <w:r w:rsidRPr="001A71B5">
        <w:t>,</w:t>
      </w:r>
      <w:r>
        <w:t>51</w:t>
      </w:r>
      <w:r w:rsidRPr="001A71B5">
        <w:t xml:space="preserve"> (</w:t>
      </w:r>
      <w:r>
        <w:t>сто сорок девять</w:t>
      </w:r>
      <w:r w:rsidRPr="001A71B5">
        <w:t xml:space="preserve"> тысяч </w:t>
      </w:r>
      <w:r>
        <w:t>триста сорок семь</w:t>
      </w:r>
      <w:r w:rsidRPr="001A71B5">
        <w:t xml:space="preserve">) рублей </w:t>
      </w:r>
      <w:r>
        <w:t>51</w:t>
      </w:r>
      <w:r w:rsidRPr="001A71B5">
        <w:t xml:space="preserve"> копейк</w:t>
      </w:r>
      <w:r>
        <w:t>а</w:t>
      </w:r>
      <w:r w:rsidRPr="001A71B5">
        <w:t>.</w:t>
      </w:r>
    </w:p>
    <w:p w:rsidR="00464DCF" w:rsidRPr="00FB1B75" w:rsidRDefault="00464DCF" w:rsidP="00FB1B75">
      <w:pPr>
        <w:ind w:firstLine="709"/>
        <w:jc w:val="both"/>
      </w:pPr>
      <w:r w:rsidRPr="00FB1B75">
        <w:t xml:space="preserve">Решение комиссии по проведению земельных торгов  по лоту № </w:t>
      </w:r>
      <w:r>
        <w:t>1</w:t>
      </w:r>
      <w:r w:rsidRPr="00FB1B75">
        <w:t>:</w:t>
      </w:r>
    </w:p>
    <w:p w:rsidR="00464DCF" w:rsidRPr="00FB1B75" w:rsidRDefault="00464DCF" w:rsidP="00FB1B75">
      <w:pPr>
        <w:ind w:firstLine="709"/>
        <w:jc w:val="both"/>
      </w:pPr>
      <w:r w:rsidRPr="00FB1B75">
        <w:t>1. Признать аукцион состоявшимся.</w:t>
      </w:r>
    </w:p>
    <w:p w:rsidR="00464DCF" w:rsidRPr="00FB1B75" w:rsidRDefault="00464DCF" w:rsidP="00FB1B75">
      <w:pPr>
        <w:pStyle w:val="ConsPlusNormal"/>
        <w:ind w:firstLine="720"/>
        <w:jc w:val="both"/>
      </w:pPr>
      <w:r w:rsidRPr="00FB1B75">
        <w:t xml:space="preserve">2. Признать победителем аукциона по продаже права на заключение договора аренды земельного участка – </w:t>
      </w:r>
      <w:r>
        <w:t>Демонова Виталия Николаевича</w:t>
      </w:r>
      <w:r w:rsidRPr="00FB1B75">
        <w:t xml:space="preserve">, с размером ежегодной арендной платы за земельный участок - </w:t>
      </w:r>
      <w:r>
        <w:t>151598,98</w:t>
      </w:r>
      <w:r w:rsidRPr="00FB1B75">
        <w:t xml:space="preserve"> (</w:t>
      </w:r>
      <w:r>
        <w:t xml:space="preserve">сто пятьдесят одна </w:t>
      </w:r>
      <w:r w:rsidRPr="00FB1B75">
        <w:t>тысяч</w:t>
      </w:r>
      <w:r>
        <w:t>а</w:t>
      </w:r>
      <w:r w:rsidRPr="00FB1B75">
        <w:t xml:space="preserve"> </w:t>
      </w:r>
      <w:r>
        <w:t>пятьсот девяносто восемь) рублей 98</w:t>
      </w:r>
      <w:r w:rsidRPr="00FB1B75">
        <w:t xml:space="preserve"> копе</w:t>
      </w:r>
      <w:r>
        <w:t>е</w:t>
      </w:r>
      <w:r w:rsidRPr="00FB1B75">
        <w:t>к.</w:t>
      </w:r>
    </w:p>
    <w:p w:rsidR="00464DCF" w:rsidRPr="00FB1B75" w:rsidRDefault="00464DCF" w:rsidP="00FB1B75">
      <w:pPr>
        <w:ind w:firstLine="720"/>
        <w:jc w:val="both"/>
      </w:pPr>
      <w:r w:rsidRPr="00FB1B75">
        <w:t>3. Н</w:t>
      </w:r>
      <w:r w:rsidRPr="00FB1B75">
        <w:rPr>
          <w:bCs/>
        </w:rPr>
        <w:t>аправить победителю аукциона в течение десяти дней со дня составления протокола три экземпляра подписанного проекта договора аренды земельного участка в соответствии с п. 20 ст. 39. 12 Земельного Кодекса РФ.</w:t>
      </w:r>
    </w:p>
    <w:p w:rsidR="00464DCF" w:rsidRPr="00FB1B75" w:rsidRDefault="00464DCF" w:rsidP="00FB1B75">
      <w:pPr>
        <w:ind w:firstLine="709"/>
        <w:jc w:val="both"/>
      </w:pPr>
      <w:r w:rsidRPr="00FB1B75">
        <w:t>4. Зачесть внесённый победителем аукциона задаток в счёт арендной платы за земельный участок.</w:t>
      </w:r>
    </w:p>
    <w:p w:rsidR="00464DCF" w:rsidRPr="00FB1B75" w:rsidRDefault="00464DCF" w:rsidP="00FB1B75">
      <w:pPr>
        <w:jc w:val="both"/>
      </w:pPr>
      <w:r w:rsidRPr="00FB1B75">
        <w:tab/>
        <w:t xml:space="preserve">5.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464DCF" w:rsidRDefault="00464DCF" w:rsidP="009A3666">
      <w:pPr>
        <w:ind w:firstLine="567"/>
        <w:jc w:val="both"/>
        <w:rPr>
          <w:bCs/>
        </w:rPr>
      </w:pPr>
      <w:r w:rsidRPr="00D559A2">
        <w:t xml:space="preserve">Голосование </w:t>
      </w:r>
      <w:r>
        <w:t>–</w:t>
      </w:r>
      <w:r w:rsidRPr="00D559A2">
        <w:t xml:space="preserve"> единогласно.</w:t>
      </w:r>
    </w:p>
    <w:p w:rsidR="00464DCF" w:rsidRDefault="00464DCF" w:rsidP="007A6604">
      <w:pPr>
        <w:jc w:val="both"/>
        <w:rPr>
          <w:bCs/>
        </w:rPr>
      </w:pPr>
    </w:p>
    <w:p w:rsidR="00464DCF" w:rsidRPr="00B41C54" w:rsidRDefault="00464DCF" w:rsidP="00060960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часов </w:t>
      </w:r>
      <w:r>
        <w:rPr>
          <w:bCs/>
        </w:rPr>
        <w:t>40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22</w:t>
      </w:r>
      <w:r w:rsidRPr="00B41C54">
        <w:rPr>
          <w:bCs/>
        </w:rPr>
        <w:t xml:space="preserve"> </w:t>
      </w:r>
      <w:r>
        <w:rPr>
          <w:bCs/>
        </w:rPr>
        <w:t>ноября</w:t>
      </w:r>
      <w:r w:rsidRPr="00B41C54">
        <w:rPr>
          <w:bCs/>
        </w:rPr>
        <w:t xml:space="preserve"> 201</w:t>
      </w:r>
      <w:r>
        <w:rPr>
          <w:bCs/>
        </w:rPr>
        <w:t>9</w:t>
      </w:r>
      <w:r w:rsidRPr="00B41C54">
        <w:rPr>
          <w:bCs/>
        </w:rPr>
        <w:t xml:space="preserve"> года.</w:t>
      </w:r>
    </w:p>
    <w:p w:rsidR="00464DCF" w:rsidRPr="00B41C54" w:rsidRDefault="00464DCF" w:rsidP="004F67C0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</w:t>
      </w:r>
      <w:r>
        <w:rPr>
          <w:bCs/>
        </w:rPr>
        <w:t>те Российской Федерации в сети Интернет</w:t>
      </w:r>
      <w:r>
        <w:t xml:space="preserve"> www.torgi.gov.ru/.</w:t>
      </w:r>
      <w:r w:rsidRPr="00B41C54">
        <w:tab/>
      </w:r>
    </w:p>
    <w:p w:rsidR="00464DCF" w:rsidRPr="00A671E7" w:rsidRDefault="00464DCF" w:rsidP="004F67C0">
      <w:pPr>
        <w:pStyle w:val="1"/>
        <w:ind w:left="0" w:firstLine="708"/>
        <w:jc w:val="both"/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464DCF" w:rsidRPr="00CC7116" w:rsidTr="001A71B5">
        <w:trPr>
          <w:trHeight w:val="421"/>
        </w:trPr>
        <w:tc>
          <w:tcPr>
            <w:tcW w:w="4785" w:type="dxa"/>
          </w:tcPr>
          <w:p w:rsidR="00464DCF" w:rsidRPr="00CC7116" w:rsidRDefault="00464DCF" w:rsidP="002D1DDF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464DCF" w:rsidRPr="00CC7116" w:rsidRDefault="00464DCF" w:rsidP="002D1DDF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464DCF" w:rsidRPr="00CC7116" w:rsidTr="001A71B5">
        <w:trPr>
          <w:trHeight w:val="361"/>
        </w:trPr>
        <w:tc>
          <w:tcPr>
            <w:tcW w:w="4785" w:type="dxa"/>
          </w:tcPr>
          <w:p w:rsidR="00464DCF" w:rsidRPr="00CC7116" w:rsidRDefault="00464DCF" w:rsidP="002D1DDF">
            <w:pPr>
              <w:jc w:val="both"/>
            </w:pPr>
            <w:r w:rsidRPr="00CC7116">
              <w:t>Секретарь комиссии</w:t>
            </w:r>
          </w:p>
        </w:tc>
        <w:tc>
          <w:tcPr>
            <w:tcW w:w="4786" w:type="dxa"/>
          </w:tcPr>
          <w:p w:rsidR="00464DCF" w:rsidRPr="00CC7116" w:rsidRDefault="00464DCF" w:rsidP="002D1DDF">
            <w:pPr>
              <w:ind w:firstLine="435"/>
            </w:pPr>
            <w:r w:rsidRPr="00CC7116">
              <w:t>______________ Псарев А.В.</w:t>
            </w:r>
          </w:p>
        </w:tc>
      </w:tr>
      <w:tr w:rsidR="00464DCF" w:rsidRPr="00CC7116" w:rsidTr="001A71B5">
        <w:trPr>
          <w:trHeight w:val="305"/>
        </w:trPr>
        <w:tc>
          <w:tcPr>
            <w:tcW w:w="4785" w:type="dxa"/>
          </w:tcPr>
          <w:p w:rsidR="00464DCF" w:rsidRPr="00CC7116" w:rsidRDefault="00464DCF" w:rsidP="002D1DDF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464DCF" w:rsidRPr="00CC7116" w:rsidRDefault="00464DCF" w:rsidP="002D1DDF">
            <w:pPr>
              <w:ind w:firstLine="435"/>
              <w:jc w:val="right"/>
            </w:pPr>
          </w:p>
        </w:tc>
      </w:tr>
      <w:tr w:rsidR="00464DCF" w:rsidRPr="00CC7116" w:rsidTr="00E87D38">
        <w:trPr>
          <w:trHeight w:val="415"/>
        </w:trPr>
        <w:tc>
          <w:tcPr>
            <w:tcW w:w="4785" w:type="dxa"/>
          </w:tcPr>
          <w:p w:rsidR="00464DCF" w:rsidRPr="00CC7116" w:rsidRDefault="00464DCF" w:rsidP="00E87D38">
            <w:pPr>
              <w:jc w:val="both"/>
            </w:pPr>
          </w:p>
        </w:tc>
        <w:tc>
          <w:tcPr>
            <w:tcW w:w="4786" w:type="dxa"/>
          </w:tcPr>
          <w:p w:rsidR="00464DCF" w:rsidRPr="00CC7116" w:rsidRDefault="00464DCF" w:rsidP="00E87D38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464DCF" w:rsidRPr="00CC7116" w:rsidTr="00E87D38">
        <w:trPr>
          <w:trHeight w:val="415"/>
        </w:trPr>
        <w:tc>
          <w:tcPr>
            <w:tcW w:w="4785" w:type="dxa"/>
          </w:tcPr>
          <w:p w:rsidR="00464DCF" w:rsidRPr="00CC7116" w:rsidRDefault="00464DCF" w:rsidP="00E87D38">
            <w:pPr>
              <w:jc w:val="both"/>
            </w:pPr>
          </w:p>
        </w:tc>
        <w:tc>
          <w:tcPr>
            <w:tcW w:w="4786" w:type="dxa"/>
          </w:tcPr>
          <w:p w:rsidR="00464DCF" w:rsidRPr="00CC7116" w:rsidRDefault="00464DCF" w:rsidP="00E87D3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464DCF" w:rsidRPr="00CC7116" w:rsidTr="00E87D38">
        <w:trPr>
          <w:trHeight w:val="415"/>
        </w:trPr>
        <w:tc>
          <w:tcPr>
            <w:tcW w:w="4785" w:type="dxa"/>
          </w:tcPr>
          <w:p w:rsidR="00464DCF" w:rsidRPr="00CC7116" w:rsidRDefault="00464DCF" w:rsidP="00E87D38">
            <w:pPr>
              <w:jc w:val="both"/>
            </w:pPr>
          </w:p>
        </w:tc>
        <w:tc>
          <w:tcPr>
            <w:tcW w:w="4786" w:type="dxa"/>
          </w:tcPr>
          <w:p w:rsidR="00464DCF" w:rsidRPr="00CC7116" w:rsidRDefault="00464DCF" w:rsidP="00E87D38">
            <w:pPr>
              <w:ind w:firstLine="460"/>
            </w:pPr>
            <w:r w:rsidRPr="00CC7116">
              <w:t>______________ Сивиринова А.Н.</w:t>
            </w:r>
          </w:p>
        </w:tc>
      </w:tr>
      <w:tr w:rsidR="00464DCF" w:rsidRPr="00CC7116" w:rsidTr="00E87D38">
        <w:trPr>
          <w:trHeight w:val="415"/>
        </w:trPr>
        <w:tc>
          <w:tcPr>
            <w:tcW w:w="4785" w:type="dxa"/>
          </w:tcPr>
          <w:p w:rsidR="00464DCF" w:rsidRPr="00CC7116" w:rsidRDefault="00464DCF" w:rsidP="00E87D38">
            <w:pPr>
              <w:jc w:val="both"/>
            </w:pPr>
          </w:p>
        </w:tc>
        <w:tc>
          <w:tcPr>
            <w:tcW w:w="4786" w:type="dxa"/>
          </w:tcPr>
          <w:p w:rsidR="00464DCF" w:rsidRPr="00CC7116" w:rsidRDefault="00464DCF" w:rsidP="00E87D3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464DCF" w:rsidRPr="00CC7116" w:rsidTr="00E87D38">
        <w:trPr>
          <w:trHeight w:val="415"/>
        </w:trPr>
        <w:tc>
          <w:tcPr>
            <w:tcW w:w="4785" w:type="dxa"/>
          </w:tcPr>
          <w:p w:rsidR="00464DCF" w:rsidRPr="00CC7116" w:rsidRDefault="00464DCF" w:rsidP="00E87D38">
            <w:pPr>
              <w:jc w:val="both"/>
            </w:pPr>
          </w:p>
        </w:tc>
        <w:tc>
          <w:tcPr>
            <w:tcW w:w="4786" w:type="dxa"/>
          </w:tcPr>
          <w:p w:rsidR="00464DCF" w:rsidRPr="00CC7116" w:rsidRDefault="00464DCF" w:rsidP="00E87D38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464DCF" w:rsidRDefault="00464DCF" w:rsidP="002F3A6E">
      <w:pPr>
        <w:jc w:val="both"/>
      </w:pPr>
    </w:p>
    <w:sectPr w:rsidR="00464DCF" w:rsidSect="00AF53F6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851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CF" w:rsidRDefault="00464DCF">
      <w:r>
        <w:separator/>
      </w:r>
    </w:p>
  </w:endnote>
  <w:endnote w:type="continuationSeparator" w:id="0">
    <w:p w:rsidR="00464DCF" w:rsidRDefault="0046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CF" w:rsidRDefault="00464DCF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DCF" w:rsidRDefault="00464DCF" w:rsidP="0083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CF" w:rsidRDefault="00464DCF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64DCF" w:rsidRDefault="00464DCF" w:rsidP="00835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CF" w:rsidRDefault="00464DCF">
      <w:r>
        <w:separator/>
      </w:r>
    </w:p>
  </w:footnote>
  <w:footnote w:type="continuationSeparator" w:id="0">
    <w:p w:rsidR="00464DCF" w:rsidRDefault="0046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CF" w:rsidRDefault="00464DCF" w:rsidP="00F121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DCF" w:rsidRDefault="00464D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CF" w:rsidRDefault="00464DCF" w:rsidP="00F121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64DCF" w:rsidRDefault="00464D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7AE5"/>
    <w:rsid w:val="000A00E0"/>
    <w:rsid w:val="000A61E3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103DF5"/>
    <w:rsid w:val="00105A39"/>
    <w:rsid w:val="001142DA"/>
    <w:rsid w:val="0012265E"/>
    <w:rsid w:val="00122B82"/>
    <w:rsid w:val="00124B08"/>
    <w:rsid w:val="00130CEE"/>
    <w:rsid w:val="00137573"/>
    <w:rsid w:val="0014447A"/>
    <w:rsid w:val="0015350D"/>
    <w:rsid w:val="0015582F"/>
    <w:rsid w:val="001577C8"/>
    <w:rsid w:val="00161F89"/>
    <w:rsid w:val="00166D27"/>
    <w:rsid w:val="00176404"/>
    <w:rsid w:val="00182BC8"/>
    <w:rsid w:val="00184FE5"/>
    <w:rsid w:val="001858CA"/>
    <w:rsid w:val="00190625"/>
    <w:rsid w:val="0019090C"/>
    <w:rsid w:val="001A169D"/>
    <w:rsid w:val="001A71B5"/>
    <w:rsid w:val="001B4001"/>
    <w:rsid w:val="001B6ED1"/>
    <w:rsid w:val="001D66D5"/>
    <w:rsid w:val="001E3E96"/>
    <w:rsid w:val="001F4BBB"/>
    <w:rsid w:val="002045A4"/>
    <w:rsid w:val="00213744"/>
    <w:rsid w:val="00225DDA"/>
    <w:rsid w:val="002338B3"/>
    <w:rsid w:val="00235512"/>
    <w:rsid w:val="00237F64"/>
    <w:rsid w:val="0024710A"/>
    <w:rsid w:val="00251D46"/>
    <w:rsid w:val="00254CC3"/>
    <w:rsid w:val="0026016E"/>
    <w:rsid w:val="00261106"/>
    <w:rsid w:val="002634DF"/>
    <w:rsid w:val="00263DE3"/>
    <w:rsid w:val="00264CEF"/>
    <w:rsid w:val="002673D0"/>
    <w:rsid w:val="00276F95"/>
    <w:rsid w:val="00284636"/>
    <w:rsid w:val="002846D9"/>
    <w:rsid w:val="0029543C"/>
    <w:rsid w:val="002A0994"/>
    <w:rsid w:val="002A6156"/>
    <w:rsid w:val="002B1792"/>
    <w:rsid w:val="002B1EEE"/>
    <w:rsid w:val="002B74B6"/>
    <w:rsid w:val="002B78FB"/>
    <w:rsid w:val="002C7D90"/>
    <w:rsid w:val="002D1446"/>
    <w:rsid w:val="002D1DDF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40623"/>
    <w:rsid w:val="00346663"/>
    <w:rsid w:val="0035212B"/>
    <w:rsid w:val="00354306"/>
    <w:rsid w:val="0035566F"/>
    <w:rsid w:val="00367D6A"/>
    <w:rsid w:val="003763C8"/>
    <w:rsid w:val="00382731"/>
    <w:rsid w:val="00384B3A"/>
    <w:rsid w:val="003A1464"/>
    <w:rsid w:val="003A175B"/>
    <w:rsid w:val="003B309F"/>
    <w:rsid w:val="003C2BEE"/>
    <w:rsid w:val="003D4991"/>
    <w:rsid w:val="003D7F77"/>
    <w:rsid w:val="003E3845"/>
    <w:rsid w:val="003E416F"/>
    <w:rsid w:val="003F7375"/>
    <w:rsid w:val="00405109"/>
    <w:rsid w:val="0041206B"/>
    <w:rsid w:val="00421FC2"/>
    <w:rsid w:val="00426D00"/>
    <w:rsid w:val="004302E0"/>
    <w:rsid w:val="00432B68"/>
    <w:rsid w:val="004337F5"/>
    <w:rsid w:val="00443AC4"/>
    <w:rsid w:val="00456031"/>
    <w:rsid w:val="00460729"/>
    <w:rsid w:val="00461718"/>
    <w:rsid w:val="00464DCF"/>
    <w:rsid w:val="00465DE0"/>
    <w:rsid w:val="00476019"/>
    <w:rsid w:val="00484A67"/>
    <w:rsid w:val="004A0710"/>
    <w:rsid w:val="004A20F0"/>
    <w:rsid w:val="004A77C2"/>
    <w:rsid w:val="004B73B9"/>
    <w:rsid w:val="004B7DB1"/>
    <w:rsid w:val="004D4D80"/>
    <w:rsid w:val="004D524A"/>
    <w:rsid w:val="004D76F8"/>
    <w:rsid w:val="004E0E0C"/>
    <w:rsid w:val="004E5162"/>
    <w:rsid w:val="004F1D09"/>
    <w:rsid w:val="004F3B33"/>
    <w:rsid w:val="004F67C0"/>
    <w:rsid w:val="00500644"/>
    <w:rsid w:val="00501AB3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91077"/>
    <w:rsid w:val="00594F6B"/>
    <w:rsid w:val="005965F8"/>
    <w:rsid w:val="005A0F1C"/>
    <w:rsid w:val="005A1A9F"/>
    <w:rsid w:val="005A3938"/>
    <w:rsid w:val="005A3B52"/>
    <w:rsid w:val="005A4D0A"/>
    <w:rsid w:val="005B71AE"/>
    <w:rsid w:val="005C1650"/>
    <w:rsid w:val="005E2A67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90995"/>
    <w:rsid w:val="0069144E"/>
    <w:rsid w:val="006A7386"/>
    <w:rsid w:val="006B41FF"/>
    <w:rsid w:val="006B457F"/>
    <w:rsid w:val="006B6DA0"/>
    <w:rsid w:val="006C237C"/>
    <w:rsid w:val="006D34B7"/>
    <w:rsid w:val="006E02FA"/>
    <w:rsid w:val="006E1A4E"/>
    <w:rsid w:val="006E3E6E"/>
    <w:rsid w:val="006E5BE2"/>
    <w:rsid w:val="006E7F09"/>
    <w:rsid w:val="006F3283"/>
    <w:rsid w:val="00704CE4"/>
    <w:rsid w:val="00714B24"/>
    <w:rsid w:val="00716BFA"/>
    <w:rsid w:val="00717A01"/>
    <w:rsid w:val="00743446"/>
    <w:rsid w:val="00765405"/>
    <w:rsid w:val="007738A0"/>
    <w:rsid w:val="007766AF"/>
    <w:rsid w:val="00777021"/>
    <w:rsid w:val="0077784A"/>
    <w:rsid w:val="007806EB"/>
    <w:rsid w:val="007959C7"/>
    <w:rsid w:val="007A4CD8"/>
    <w:rsid w:val="007A6604"/>
    <w:rsid w:val="007A7F7E"/>
    <w:rsid w:val="007B1D11"/>
    <w:rsid w:val="007C1720"/>
    <w:rsid w:val="007C1E78"/>
    <w:rsid w:val="007D0DF9"/>
    <w:rsid w:val="007D1B86"/>
    <w:rsid w:val="007E2958"/>
    <w:rsid w:val="007E4B4E"/>
    <w:rsid w:val="007E6983"/>
    <w:rsid w:val="007F4045"/>
    <w:rsid w:val="007F6CAB"/>
    <w:rsid w:val="00806EA5"/>
    <w:rsid w:val="00811F20"/>
    <w:rsid w:val="00815337"/>
    <w:rsid w:val="008154B5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91E35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7642"/>
    <w:rsid w:val="00A17436"/>
    <w:rsid w:val="00A318F7"/>
    <w:rsid w:val="00A3245D"/>
    <w:rsid w:val="00A356E6"/>
    <w:rsid w:val="00A372B9"/>
    <w:rsid w:val="00A41125"/>
    <w:rsid w:val="00A53931"/>
    <w:rsid w:val="00A55878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3DCA"/>
    <w:rsid w:val="00AA483A"/>
    <w:rsid w:val="00AA4852"/>
    <w:rsid w:val="00AB2DC5"/>
    <w:rsid w:val="00AB6A62"/>
    <w:rsid w:val="00AC050C"/>
    <w:rsid w:val="00AC067B"/>
    <w:rsid w:val="00AE0066"/>
    <w:rsid w:val="00AE330D"/>
    <w:rsid w:val="00AE5B1C"/>
    <w:rsid w:val="00AF018B"/>
    <w:rsid w:val="00AF24C5"/>
    <w:rsid w:val="00AF53F6"/>
    <w:rsid w:val="00AF599C"/>
    <w:rsid w:val="00B11DED"/>
    <w:rsid w:val="00B216DC"/>
    <w:rsid w:val="00B22879"/>
    <w:rsid w:val="00B24115"/>
    <w:rsid w:val="00B25447"/>
    <w:rsid w:val="00B41C54"/>
    <w:rsid w:val="00B572DB"/>
    <w:rsid w:val="00B60BC1"/>
    <w:rsid w:val="00B6342B"/>
    <w:rsid w:val="00B72A2B"/>
    <w:rsid w:val="00B7485B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4B09"/>
    <w:rsid w:val="00C0118E"/>
    <w:rsid w:val="00C01592"/>
    <w:rsid w:val="00C03BA7"/>
    <w:rsid w:val="00C11E97"/>
    <w:rsid w:val="00C26CAA"/>
    <w:rsid w:val="00C35437"/>
    <w:rsid w:val="00C41611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C7116"/>
    <w:rsid w:val="00CC74B3"/>
    <w:rsid w:val="00CD059D"/>
    <w:rsid w:val="00CD1516"/>
    <w:rsid w:val="00CD2E43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55B62"/>
    <w:rsid w:val="00D621D7"/>
    <w:rsid w:val="00D73B2E"/>
    <w:rsid w:val="00D753F6"/>
    <w:rsid w:val="00DA7061"/>
    <w:rsid w:val="00DB08AC"/>
    <w:rsid w:val="00DB6F11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4059"/>
    <w:rsid w:val="00E44920"/>
    <w:rsid w:val="00E51E0B"/>
    <w:rsid w:val="00E546DC"/>
    <w:rsid w:val="00E56C6B"/>
    <w:rsid w:val="00E763E1"/>
    <w:rsid w:val="00E7713A"/>
    <w:rsid w:val="00E811D2"/>
    <w:rsid w:val="00E834AE"/>
    <w:rsid w:val="00E878D0"/>
    <w:rsid w:val="00E87D38"/>
    <w:rsid w:val="00EA46BF"/>
    <w:rsid w:val="00EB08D8"/>
    <w:rsid w:val="00EC49AC"/>
    <w:rsid w:val="00ED38F6"/>
    <w:rsid w:val="00EF268B"/>
    <w:rsid w:val="00EF3AA4"/>
    <w:rsid w:val="00F06A3D"/>
    <w:rsid w:val="00F12126"/>
    <w:rsid w:val="00F16A59"/>
    <w:rsid w:val="00F16B8B"/>
    <w:rsid w:val="00F16C9A"/>
    <w:rsid w:val="00F20977"/>
    <w:rsid w:val="00F308C3"/>
    <w:rsid w:val="00F33FBC"/>
    <w:rsid w:val="00F34C17"/>
    <w:rsid w:val="00F37BE3"/>
    <w:rsid w:val="00F42474"/>
    <w:rsid w:val="00F441D4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1B75"/>
    <w:rsid w:val="00FB56FB"/>
    <w:rsid w:val="00FC08EB"/>
    <w:rsid w:val="00FC32C7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5FA5"/>
    <w:rPr>
      <w:rFonts w:cs="Times New Roman"/>
    </w:rPr>
  </w:style>
  <w:style w:type="paragraph" w:customStyle="1" w:styleId="1">
    <w:name w:val="Абзац списка1"/>
    <w:basedOn w:val="Normal"/>
    <w:uiPriority w:val="99"/>
    <w:rsid w:val="007C172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120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5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9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ch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1991</TotalTime>
  <Pages>4</Pages>
  <Words>1504</Words>
  <Characters>8577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2019-05-17T09:05:00Z</cp:lastPrinted>
  <dcterms:created xsi:type="dcterms:W3CDTF">2014-03-13T03:50:00Z</dcterms:created>
  <dcterms:modified xsi:type="dcterms:W3CDTF">2019-11-25T11:18:00Z</dcterms:modified>
</cp:coreProperties>
</file>