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AD" w:rsidRPr="00A336F5" w:rsidRDefault="00D16AAD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1/7</w:t>
      </w:r>
    </w:p>
    <w:p w:rsidR="00D16AAD" w:rsidRPr="00A336F5" w:rsidRDefault="00D16AAD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D16AAD" w:rsidRPr="00B3164D" w:rsidRDefault="00D16AAD" w:rsidP="00032413">
      <w:pPr>
        <w:jc w:val="center"/>
        <w:rPr>
          <w:b/>
          <w:sz w:val="18"/>
          <w:szCs w:val="18"/>
        </w:rPr>
      </w:pPr>
    </w:p>
    <w:p w:rsidR="00D16AAD" w:rsidRPr="00A336F5" w:rsidRDefault="00D16AAD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«23» октября</w:t>
      </w:r>
      <w:r w:rsidRPr="00A336F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D16AAD" w:rsidRPr="001D7C7B" w:rsidRDefault="00D16AAD" w:rsidP="00032413">
      <w:pPr>
        <w:jc w:val="both"/>
        <w:rPr>
          <w:b/>
          <w:sz w:val="16"/>
          <w:szCs w:val="16"/>
        </w:rPr>
      </w:pPr>
    </w:p>
    <w:p w:rsidR="00D16AAD" w:rsidRPr="00983BC0" w:rsidRDefault="00D16AAD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25</w:t>
      </w:r>
      <w:r w:rsidRPr="00983BC0">
        <w:t xml:space="preserve"> </w:t>
      </w:r>
      <w:r>
        <w:t>октября</w:t>
      </w:r>
      <w:r w:rsidRPr="00983BC0">
        <w:t xml:space="preserve"> 201</w:t>
      </w:r>
      <w:r>
        <w:t>9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D16AAD" w:rsidRPr="00B3164D" w:rsidRDefault="00D16AA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D16AAD" w:rsidRPr="00CD291B" w:rsidRDefault="00D16AAD" w:rsidP="00595F49">
      <w:pPr>
        <w:suppressAutoHyphens/>
        <w:ind w:firstLine="567"/>
        <w:jc w:val="both"/>
        <w:rPr>
          <w:b/>
          <w:u w:val="single"/>
        </w:rPr>
      </w:pPr>
      <w:r w:rsidRPr="00CD291B">
        <w:rPr>
          <w:b/>
          <w:u w:val="single"/>
        </w:rPr>
        <w:t>Лот № 1</w:t>
      </w:r>
    </w:p>
    <w:p w:rsidR="00D16AAD" w:rsidRPr="00CD291B" w:rsidRDefault="00D16AAD" w:rsidP="00595F49">
      <w:pPr>
        <w:pStyle w:val="ConsPlusNormal"/>
        <w:suppressAutoHyphens/>
        <w:ind w:firstLine="540"/>
        <w:jc w:val="both"/>
        <w:rPr>
          <w:bCs/>
        </w:rPr>
      </w:pPr>
      <w:r w:rsidRPr="00CD291B">
        <w:rPr>
          <w:u w:val="single"/>
        </w:rPr>
        <w:t>Предмет торгов</w:t>
      </w:r>
      <w:r w:rsidRPr="00CD291B">
        <w:t xml:space="preserve"> – продажа земельного участка из категории «</w:t>
      </w:r>
      <w:r w:rsidRPr="00CD291B">
        <w:rPr>
          <w:bCs/>
        </w:rPr>
        <w:t>земли населенных пунктов» с видом разрешенного использования - «</w:t>
      </w:r>
      <w:r w:rsidRPr="00CD291B">
        <w:t>для ведения личного подсобного хозяйства</w:t>
      </w:r>
      <w:r w:rsidRPr="00CD291B">
        <w:rPr>
          <w:bCs/>
        </w:rPr>
        <w:t>».</w:t>
      </w:r>
    </w:p>
    <w:p w:rsidR="00D16AAD" w:rsidRPr="005C6BEC" w:rsidRDefault="00D16AAD" w:rsidP="00595F49">
      <w:pPr>
        <w:suppressAutoHyphens/>
        <w:ind w:firstLine="567"/>
        <w:jc w:val="both"/>
        <w:rPr>
          <w:bCs/>
        </w:rPr>
      </w:pPr>
      <w:r w:rsidRPr="00CD291B">
        <w:rPr>
          <w:u w:val="single"/>
        </w:rPr>
        <w:t>Сведения о земельном участке</w:t>
      </w:r>
      <w:r w:rsidRPr="00CD291B">
        <w:t>: земельный участок площадью 2694 кв.м, с</w:t>
      </w:r>
      <w:r w:rsidRPr="005C6BEC">
        <w:t xml:space="preserve"> кадастровым номером 31:09:</w:t>
      </w:r>
      <w:r>
        <w:t>1802005</w:t>
      </w:r>
      <w:r w:rsidRPr="005C6BEC">
        <w:t>:</w:t>
      </w:r>
      <w:r>
        <w:t>90</w:t>
      </w:r>
      <w:r w:rsidRPr="005C6BEC">
        <w:t xml:space="preserve">, расположенный по адресу: Белгородская область, Корочанский район, </w:t>
      </w:r>
      <w:r>
        <w:t>село Шеино</w:t>
      </w:r>
      <w:r w:rsidRPr="005C6BEC">
        <w:t>.</w:t>
      </w:r>
    </w:p>
    <w:p w:rsidR="00D16AAD" w:rsidRPr="005C6BEC" w:rsidRDefault="00D16AAD" w:rsidP="00595F49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209700</w:t>
      </w:r>
      <w:r w:rsidRPr="005C6BEC">
        <w:t>,00 (</w:t>
      </w:r>
      <w:r>
        <w:t xml:space="preserve">двести девять </w:t>
      </w:r>
      <w:r w:rsidRPr="005C6BEC">
        <w:t>тысяч</w:t>
      </w:r>
      <w:r>
        <w:t xml:space="preserve"> семьсот</w:t>
      </w:r>
      <w:r w:rsidRPr="005C6BEC">
        <w:t>) рубл</w:t>
      </w:r>
      <w:r>
        <w:t>ей</w:t>
      </w:r>
      <w:r w:rsidRPr="005C6BEC">
        <w:t>, 00 копеек.</w:t>
      </w:r>
    </w:p>
    <w:p w:rsidR="00D16AAD" w:rsidRPr="005C6BEC" w:rsidRDefault="00D16AAD" w:rsidP="00595F49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5C6BEC">
          <w:t>законом</w:t>
        </w:r>
      </w:hyperlink>
      <w:r w:rsidRPr="005C6BEC">
        <w:t xml:space="preserve"> от 29.07.1998 г</w:t>
      </w:r>
      <w:r>
        <w:t>ода</w:t>
      </w:r>
      <w:r w:rsidRPr="005C6BEC">
        <w:t xml:space="preserve"> № 135-ФЗ «Об оценочной деятельности в Российской Федерации».</w:t>
      </w:r>
    </w:p>
    <w:p w:rsidR="00D16AAD" w:rsidRPr="005C6BEC" w:rsidRDefault="00D16AAD" w:rsidP="00595F49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209700</w:t>
      </w:r>
      <w:r w:rsidRPr="005C6BEC">
        <w:t>,00 (</w:t>
      </w:r>
      <w:r>
        <w:t xml:space="preserve">двести девять </w:t>
      </w:r>
      <w:r w:rsidRPr="005C6BEC">
        <w:t>тысяч</w:t>
      </w:r>
      <w:r>
        <w:t xml:space="preserve"> семьсот</w:t>
      </w:r>
      <w:r w:rsidRPr="005C6BEC">
        <w:t>) рубл</w:t>
      </w:r>
      <w:r>
        <w:t>ей</w:t>
      </w:r>
      <w:r w:rsidRPr="005C6BEC">
        <w:t>, 00 копеек.</w:t>
      </w:r>
    </w:p>
    <w:p w:rsidR="00D16AAD" w:rsidRPr="005C6BEC" w:rsidRDefault="00D16AAD" w:rsidP="00595F49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6291</w:t>
      </w:r>
      <w:r w:rsidRPr="005C6BEC">
        <w:t>,00 (</w:t>
      </w:r>
      <w:r>
        <w:t xml:space="preserve">шесть </w:t>
      </w:r>
      <w:r w:rsidRPr="005C6BEC">
        <w:t>тысяч</w:t>
      </w:r>
      <w:r>
        <w:t xml:space="preserve"> двести девяносто один) рубль</w:t>
      </w:r>
      <w:r w:rsidRPr="005C6BEC">
        <w:t>, 00 копеек</w:t>
      </w:r>
      <w:r>
        <w:t>.</w:t>
      </w:r>
    </w:p>
    <w:p w:rsidR="00D16AAD" w:rsidRPr="005C6BEC" w:rsidRDefault="00D16AAD" w:rsidP="00595F4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AAD" w:rsidRPr="005C6BEC" w:rsidRDefault="00D16AAD" w:rsidP="00595F49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04</w:t>
      </w:r>
      <w:r w:rsidRPr="00531657">
        <w:t>.0</w:t>
      </w:r>
      <w:r>
        <w:t>6</w:t>
      </w:r>
      <w:r w:rsidRPr="00531657">
        <w:t>.2019 года исх. № МР1-БЛ/Р10-4/</w:t>
      </w:r>
      <w:r>
        <w:t>421</w:t>
      </w:r>
      <w:r w:rsidRPr="00531657">
        <w:t>;</w:t>
      </w:r>
    </w:p>
    <w:p w:rsidR="00D16AAD" w:rsidRPr="005C6BEC" w:rsidRDefault="00D16AAD" w:rsidP="00595F49">
      <w:pPr>
        <w:suppressAutoHyphens/>
        <w:ind w:firstLine="709"/>
        <w:jc w:val="both"/>
      </w:pPr>
      <w:r w:rsidRPr="005C6BEC">
        <w:t>- сог</w:t>
      </w:r>
      <w:r>
        <w:t>ласно письму МУП «Тепловик» от 14</w:t>
      </w:r>
      <w:r w:rsidRPr="005C6BEC">
        <w:t>.0</w:t>
      </w:r>
      <w:r>
        <w:t>6</w:t>
      </w:r>
      <w:r w:rsidRPr="005C6BEC">
        <w:t xml:space="preserve">.2019 года № </w:t>
      </w:r>
      <w:r>
        <w:t>97</w:t>
      </w:r>
      <w:r w:rsidRPr="005C6BEC">
        <w:t>;</w:t>
      </w:r>
    </w:p>
    <w:p w:rsidR="00D16AAD" w:rsidRPr="005C6BEC" w:rsidRDefault="00D16AAD" w:rsidP="00595F49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07</w:t>
      </w:r>
      <w:r w:rsidRPr="005C6BEC">
        <w:t>.0</w:t>
      </w:r>
      <w:r>
        <w:t>6</w:t>
      </w:r>
      <w:r w:rsidRPr="005C6BEC">
        <w:t>.2019 года   № ШО-</w:t>
      </w:r>
      <w:r>
        <w:t>ВР</w:t>
      </w:r>
      <w:r w:rsidRPr="005C6BEC">
        <w:t>-23/</w:t>
      </w:r>
      <w:r>
        <w:t>1966</w:t>
      </w:r>
      <w:r w:rsidRPr="005C6BEC">
        <w:t>;</w:t>
      </w:r>
    </w:p>
    <w:p w:rsidR="00D16AAD" w:rsidRDefault="00D16AAD" w:rsidP="00595F49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03</w:t>
      </w:r>
      <w:r w:rsidRPr="00443AC4">
        <w:t>.0</w:t>
      </w:r>
      <w:r>
        <w:t>6</w:t>
      </w:r>
      <w:r w:rsidRPr="00443AC4">
        <w:t xml:space="preserve">.2019 года № </w:t>
      </w:r>
      <w:r>
        <w:t>182.</w:t>
      </w:r>
    </w:p>
    <w:p w:rsidR="00D16AAD" w:rsidRDefault="00D16AAD" w:rsidP="00595F49">
      <w:pPr>
        <w:suppressAutoHyphens/>
        <w:ind w:firstLine="709"/>
        <w:jc w:val="both"/>
      </w:pPr>
      <w:r w:rsidRPr="004302E0">
        <w:t>Имеется ограничение прав на земельный участок - охранная зона транспорта, зона</w:t>
      </w:r>
      <w:r w:rsidRPr="00993D9C">
        <w:t xml:space="preserve"> с особыми условиями использования приаэродромной территории (адрес: Белгородская область, Корочанский район, Шебекинский район)</w:t>
      </w:r>
      <w:r>
        <w:t xml:space="preserve"> 31.00.2.387</w:t>
      </w:r>
      <w:r w:rsidRPr="00443AC4">
        <w:t>.</w:t>
      </w:r>
    </w:p>
    <w:p w:rsidR="00D16AAD" w:rsidRPr="00BF4B09" w:rsidRDefault="00D16AAD" w:rsidP="00595F49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D16AAD" w:rsidRPr="00CD291B" w:rsidRDefault="00D16AAD" w:rsidP="00595F49">
      <w:pPr>
        <w:pStyle w:val="ConsPlusNormal"/>
        <w:suppressAutoHyphens/>
        <w:ind w:firstLine="540"/>
        <w:jc w:val="both"/>
        <w:rPr>
          <w:bCs/>
        </w:rPr>
      </w:pPr>
      <w:r w:rsidRPr="00CD291B">
        <w:rPr>
          <w:u w:val="single"/>
        </w:rPr>
        <w:t>Предмет торгов</w:t>
      </w:r>
      <w:r w:rsidRPr="00CD291B">
        <w:t xml:space="preserve"> – продажа земельного участка из категории «</w:t>
      </w:r>
      <w:r w:rsidRPr="00CD291B">
        <w:rPr>
          <w:bCs/>
        </w:rPr>
        <w:t>земли населенных пунктов» с видом разрешенного использования - «</w:t>
      </w:r>
      <w:r w:rsidRPr="00CD291B">
        <w:t>для ведения личного подсобного хозяйства</w:t>
      </w:r>
      <w:r w:rsidRPr="00CD291B">
        <w:rPr>
          <w:bCs/>
        </w:rPr>
        <w:t>».</w:t>
      </w:r>
    </w:p>
    <w:p w:rsidR="00D16AAD" w:rsidRPr="005C6BEC" w:rsidRDefault="00D16AAD" w:rsidP="00595F49">
      <w:pPr>
        <w:suppressAutoHyphens/>
        <w:ind w:firstLine="567"/>
        <w:jc w:val="both"/>
        <w:rPr>
          <w:bCs/>
        </w:rPr>
      </w:pPr>
      <w:r w:rsidRPr="00CD291B">
        <w:rPr>
          <w:u w:val="single"/>
        </w:rPr>
        <w:t>Сведения о земельном участке</w:t>
      </w:r>
      <w:r w:rsidRPr="00CD291B">
        <w:t>: земельный участок площадью 1500 кв.м, с</w:t>
      </w:r>
      <w:r w:rsidRPr="005C6BEC">
        <w:t xml:space="preserve"> кадастровым номером 31:09:</w:t>
      </w:r>
      <w:r>
        <w:t>1104003</w:t>
      </w:r>
      <w:r w:rsidRPr="005C6BEC">
        <w:t>:</w:t>
      </w:r>
      <w:r>
        <w:t>81</w:t>
      </w:r>
      <w:r w:rsidRPr="005C6BEC">
        <w:t xml:space="preserve">, расположенный по адресу: Белгородская область, Корочанский район, </w:t>
      </w:r>
      <w:r>
        <w:t>село Подкопаевка, улица 7 Февраля</w:t>
      </w:r>
      <w:r w:rsidRPr="005C6BEC">
        <w:t>.</w:t>
      </w:r>
    </w:p>
    <w:p w:rsidR="00D16AAD" w:rsidRPr="005C6BEC" w:rsidRDefault="00D16AAD" w:rsidP="00595F49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146700</w:t>
      </w:r>
      <w:r w:rsidRPr="005C6BEC">
        <w:t>,00 (</w:t>
      </w:r>
      <w:r>
        <w:t xml:space="preserve">сто сорок шесть </w:t>
      </w:r>
      <w:r w:rsidRPr="005C6BEC">
        <w:t>тысяч</w:t>
      </w:r>
      <w:r>
        <w:t xml:space="preserve"> семьсот</w:t>
      </w:r>
      <w:r w:rsidRPr="005C6BEC">
        <w:t>) рубл</w:t>
      </w:r>
      <w:r>
        <w:t>ей</w:t>
      </w:r>
      <w:r w:rsidRPr="005C6BEC">
        <w:t>, 00 копеек.</w:t>
      </w:r>
    </w:p>
    <w:p w:rsidR="00D16AAD" w:rsidRPr="005C6BEC" w:rsidRDefault="00D16AAD" w:rsidP="00595F49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C6BEC">
          <w:t>законом</w:t>
        </w:r>
      </w:hyperlink>
      <w:r w:rsidRPr="005C6BEC">
        <w:t xml:space="preserve"> от 29.07.1998 г</w:t>
      </w:r>
      <w:r>
        <w:t>ода</w:t>
      </w:r>
      <w:r w:rsidRPr="005C6BEC">
        <w:t xml:space="preserve"> № 135-ФЗ «Об оценочной деятельности в Российской Федерации».</w:t>
      </w:r>
    </w:p>
    <w:p w:rsidR="00D16AAD" w:rsidRPr="005C6BEC" w:rsidRDefault="00D16AAD" w:rsidP="00595F49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146700</w:t>
      </w:r>
      <w:r w:rsidRPr="005C6BEC">
        <w:t>,00 (</w:t>
      </w:r>
      <w:r>
        <w:t xml:space="preserve">сто сорок шесть </w:t>
      </w:r>
      <w:r w:rsidRPr="005C6BEC">
        <w:t>тысяч</w:t>
      </w:r>
      <w:r>
        <w:t xml:space="preserve"> семьсот</w:t>
      </w:r>
      <w:r w:rsidRPr="005C6BEC">
        <w:t>) рубл</w:t>
      </w:r>
      <w:r>
        <w:t>ей</w:t>
      </w:r>
      <w:r w:rsidRPr="005C6BEC">
        <w:t>, 00 копеек.</w:t>
      </w:r>
    </w:p>
    <w:p w:rsidR="00D16AAD" w:rsidRPr="005C6BEC" w:rsidRDefault="00D16AAD" w:rsidP="00595F49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4401</w:t>
      </w:r>
      <w:r w:rsidRPr="005C6BEC">
        <w:t>,00 (</w:t>
      </w:r>
      <w:r>
        <w:t xml:space="preserve">четыре </w:t>
      </w:r>
      <w:r w:rsidRPr="005C6BEC">
        <w:t>тысяч</w:t>
      </w:r>
      <w:r>
        <w:t>и четыреста один</w:t>
      </w:r>
      <w:r w:rsidRPr="005C6BEC">
        <w:t>) рубл</w:t>
      </w:r>
      <w:r>
        <w:t>ь</w:t>
      </w:r>
      <w:r w:rsidRPr="005C6BEC">
        <w:t>, 00 копеек.</w:t>
      </w:r>
    </w:p>
    <w:p w:rsidR="00D16AAD" w:rsidRPr="005C6BEC" w:rsidRDefault="00D16AAD" w:rsidP="00595F49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D16AAD" w:rsidRPr="005C6BEC" w:rsidRDefault="00D16AAD" w:rsidP="00595F49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06</w:t>
      </w:r>
      <w:r w:rsidRPr="00531657">
        <w:t>.0</w:t>
      </w:r>
      <w:r>
        <w:t>6</w:t>
      </w:r>
      <w:r w:rsidRPr="00531657">
        <w:t>.2019 года исх. № МР1-БЛ/Р10-4/</w:t>
      </w:r>
      <w:r>
        <w:t>434</w:t>
      </w:r>
      <w:r w:rsidRPr="00531657">
        <w:t>;</w:t>
      </w:r>
    </w:p>
    <w:p w:rsidR="00D16AAD" w:rsidRPr="005C6BEC" w:rsidRDefault="00D16AAD" w:rsidP="00595F49">
      <w:pPr>
        <w:suppressAutoHyphens/>
        <w:ind w:firstLine="709"/>
        <w:jc w:val="both"/>
      </w:pPr>
      <w:r w:rsidRPr="005C6BEC">
        <w:t>- сог</w:t>
      </w:r>
      <w:r>
        <w:t>ласно письму МУП «Тепловик» от 14</w:t>
      </w:r>
      <w:r w:rsidRPr="005C6BEC">
        <w:t>.0</w:t>
      </w:r>
      <w:r>
        <w:t>6</w:t>
      </w:r>
      <w:r w:rsidRPr="005C6BEC">
        <w:t xml:space="preserve">.2019 года № </w:t>
      </w:r>
      <w:r>
        <w:t>97</w:t>
      </w:r>
      <w:r w:rsidRPr="005C6BEC">
        <w:t>;</w:t>
      </w:r>
    </w:p>
    <w:p w:rsidR="00D16AAD" w:rsidRPr="005C6BEC" w:rsidRDefault="00D16AAD" w:rsidP="00595F49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07</w:t>
      </w:r>
      <w:r w:rsidRPr="005C6BEC">
        <w:t>.0</w:t>
      </w:r>
      <w:r>
        <w:t>6</w:t>
      </w:r>
      <w:r w:rsidRPr="005C6BEC">
        <w:t>.2019 года   № ШО-</w:t>
      </w:r>
      <w:r>
        <w:t>ВР</w:t>
      </w:r>
      <w:r w:rsidRPr="005C6BEC">
        <w:t>-23/</w:t>
      </w:r>
      <w:r>
        <w:t>1969</w:t>
      </w:r>
      <w:r w:rsidRPr="005C6BEC">
        <w:t>;</w:t>
      </w:r>
    </w:p>
    <w:p w:rsidR="00D16AAD" w:rsidRDefault="00D16AAD" w:rsidP="00595F49">
      <w:pPr>
        <w:suppressAutoHyphens/>
        <w:ind w:firstLine="709"/>
        <w:jc w:val="both"/>
      </w:pPr>
      <w:r w:rsidRPr="00F41C3F">
        <w:t>- согласно письму ГУП «Белводоканал» филиала «Центральный» ПП «Корочанский район» от 12.09.2019 года № 299.</w:t>
      </w:r>
    </w:p>
    <w:p w:rsidR="00D16AAD" w:rsidRDefault="00D16AAD" w:rsidP="00595F49">
      <w:pPr>
        <w:suppressAutoHyphens/>
        <w:ind w:firstLine="709"/>
        <w:jc w:val="both"/>
      </w:pPr>
      <w:r w:rsidRPr="004302E0">
        <w:t>Имеется ограничение прав на земельный участок</w:t>
      </w:r>
      <w:r>
        <w:t>:</w:t>
      </w:r>
    </w:p>
    <w:p w:rsidR="00D16AAD" w:rsidRDefault="00D16AAD" w:rsidP="00595F49">
      <w:pPr>
        <w:suppressAutoHyphens/>
        <w:ind w:firstLine="709"/>
        <w:jc w:val="both"/>
      </w:pPr>
      <w:r w:rsidRPr="002A4A28">
        <w:t xml:space="preserve">- </w:t>
      </w:r>
      <w:r>
        <w:t>о</w:t>
      </w:r>
      <w:r w:rsidRPr="002A4A28">
        <w:t>хранная зона ВЛ-10 кВ №20 ПС Короча</w:t>
      </w:r>
      <w:r>
        <w:t xml:space="preserve">, </w:t>
      </w:r>
      <w:r w:rsidRPr="00443AC4">
        <w:t>зона с особыми условиями использования территории 31.09.2.</w:t>
      </w:r>
      <w:r>
        <w:t>58;</w:t>
      </w:r>
    </w:p>
    <w:p w:rsidR="00D16AAD" w:rsidRDefault="00D16AAD" w:rsidP="00595F49">
      <w:pPr>
        <w:suppressAutoHyphens/>
        <w:ind w:firstLine="709"/>
        <w:jc w:val="both"/>
      </w:pPr>
      <w:r w:rsidRPr="002A4A28">
        <w:t xml:space="preserve">- </w:t>
      </w:r>
      <w:r>
        <w:t>о</w:t>
      </w:r>
      <w:r w:rsidRPr="002A4A28">
        <w:t>хранная зона ВЛ-10 кВ №9 ПС Короча, зона с особыми условиями использования</w:t>
      </w:r>
      <w:r w:rsidRPr="00443AC4">
        <w:t xml:space="preserve"> территории 31.09.2.</w:t>
      </w:r>
      <w:r>
        <w:t>19;</w:t>
      </w:r>
    </w:p>
    <w:p w:rsidR="00D16AAD" w:rsidRDefault="00D16AAD" w:rsidP="00595F49">
      <w:pPr>
        <w:suppressAutoHyphens/>
        <w:ind w:firstLine="709"/>
        <w:jc w:val="both"/>
      </w:pPr>
      <w:r w:rsidRPr="002A4A28">
        <w:t>- охранная зона ВЛ-10 кВ №24 ПС Короча (часть 1), зона с особыми условиями использования территории 31.09.2.77;</w:t>
      </w:r>
    </w:p>
    <w:p w:rsidR="00D16AAD" w:rsidRDefault="00D16AAD" w:rsidP="00595F49">
      <w:pPr>
        <w:ind w:firstLine="709"/>
        <w:jc w:val="both"/>
        <w:rPr>
          <w:sz w:val="26"/>
          <w:szCs w:val="26"/>
        </w:rPr>
      </w:pPr>
      <w:r w:rsidRPr="002A4A28">
        <w:t>- охранная зона сооружения - ВЛ-04 КТП 2016 ПС Короча №1,2,3,4, зона с особыми условиями использования территории 31.09.2.1351</w:t>
      </w:r>
      <w:r>
        <w:t>.</w:t>
      </w:r>
    </w:p>
    <w:p w:rsidR="00D16AAD" w:rsidRPr="001D7C7B" w:rsidRDefault="00D16AAD" w:rsidP="00032413">
      <w:pPr>
        <w:jc w:val="both"/>
        <w:rPr>
          <w:sz w:val="18"/>
          <w:szCs w:val="18"/>
        </w:rPr>
      </w:pPr>
    </w:p>
    <w:p w:rsidR="00D16AAD" w:rsidRPr="00501AB3" w:rsidRDefault="00D16AAD" w:rsidP="00032413">
      <w:pPr>
        <w:jc w:val="both"/>
      </w:pPr>
      <w:r w:rsidRPr="00501AB3">
        <w:t>На заседании Комиссии присутствовали:</w:t>
      </w:r>
    </w:p>
    <w:p w:rsidR="00D16AAD" w:rsidRPr="00F16B8B" w:rsidRDefault="00D16AA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D16AAD" w:rsidRPr="00501AB3" w:rsidTr="00E11228">
        <w:trPr>
          <w:trHeight w:val="920"/>
        </w:trPr>
        <w:tc>
          <w:tcPr>
            <w:tcW w:w="3397" w:type="dxa"/>
          </w:tcPr>
          <w:p w:rsidR="00D16AAD" w:rsidRPr="00501AB3" w:rsidRDefault="00D16AAD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Мерзликина </w:t>
            </w:r>
          </w:p>
          <w:p w:rsidR="00D16AAD" w:rsidRPr="00501AB3" w:rsidRDefault="00D16AAD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D16AAD" w:rsidRPr="00501AB3" w:rsidRDefault="00D16AAD" w:rsidP="00E11228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D16AAD" w:rsidRPr="00CD059D" w:rsidRDefault="00D16AAD" w:rsidP="00E1122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AAD" w:rsidRPr="00EF3AA4" w:rsidTr="00E11228">
        <w:trPr>
          <w:trHeight w:val="150"/>
        </w:trPr>
        <w:tc>
          <w:tcPr>
            <w:tcW w:w="3397" w:type="dxa"/>
          </w:tcPr>
          <w:p w:rsidR="00D16AAD" w:rsidRDefault="00D16AAD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D16AAD" w:rsidRPr="00EF3AA4" w:rsidRDefault="00D16AAD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D16AAD" w:rsidRPr="00EF3AA4" w:rsidRDefault="00D16AAD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D16AAD" w:rsidRPr="00501AB3" w:rsidTr="00F16B8B">
        <w:trPr>
          <w:trHeight w:val="409"/>
        </w:trPr>
        <w:tc>
          <w:tcPr>
            <w:tcW w:w="3397" w:type="dxa"/>
          </w:tcPr>
          <w:p w:rsidR="00D16AAD" w:rsidRPr="00501AB3" w:rsidRDefault="00D16AAD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D16AAD" w:rsidRPr="00CD059D" w:rsidRDefault="00D16AAD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D16AAD" w:rsidRPr="00501AB3" w:rsidRDefault="00D16AAD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D16AAD" w:rsidRPr="00501AB3" w:rsidTr="000B7660">
        <w:trPr>
          <w:trHeight w:val="1047"/>
        </w:trPr>
        <w:tc>
          <w:tcPr>
            <w:tcW w:w="3397" w:type="dxa"/>
          </w:tcPr>
          <w:p w:rsidR="00D16AAD" w:rsidRDefault="00D16AAD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D16AAD" w:rsidRPr="00501AB3" w:rsidRDefault="00D16AAD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D16AAD" w:rsidRPr="00501AB3" w:rsidRDefault="00D16AAD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D16AAD" w:rsidRPr="00A53931" w:rsidRDefault="00D16AAD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AAD" w:rsidRPr="00501AB3" w:rsidTr="00893478">
        <w:trPr>
          <w:trHeight w:val="719"/>
        </w:trPr>
        <w:tc>
          <w:tcPr>
            <w:tcW w:w="3397" w:type="dxa"/>
          </w:tcPr>
          <w:p w:rsidR="00D16AAD" w:rsidRDefault="00D16AAD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D16AAD" w:rsidRPr="006E5BE2" w:rsidRDefault="00D16AAD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D16AAD" w:rsidRPr="00CD059D" w:rsidRDefault="00D16AAD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D16AAD" w:rsidRPr="006E5BE2" w:rsidRDefault="00D16AAD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D16AAD" w:rsidRPr="00CD059D" w:rsidRDefault="00D16AA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AAD" w:rsidRPr="00501AB3" w:rsidTr="00893478">
        <w:trPr>
          <w:trHeight w:val="719"/>
        </w:trPr>
        <w:tc>
          <w:tcPr>
            <w:tcW w:w="3397" w:type="dxa"/>
          </w:tcPr>
          <w:p w:rsidR="00D16AAD" w:rsidRPr="00501AB3" w:rsidRDefault="00D16AA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D16AAD" w:rsidRPr="00501AB3" w:rsidRDefault="00D16AAD" w:rsidP="00893478">
            <w:r w:rsidRPr="00501AB3">
              <w:t>Андрей Викторович</w:t>
            </w:r>
          </w:p>
          <w:p w:rsidR="00D16AAD" w:rsidRPr="00CD059D" w:rsidRDefault="00D16AAD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D16AAD" w:rsidRPr="00501AB3" w:rsidRDefault="00D16AAD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D16AAD" w:rsidRPr="00CD059D" w:rsidRDefault="00D16AA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AAD" w:rsidRPr="00501AB3" w:rsidTr="00CD059D">
        <w:trPr>
          <w:trHeight w:val="756"/>
        </w:trPr>
        <w:tc>
          <w:tcPr>
            <w:tcW w:w="3397" w:type="dxa"/>
          </w:tcPr>
          <w:p w:rsidR="00D16AAD" w:rsidRPr="00501AB3" w:rsidRDefault="00D16AA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D16AAD" w:rsidRPr="00501AB3" w:rsidRDefault="00D16AAD" w:rsidP="00893478">
            <w:r w:rsidRPr="00501AB3">
              <w:t>Дмитрий Николаевич</w:t>
            </w:r>
          </w:p>
          <w:p w:rsidR="00D16AAD" w:rsidRPr="00CD059D" w:rsidRDefault="00D16AAD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D16AAD" w:rsidRPr="00B3164D" w:rsidRDefault="00D16AAD" w:rsidP="00893478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D16AAD" w:rsidRPr="00501AB3" w:rsidTr="00893478">
        <w:trPr>
          <w:trHeight w:val="719"/>
        </w:trPr>
        <w:tc>
          <w:tcPr>
            <w:tcW w:w="3397" w:type="dxa"/>
          </w:tcPr>
          <w:p w:rsidR="00D16AAD" w:rsidRDefault="00D16AAD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D16AAD" w:rsidRPr="00501AB3" w:rsidRDefault="00D16AAD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D16AAD" w:rsidRPr="007959C7" w:rsidRDefault="00D16AAD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D16AAD" w:rsidRPr="00F16B8B" w:rsidRDefault="00D16AAD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D16AAD" w:rsidRPr="007959C7" w:rsidTr="00F16B8B">
        <w:trPr>
          <w:trHeight w:val="675"/>
        </w:trPr>
        <w:tc>
          <w:tcPr>
            <w:tcW w:w="3397" w:type="dxa"/>
          </w:tcPr>
          <w:p w:rsidR="00D16AAD" w:rsidRPr="007959C7" w:rsidRDefault="00D16AAD" w:rsidP="00893478">
            <w:pPr>
              <w:jc w:val="both"/>
            </w:pPr>
            <w:r w:rsidRPr="007959C7">
              <w:t>Сивиринова</w:t>
            </w:r>
          </w:p>
          <w:p w:rsidR="00D16AAD" w:rsidRPr="007959C7" w:rsidRDefault="00D16AAD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D16AAD" w:rsidRPr="007959C7" w:rsidRDefault="00D16AAD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D16AAD" w:rsidRPr="007959C7" w:rsidRDefault="00D16AAD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D16AAD" w:rsidRPr="007959C7" w:rsidTr="00F16B8B">
        <w:trPr>
          <w:trHeight w:val="277"/>
        </w:trPr>
        <w:tc>
          <w:tcPr>
            <w:tcW w:w="3397" w:type="dxa"/>
          </w:tcPr>
          <w:p w:rsidR="00D16AAD" w:rsidRPr="007959C7" w:rsidRDefault="00D16AAD" w:rsidP="00893478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D16AAD" w:rsidRPr="007959C7" w:rsidRDefault="00D16AAD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D16AAD" w:rsidRPr="007959C7" w:rsidRDefault="00D16AAD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D16AAD" w:rsidRPr="00B3164D" w:rsidRDefault="00D16AAD" w:rsidP="00032413">
      <w:pPr>
        <w:jc w:val="both"/>
        <w:rPr>
          <w:sz w:val="16"/>
          <w:szCs w:val="16"/>
        </w:rPr>
      </w:pPr>
    </w:p>
    <w:p w:rsidR="00D16AAD" w:rsidRPr="00501AB3" w:rsidRDefault="00D16AAD" w:rsidP="00032413">
      <w:pPr>
        <w:jc w:val="both"/>
      </w:pPr>
      <w:r w:rsidRPr="00501AB3">
        <w:t xml:space="preserve">На заседании Комиссии присутствуют </w:t>
      </w:r>
      <w:r>
        <w:t>9</w:t>
      </w:r>
      <w:r w:rsidRPr="00501AB3">
        <w:t xml:space="preserve"> членов из </w:t>
      </w:r>
      <w:r>
        <w:t>10</w:t>
      </w:r>
      <w:r w:rsidRPr="00501AB3">
        <w:t>,  кворум имеется.</w:t>
      </w:r>
    </w:p>
    <w:p w:rsidR="00D16AAD" w:rsidRPr="00B3164D" w:rsidRDefault="00D16AAD" w:rsidP="00421FC2">
      <w:pPr>
        <w:ind w:firstLine="708"/>
        <w:jc w:val="both"/>
        <w:rPr>
          <w:b/>
          <w:sz w:val="18"/>
          <w:szCs w:val="18"/>
        </w:rPr>
      </w:pPr>
    </w:p>
    <w:p w:rsidR="00D16AAD" w:rsidRPr="00501AB3" w:rsidRDefault="00D16AAD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 xml:space="preserve">0 минут  </w:t>
      </w:r>
      <w:r>
        <w:rPr>
          <w:b/>
        </w:rPr>
        <w:t>23</w:t>
      </w:r>
      <w:r w:rsidRPr="00501AB3">
        <w:rPr>
          <w:b/>
        </w:rPr>
        <w:t xml:space="preserve"> </w:t>
      </w:r>
      <w:r>
        <w:rPr>
          <w:b/>
        </w:rPr>
        <w:t>октября</w:t>
      </w:r>
      <w:r w:rsidRPr="00501AB3">
        <w:rPr>
          <w:b/>
        </w:rPr>
        <w:t xml:space="preserve">  201</w:t>
      </w:r>
      <w:r>
        <w:rPr>
          <w:b/>
        </w:rPr>
        <w:t>9</w:t>
      </w:r>
      <w:r w:rsidRPr="00501AB3">
        <w:rPr>
          <w:b/>
        </w:rPr>
        <w:t xml:space="preserve"> года.</w:t>
      </w:r>
    </w:p>
    <w:p w:rsidR="00D16AAD" w:rsidRDefault="00D16AAD" w:rsidP="00032413">
      <w:pPr>
        <w:jc w:val="both"/>
        <w:rPr>
          <w:b/>
        </w:rPr>
      </w:pPr>
      <w:r w:rsidRPr="00501AB3">
        <w:rPr>
          <w:b/>
        </w:rPr>
        <w:tab/>
      </w:r>
    </w:p>
    <w:p w:rsidR="00D16AAD" w:rsidRPr="00501AB3" w:rsidRDefault="00D16AAD" w:rsidP="00501AB3">
      <w:pPr>
        <w:ind w:firstLine="709"/>
        <w:jc w:val="both"/>
      </w:pPr>
      <w:r w:rsidRPr="00501AB3">
        <w:t xml:space="preserve">Информацию о поступивших заявках объявляет </w:t>
      </w:r>
      <w:r>
        <w:t xml:space="preserve">заместитель </w:t>
      </w:r>
      <w:r w:rsidRPr="00501AB3">
        <w:t>председател</w:t>
      </w:r>
      <w:r>
        <w:t>я</w:t>
      </w:r>
      <w:r w:rsidRPr="00501AB3">
        <w:t xml:space="preserve"> Комиссии – </w:t>
      </w:r>
      <w:r>
        <w:t>Мерзликина Л.С</w:t>
      </w:r>
      <w:r w:rsidRPr="00501AB3">
        <w:t>.</w:t>
      </w:r>
    </w:p>
    <w:p w:rsidR="00D16AAD" w:rsidRPr="00501AB3" w:rsidRDefault="00D16AAD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D16AAD" w:rsidRDefault="00D16AAD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21</w:t>
      </w:r>
      <w:r w:rsidRPr="00501AB3">
        <w:t xml:space="preserve"> </w:t>
      </w:r>
      <w:r>
        <w:t>октября</w:t>
      </w:r>
      <w:r w:rsidRPr="00501AB3">
        <w:t xml:space="preserve"> 201</w:t>
      </w:r>
      <w:r>
        <w:t>9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D16AAD" w:rsidRPr="00B3164D" w:rsidRDefault="00D16AAD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D16AAD" w:rsidRPr="00873229" w:rsidTr="00B3164D">
        <w:trPr>
          <w:trHeight w:val="834"/>
        </w:trPr>
        <w:tc>
          <w:tcPr>
            <w:tcW w:w="1443" w:type="dxa"/>
          </w:tcPr>
          <w:p w:rsidR="00D16AAD" w:rsidRPr="00873229" w:rsidRDefault="00D16AA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D16AAD" w:rsidRPr="00873229" w:rsidRDefault="00D16AA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D16AAD" w:rsidRPr="00873229" w:rsidRDefault="00D16AA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D16AAD" w:rsidRPr="00873229" w:rsidRDefault="00D16AAD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D16AAD" w:rsidRPr="00873229" w:rsidRDefault="00D16AA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D16AAD" w:rsidRPr="00873229" w:rsidRDefault="00D16AA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D16AAD" w:rsidRPr="00873229" w:rsidTr="00CC6A3D">
        <w:trPr>
          <w:trHeight w:val="269"/>
        </w:trPr>
        <w:tc>
          <w:tcPr>
            <w:tcW w:w="10281" w:type="dxa"/>
            <w:gridSpan w:val="4"/>
          </w:tcPr>
          <w:p w:rsidR="00D16AAD" w:rsidRDefault="00D16AAD" w:rsidP="00CC6A3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  <w:p w:rsidR="00D16AAD" w:rsidRPr="00873229" w:rsidRDefault="00D16AAD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D16AAD" w:rsidRPr="00873229" w:rsidTr="00F71D34">
        <w:trPr>
          <w:trHeight w:val="3224"/>
        </w:trPr>
        <w:tc>
          <w:tcPr>
            <w:tcW w:w="1443" w:type="dxa"/>
          </w:tcPr>
          <w:p w:rsidR="00D16AAD" w:rsidRPr="00B3164D" w:rsidRDefault="00D16AAD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D16AAD" w:rsidRPr="00B3164D" w:rsidRDefault="00D16AAD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D16AAD" w:rsidRPr="00B3164D" w:rsidRDefault="00D16AAD" w:rsidP="00310BFE">
            <w:pPr>
              <w:jc w:val="center"/>
            </w:pPr>
          </w:p>
        </w:tc>
        <w:tc>
          <w:tcPr>
            <w:tcW w:w="4329" w:type="dxa"/>
          </w:tcPr>
          <w:p w:rsidR="00D16AAD" w:rsidRPr="00940A99" w:rsidRDefault="00D16AAD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продажа земельного участка из категории «</w:t>
            </w:r>
            <w:r w:rsidRPr="00940A99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940A99">
              <w:rPr>
                <w:sz w:val="22"/>
                <w:szCs w:val="22"/>
              </w:rPr>
              <w:t>для ведения личного подсобного хозяйства</w:t>
            </w:r>
            <w:r w:rsidRPr="00940A99">
              <w:rPr>
                <w:bCs/>
                <w:sz w:val="22"/>
                <w:szCs w:val="22"/>
              </w:rPr>
              <w:t xml:space="preserve">», </w:t>
            </w:r>
            <w:r w:rsidRPr="00940A99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694 кв. м"/>
              </w:smartTagPr>
              <w:r w:rsidRPr="00940A99">
                <w:rPr>
                  <w:sz w:val="22"/>
                  <w:szCs w:val="22"/>
                </w:rPr>
                <w:t>2694 кв. м</w:t>
              </w:r>
            </w:smartTag>
            <w:r w:rsidRPr="00940A99">
              <w:rPr>
                <w:sz w:val="22"/>
                <w:szCs w:val="22"/>
              </w:rPr>
              <w:t>, с кадастровым номером 31:09:1802005:90, по адресу: Белгородская область, Корочанский район, село Шеино.</w:t>
            </w:r>
          </w:p>
          <w:p w:rsidR="00D16AAD" w:rsidRPr="00940A99" w:rsidRDefault="00D16AAD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940A99">
              <w:rPr>
                <w:bCs/>
                <w:sz w:val="22"/>
                <w:szCs w:val="22"/>
              </w:rPr>
              <w:t xml:space="preserve"> </w:t>
            </w:r>
            <w:r w:rsidRPr="00940A99">
              <w:rPr>
                <w:sz w:val="22"/>
                <w:szCs w:val="22"/>
              </w:rPr>
              <w:t>охранная зона транспорта, зона с особыми условиями использования приаэродромной территории (адрес: Белгородская область, Корочанский район, Шебекинский район) 31.00.2.387.</w:t>
            </w:r>
          </w:p>
          <w:p w:rsidR="00D16AAD" w:rsidRPr="00660198" w:rsidRDefault="00D16AAD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D16AAD" w:rsidRDefault="00D16AAD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Сараев Виктор Антонович</w:t>
            </w:r>
          </w:p>
          <w:p w:rsidR="00D16AAD" w:rsidRPr="00A40368" w:rsidRDefault="00D16AAD" w:rsidP="008819D4">
            <w:pPr>
              <w:jc w:val="both"/>
              <w:rPr>
                <w:sz w:val="16"/>
                <w:szCs w:val="16"/>
              </w:rPr>
            </w:pPr>
          </w:p>
          <w:p w:rsidR="00D16AAD" w:rsidRPr="00A40368" w:rsidRDefault="00D16AAD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D16AAD" w:rsidRPr="00873229" w:rsidRDefault="00D16AAD" w:rsidP="00CC6A3D">
            <w:pPr>
              <w:jc w:val="both"/>
            </w:pPr>
            <w:r>
              <w:rPr>
                <w:sz w:val="22"/>
                <w:szCs w:val="22"/>
              </w:rPr>
              <w:t>209700</w:t>
            </w:r>
            <w:r w:rsidRPr="00873229">
              <w:rPr>
                <w:sz w:val="22"/>
                <w:szCs w:val="22"/>
              </w:rPr>
              <w:t>,00</w:t>
            </w:r>
          </w:p>
          <w:p w:rsidR="00D16AAD" w:rsidRPr="00873229" w:rsidRDefault="00D16AAD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209700,00</w:t>
            </w:r>
          </w:p>
          <w:p w:rsidR="00D16AAD" w:rsidRPr="00873229" w:rsidRDefault="00D16AAD" w:rsidP="00CC6A3D">
            <w:pPr>
              <w:jc w:val="both"/>
            </w:pPr>
          </w:p>
        </w:tc>
      </w:tr>
      <w:tr w:rsidR="00D16AAD" w:rsidRPr="00873229" w:rsidTr="00C82FB0">
        <w:trPr>
          <w:trHeight w:val="269"/>
        </w:trPr>
        <w:tc>
          <w:tcPr>
            <w:tcW w:w="10281" w:type="dxa"/>
            <w:gridSpan w:val="4"/>
          </w:tcPr>
          <w:p w:rsidR="00D16AAD" w:rsidRPr="00873229" w:rsidRDefault="00D16AAD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D16AAD" w:rsidRPr="00873229" w:rsidTr="00C82FB0">
        <w:trPr>
          <w:trHeight w:val="3022"/>
        </w:trPr>
        <w:tc>
          <w:tcPr>
            <w:tcW w:w="1443" w:type="dxa"/>
          </w:tcPr>
          <w:p w:rsidR="00D16AAD" w:rsidRPr="00B3164D" w:rsidRDefault="00D16AAD" w:rsidP="00C82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D16AAD" w:rsidRPr="00B3164D" w:rsidRDefault="00D16AAD" w:rsidP="00C82FB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D16AAD" w:rsidRPr="00B3164D" w:rsidRDefault="00D16AAD" w:rsidP="00C82FB0">
            <w:pPr>
              <w:jc w:val="center"/>
            </w:pPr>
          </w:p>
        </w:tc>
        <w:tc>
          <w:tcPr>
            <w:tcW w:w="4329" w:type="dxa"/>
          </w:tcPr>
          <w:p w:rsidR="00D16AAD" w:rsidRPr="00940A99" w:rsidRDefault="00D16AAD" w:rsidP="00941582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продажа земельного участка из категории «</w:t>
            </w:r>
            <w:r w:rsidRPr="00940A99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940A99">
              <w:rPr>
                <w:sz w:val="22"/>
                <w:szCs w:val="22"/>
              </w:rPr>
              <w:t>для ведения личного подсобного хозяйства</w:t>
            </w:r>
            <w:r w:rsidRPr="00940A99">
              <w:rPr>
                <w:bCs/>
                <w:sz w:val="22"/>
                <w:szCs w:val="22"/>
              </w:rPr>
              <w:t xml:space="preserve">», </w:t>
            </w:r>
            <w:r w:rsidRPr="00940A99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500 кв. м"/>
              </w:smartTagPr>
              <w:r w:rsidRPr="00940A99">
                <w:rPr>
                  <w:sz w:val="22"/>
                  <w:szCs w:val="22"/>
                </w:rPr>
                <w:t>1500 кв. м</w:t>
              </w:r>
            </w:smartTag>
            <w:r w:rsidRPr="00940A99">
              <w:rPr>
                <w:sz w:val="22"/>
                <w:szCs w:val="22"/>
              </w:rPr>
              <w:t>, с кадастровым номером 31:09:1104003:81, по адресу: Белгородская область, Корочанский район, село Подкопаевка, ул. 7 Февраля.</w:t>
            </w:r>
          </w:p>
          <w:p w:rsidR="00D16AAD" w:rsidRDefault="00D16AAD" w:rsidP="00940A99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Существующие ограничения и обременения права:</w:t>
            </w:r>
          </w:p>
          <w:p w:rsidR="00D16AAD" w:rsidRPr="00940A99" w:rsidRDefault="00D16AAD" w:rsidP="00940A99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40A99">
              <w:rPr>
                <w:bCs/>
                <w:sz w:val="22"/>
                <w:szCs w:val="22"/>
              </w:rPr>
              <w:t xml:space="preserve"> </w:t>
            </w:r>
            <w:r w:rsidRPr="00940A99">
              <w:rPr>
                <w:sz w:val="22"/>
                <w:szCs w:val="22"/>
              </w:rPr>
              <w:t>- охранная зона ВЛ-10 кВ №20 ПС Короча, зона с особыми условиями использования территории 31.09.2.58;</w:t>
            </w:r>
          </w:p>
          <w:p w:rsidR="00D16AAD" w:rsidRPr="00940A99" w:rsidRDefault="00D16AAD" w:rsidP="00940A99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- охранная зона ВЛ-10 кВ №9 ПС Короча, зона с особыми условиями использования территории 31.09.2.19;</w:t>
            </w:r>
          </w:p>
          <w:p w:rsidR="00D16AAD" w:rsidRPr="00940A99" w:rsidRDefault="00D16AAD" w:rsidP="00940A99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- охранная зона ВЛ-10 кВ №24 ПС Короча (часть 1), зона с особыми условиями использования территории 31.09.2.77;</w:t>
            </w:r>
          </w:p>
          <w:p w:rsidR="00D16AAD" w:rsidRPr="00940A99" w:rsidRDefault="00D16AAD" w:rsidP="00940A99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940A99">
              <w:rPr>
                <w:sz w:val="22"/>
                <w:szCs w:val="22"/>
              </w:rPr>
              <w:t>- охранная зона сооружения - ВЛ-04 КТП 2016 ПС Короча №1,2,3,4, зона с особыми условиями использования территории 31.09.2.1351.</w:t>
            </w:r>
          </w:p>
          <w:p w:rsidR="00D16AAD" w:rsidRPr="008819D4" w:rsidRDefault="00D16AAD" w:rsidP="00E11228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D16AAD" w:rsidRPr="00660198" w:rsidRDefault="00D16AAD" w:rsidP="00E11228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D16AAD" w:rsidRDefault="00D16AAD" w:rsidP="00E112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Денис Владимирович</w:t>
            </w:r>
          </w:p>
          <w:p w:rsidR="00D16AAD" w:rsidRPr="00A40368" w:rsidRDefault="00D16AAD" w:rsidP="00E11228">
            <w:pPr>
              <w:jc w:val="both"/>
              <w:rPr>
                <w:sz w:val="16"/>
                <w:szCs w:val="16"/>
              </w:rPr>
            </w:pPr>
          </w:p>
          <w:p w:rsidR="00D16AAD" w:rsidRPr="00A40368" w:rsidRDefault="00D16AAD" w:rsidP="00E1122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D16AAD" w:rsidRPr="00873229" w:rsidRDefault="00D16AAD" w:rsidP="00E11228">
            <w:pPr>
              <w:jc w:val="both"/>
            </w:pPr>
            <w:r>
              <w:rPr>
                <w:sz w:val="22"/>
                <w:szCs w:val="22"/>
              </w:rPr>
              <w:t>146700</w:t>
            </w:r>
            <w:r w:rsidRPr="00873229">
              <w:rPr>
                <w:sz w:val="22"/>
                <w:szCs w:val="22"/>
              </w:rPr>
              <w:t>,00</w:t>
            </w:r>
          </w:p>
          <w:p w:rsidR="00D16AAD" w:rsidRPr="00873229" w:rsidRDefault="00D16AAD" w:rsidP="00E1122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146700,00</w:t>
            </w:r>
          </w:p>
          <w:p w:rsidR="00D16AAD" w:rsidRPr="00873229" w:rsidRDefault="00D16AAD" w:rsidP="00E11228">
            <w:pPr>
              <w:jc w:val="both"/>
            </w:pPr>
          </w:p>
        </w:tc>
      </w:tr>
    </w:tbl>
    <w:p w:rsidR="00D16AAD" w:rsidRDefault="00D16AAD" w:rsidP="005F13F9">
      <w:pPr>
        <w:ind w:firstLine="709"/>
        <w:jc w:val="both"/>
      </w:pPr>
    </w:p>
    <w:p w:rsidR="00D16AAD" w:rsidRPr="00147111" w:rsidRDefault="00D16AAD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D16AAD" w:rsidRDefault="00D16AAD" w:rsidP="005F13F9">
      <w:pPr>
        <w:ind w:firstLine="709"/>
        <w:jc w:val="both"/>
        <w:rPr>
          <w:sz w:val="16"/>
          <w:szCs w:val="16"/>
        </w:rPr>
      </w:pPr>
    </w:p>
    <w:p w:rsidR="00D16AAD" w:rsidRPr="00B92C87" w:rsidRDefault="00D16AAD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1, № 2</w:t>
      </w:r>
      <w:r w:rsidRPr="00B92C87">
        <w:t>.</w:t>
      </w:r>
    </w:p>
    <w:p w:rsidR="00D16AAD" w:rsidRDefault="00D16AAD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 xml:space="preserve">1, № 2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D16AAD" w:rsidRDefault="00D16AAD" w:rsidP="00A122F6"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Сараеву Виктору Антоновичу,</w:t>
      </w:r>
    </w:p>
    <w:p w:rsidR="00D16AAD" w:rsidRDefault="00D16AAD" w:rsidP="00940A99"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Москаленко Денису Владимировичу,</w:t>
      </w:r>
    </w:p>
    <w:p w:rsidR="00D16AAD" w:rsidRDefault="00D16AAD" w:rsidP="00A122F6">
      <w:pPr>
        <w:jc w:val="both"/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D16AAD" w:rsidRDefault="00D16AAD" w:rsidP="0054355F">
      <w:pPr>
        <w:jc w:val="both"/>
      </w:pPr>
    </w:p>
    <w:p w:rsidR="00D16AAD" w:rsidRPr="00A635A5" w:rsidRDefault="00D16AAD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16AAD" w:rsidRPr="00CC7116" w:rsidTr="001D358E">
        <w:trPr>
          <w:trHeight w:val="414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D16AAD" w:rsidRPr="00127892" w:rsidTr="001D358E">
        <w:tc>
          <w:tcPr>
            <w:tcW w:w="4785" w:type="dxa"/>
          </w:tcPr>
          <w:p w:rsidR="00D16AAD" w:rsidRPr="00127892" w:rsidRDefault="00D16AAD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D16AAD" w:rsidRPr="00127892" w:rsidRDefault="00D16AAD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Псарев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D16AAD" w:rsidRPr="00CC7116" w:rsidTr="001D358E">
        <w:trPr>
          <w:trHeight w:val="305"/>
        </w:trPr>
        <w:tc>
          <w:tcPr>
            <w:tcW w:w="4785" w:type="dxa"/>
          </w:tcPr>
          <w:p w:rsidR="00D16AAD" w:rsidRDefault="00D16AAD" w:rsidP="00893478">
            <w:pPr>
              <w:jc w:val="both"/>
            </w:pPr>
          </w:p>
          <w:p w:rsidR="00D16AAD" w:rsidRPr="00CC7116" w:rsidRDefault="00D16AAD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35"/>
              <w:jc w:val="right"/>
            </w:pPr>
          </w:p>
        </w:tc>
      </w:tr>
      <w:tr w:rsidR="00D16AAD" w:rsidRPr="00CC7116" w:rsidTr="001D358E">
        <w:trPr>
          <w:trHeight w:val="415"/>
        </w:trPr>
        <w:tc>
          <w:tcPr>
            <w:tcW w:w="4785" w:type="dxa"/>
          </w:tcPr>
          <w:p w:rsidR="00D16AAD" w:rsidRPr="00CC7116" w:rsidRDefault="00D16AAD" w:rsidP="000B7660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D16AAD" w:rsidRPr="00CC7116" w:rsidTr="001D358E">
        <w:trPr>
          <w:trHeight w:val="415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D16AAD" w:rsidRPr="00CC7116" w:rsidTr="001D358E">
        <w:trPr>
          <w:trHeight w:val="465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60"/>
            </w:pPr>
            <w:r w:rsidRPr="00CC7116">
              <w:t>______________ Манохин А.В.</w:t>
            </w:r>
          </w:p>
        </w:tc>
      </w:tr>
      <w:tr w:rsidR="00D16AAD" w:rsidRPr="00CC7116" w:rsidTr="001D358E">
        <w:trPr>
          <w:trHeight w:val="465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60"/>
            </w:pPr>
            <w:r w:rsidRPr="00CC7116">
              <w:t>______________ Мозговой Д.Н.</w:t>
            </w:r>
          </w:p>
        </w:tc>
      </w:tr>
      <w:tr w:rsidR="00D16AAD" w:rsidRPr="00CC7116" w:rsidTr="001D358E">
        <w:trPr>
          <w:trHeight w:val="415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D16AAD" w:rsidRPr="00CC7116" w:rsidTr="001D358E">
        <w:trPr>
          <w:trHeight w:val="415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D16AAD" w:rsidRPr="00CC7116" w:rsidTr="001D358E">
        <w:trPr>
          <w:trHeight w:val="415"/>
        </w:trPr>
        <w:tc>
          <w:tcPr>
            <w:tcW w:w="4785" w:type="dxa"/>
          </w:tcPr>
          <w:p w:rsidR="00D16AAD" w:rsidRPr="00CC7116" w:rsidRDefault="00D16AAD" w:rsidP="00893478">
            <w:pPr>
              <w:jc w:val="both"/>
            </w:pPr>
          </w:p>
        </w:tc>
        <w:tc>
          <w:tcPr>
            <w:tcW w:w="4786" w:type="dxa"/>
          </w:tcPr>
          <w:p w:rsidR="00D16AAD" w:rsidRPr="00CC7116" w:rsidRDefault="00D16AAD" w:rsidP="0089347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D16AAD" w:rsidRPr="009468F8" w:rsidRDefault="00D16AAD" w:rsidP="00B353D7">
      <w:pPr>
        <w:jc w:val="both"/>
        <w:rPr>
          <w:sz w:val="28"/>
          <w:szCs w:val="28"/>
        </w:rPr>
      </w:pPr>
    </w:p>
    <w:sectPr w:rsidR="00D16AAD" w:rsidRPr="009468F8" w:rsidSect="004E30A9">
      <w:footerReference w:type="even" r:id="rId9"/>
      <w:footerReference w:type="default" r:id="rId10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AD" w:rsidRDefault="00D16AAD" w:rsidP="00DD12E4">
      <w:r>
        <w:separator/>
      </w:r>
    </w:p>
  </w:endnote>
  <w:endnote w:type="continuationSeparator" w:id="1">
    <w:p w:rsidR="00D16AAD" w:rsidRDefault="00D16AA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AD" w:rsidRDefault="00D16AA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AAD" w:rsidRDefault="00D16AAD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AD" w:rsidRDefault="00D16AA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6AAD" w:rsidRDefault="00D16AAD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AD" w:rsidRDefault="00D16AAD" w:rsidP="00DD12E4">
      <w:r>
        <w:separator/>
      </w:r>
    </w:p>
  </w:footnote>
  <w:footnote w:type="continuationSeparator" w:id="1">
    <w:p w:rsidR="00D16AAD" w:rsidRDefault="00D16AAD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B7660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2090B"/>
    <w:rsid w:val="00121F24"/>
    <w:rsid w:val="00125CF9"/>
    <w:rsid w:val="00127892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4A28"/>
    <w:rsid w:val="002A6775"/>
    <w:rsid w:val="002B0466"/>
    <w:rsid w:val="002B34E3"/>
    <w:rsid w:val="002C1D90"/>
    <w:rsid w:val="002C4AEA"/>
    <w:rsid w:val="002D1446"/>
    <w:rsid w:val="002D4777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11D8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3B53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4716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1FC2"/>
    <w:rsid w:val="00422ACA"/>
    <w:rsid w:val="00424F7D"/>
    <w:rsid w:val="00425315"/>
    <w:rsid w:val="00425CB9"/>
    <w:rsid w:val="004302E0"/>
    <w:rsid w:val="00432F6B"/>
    <w:rsid w:val="0043479F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5F49"/>
    <w:rsid w:val="005975EC"/>
    <w:rsid w:val="00597756"/>
    <w:rsid w:val="005A0635"/>
    <w:rsid w:val="005A0BF0"/>
    <w:rsid w:val="005A35C2"/>
    <w:rsid w:val="005A3938"/>
    <w:rsid w:val="005A3B52"/>
    <w:rsid w:val="005A5EAC"/>
    <w:rsid w:val="005B154D"/>
    <w:rsid w:val="005B16A2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3EA6"/>
    <w:rsid w:val="006B53A1"/>
    <w:rsid w:val="006C583A"/>
    <w:rsid w:val="006C78A2"/>
    <w:rsid w:val="006D42A0"/>
    <w:rsid w:val="006D613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D24B5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0A99"/>
    <w:rsid w:val="00941582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5EAA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61D6D"/>
    <w:rsid w:val="00C72A2A"/>
    <w:rsid w:val="00C73B89"/>
    <w:rsid w:val="00C74A0B"/>
    <w:rsid w:val="00C75C7B"/>
    <w:rsid w:val="00C77F4B"/>
    <w:rsid w:val="00C821B6"/>
    <w:rsid w:val="00C82FB0"/>
    <w:rsid w:val="00C83E81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91B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16AAD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1228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04E31"/>
    <w:rsid w:val="00F16B8B"/>
    <w:rsid w:val="00F32044"/>
    <w:rsid w:val="00F336E9"/>
    <w:rsid w:val="00F3547B"/>
    <w:rsid w:val="00F41B17"/>
    <w:rsid w:val="00F41C3F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2923</TotalTime>
  <Pages>4</Pages>
  <Words>1384</Words>
  <Characters>7895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2018-12-20T05:30:00Z</cp:lastPrinted>
  <dcterms:created xsi:type="dcterms:W3CDTF">2016-03-09T11:14:00Z</dcterms:created>
  <dcterms:modified xsi:type="dcterms:W3CDTF">2019-10-25T05:21:00Z</dcterms:modified>
</cp:coreProperties>
</file>