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C0" w:rsidRDefault="008303C0" w:rsidP="007178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371B6">
        <w:rPr>
          <w:rFonts w:ascii="Times New Roman" w:hAnsi="Times New Roman"/>
          <w:b/>
          <w:sz w:val="28"/>
          <w:szCs w:val="28"/>
        </w:rPr>
        <w:t>Прокуратурой Корочанского района проведена проверка по коллективному обращению работников молочного комбината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1783B">
        <w:rPr>
          <w:rFonts w:ascii="Times New Roman" w:hAnsi="Times New Roman"/>
          <w:b/>
          <w:sz w:val="28"/>
          <w:szCs w:val="28"/>
        </w:rPr>
        <w:t>о наруш</w:t>
      </w:r>
      <w:r>
        <w:rPr>
          <w:rFonts w:ascii="Times New Roman" w:hAnsi="Times New Roman"/>
          <w:b/>
          <w:sz w:val="28"/>
          <w:szCs w:val="28"/>
        </w:rPr>
        <w:t>ении трудового законодательства</w:t>
      </w:r>
    </w:p>
    <w:p w:rsidR="008303C0" w:rsidRPr="0071783B" w:rsidRDefault="008303C0" w:rsidP="007178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303C0" w:rsidRDefault="008303C0" w:rsidP="00717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момент проверки установлено, что в доильном зале и молочной комнате отсутствует противоскользящее покрытие пола, в результате которого создается реальная угроза жизни и здоровья работников, создается опасность падений и получения травм.</w:t>
      </w:r>
    </w:p>
    <w:p w:rsidR="008303C0" w:rsidRDefault="008303C0" w:rsidP="00717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выявлено нарушение в части необеспечения оператора машинного доения в полном объеме средствами индивидуальной защиты – специальной одежды и обуви согласно типовым нормам выдачи СИЗ, не относящихся ко 2-му классу защиты.</w:t>
      </w:r>
    </w:p>
    <w:p w:rsidR="008303C0" w:rsidRDefault="008303C0" w:rsidP="00717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Помимо вышеназванного, некоторые работники не ознакомлены с локальными актами организации.</w:t>
      </w:r>
    </w:p>
    <w:p w:rsidR="008303C0" w:rsidRDefault="008303C0" w:rsidP="00717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прокуратурой района в адрес организации внесено представление об устранении нарушений, а также направлено 4 постановления об административном правонарушении для рассмотрения по существу в Государственную инспекцию труда в Белгородской области по ч. 1 ст. 5.27.1 КоАП РФ.</w:t>
      </w:r>
    </w:p>
    <w:p w:rsidR="008303C0" w:rsidRDefault="008303C0" w:rsidP="0071783B">
      <w:pPr>
        <w:spacing w:after="0" w:line="240" w:lineRule="auto"/>
      </w:pPr>
    </w:p>
    <w:p w:rsidR="008303C0" w:rsidRDefault="008303C0" w:rsidP="0071783B">
      <w:pPr>
        <w:spacing w:after="0" w:line="240" w:lineRule="auto"/>
      </w:pPr>
    </w:p>
    <w:p w:rsidR="008303C0" w:rsidRPr="0071783B" w:rsidRDefault="008303C0" w:rsidP="0071783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1783B">
        <w:rPr>
          <w:rFonts w:ascii="Times New Roman" w:hAnsi="Times New Roman"/>
          <w:b/>
          <w:sz w:val="28"/>
        </w:rPr>
        <w:t>Прокурор Корочанского района</w:t>
      </w:r>
    </w:p>
    <w:p w:rsidR="008303C0" w:rsidRPr="0071783B" w:rsidRDefault="008303C0" w:rsidP="004371B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1783B">
        <w:rPr>
          <w:rFonts w:ascii="Times New Roman" w:hAnsi="Times New Roman"/>
          <w:b/>
          <w:sz w:val="28"/>
        </w:rPr>
        <w:t>старший советник юстиции</w:t>
      </w:r>
      <w:r w:rsidRPr="0071783B">
        <w:rPr>
          <w:rFonts w:ascii="Times New Roman" w:hAnsi="Times New Roman"/>
          <w:b/>
          <w:sz w:val="28"/>
        </w:rPr>
        <w:tab/>
      </w:r>
      <w:r w:rsidRPr="0071783B">
        <w:rPr>
          <w:rFonts w:ascii="Times New Roman" w:hAnsi="Times New Roman"/>
          <w:b/>
          <w:sz w:val="28"/>
        </w:rPr>
        <w:tab/>
      </w:r>
      <w:r w:rsidRPr="0071783B">
        <w:rPr>
          <w:rFonts w:ascii="Times New Roman" w:hAnsi="Times New Roman"/>
          <w:b/>
          <w:sz w:val="28"/>
        </w:rPr>
        <w:tab/>
      </w:r>
      <w:r w:rsidRPr="0071783B">
        <w:rPr>
          <w:rFonts w:ascii="Times New Roman" w:hAnsi="Times New Roman"/>
          <w:b/>
          <w:sz w:val="28"/>
        </w:rPr>
        <w:tab/>
      </w:r>
      <w:r w:rsidRPr="0071783B">
        <w:rPr>
          <w:rFonts w:ascii="Times New Roman" w:hAnsi="Times New Roman"/>
          <w:b/>
          <w:sz w:val="28"/>
        </w:rPr>
        <w:tab/>
        <w:t xml:space="preserve">       М.М. Федоров</w:t>
      </w:r>
    </w:p>
    <w:p w:rsidR="008303C0" w:rsidRDefault="008303C0"/>
    <w:sectPr w:rsidR="008303C0" w:rsidSect="009B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5E"/>
    <w:rsid w:val="004371B6"/>
    <w:rsid w:val="004D235E"/>
    <w:rsid w:val="0067087E"/>
    <w:rsid w:val="0071783B"/>
    <w:rsid w:val="008303C0"/>
    <w:rsid w:val="0094069B"/>
    <w:rsid w:val="009B1BAA"/>
    <w:rsid w:val="00DA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161</Words>
  <Characters>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</cp:revision>
  <dcterms:created xsi:type="dcterms:W3CDTF">2022-02-25T10:55:00Z</dcterms:created>
  <dcterms:modified xsi:type="dcterms:W3CDTF">2022-02-28T13:46:00Z</dcterms:modified>
</cp:coreProperties>
</file>