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D6" w:rsidRDefault="001A7CD6" w:rsidP="00136CCA">
      <w:pPr>
        <w:jc w:val="center"/>
        <w:rPr>
          <w:b/>
          <w:sz w:val="28"/>
          <w:szCs w:val="28"/>
        </w:rPr>
      </w:pPr>
      <w:r w:rsidRPr="00324055">
        <w:rPr>
          <w:b/>
          <w:sz w:val="28"/>
          <w:szCs w:val="28"/>
        </w:rPr>
        <w:t xml:space="preserve">Предоставление </w:t>
      </w:r>
      <w:r>
        <w:rPr>
          <w:b/>
          <w:sz w:val="28"/>
          <w:szCs w:val="28"/>
        </w:rPr>
        <w:t xml:space="preserve">мер социальной поддержки </w:t>
      </w:r>
      <w:r w:rsidRPr="00324055">
        <w:rPr>
          <w:b/>
          <w:sz w:val="28"/>
          <w:szCs w:val="28"/>
        </w:rPr>
        <w:t>в связи</w:t>
      </w:r>
    </w:p>
    <w:p w:rsidR="001A7CD6" w:rsidRPr="00324055" w:rsidRDefault="001A7CD6" w:rsidP="00324055">
      <w:pPr>
        <w:jc w:val="center"/>
        <w:rPr>
          <w:b/>
          <w:sz w:val="28"/>
          <w:szCs w:val="28"/>
        </w:rPr>
      </w:pPr>
      <w:r w:rsidRPr="00324055">
        <w:rPr>
          <w:b/>
          <w:sz w:val="28"/>
          <w:szCs w:val="28"/>
        </w:rPr>
        <w:t>с изменени</w:t>
      </w:r>
      <w:r>
        <w:rPr>
          <w:b/>
          <w:sz w:val="28"/>
          <w:szCs w:val="28"/>
        </w:rPr>
        <w:t>ем пенсионного законодательства</w:t>
      </w:r>
    </w:p>
    <w:p w:rsidR="001A7CD6" w:rsidRPr="0028265E" w:rsidRDefault="001A7CD6" w:rsidP="0028265E">
      <w:pPr>
        <w:jc w:val="right"/>
        <w:rPr>
          <w:sz w:val="28"/>
          <w:szCs w:val="28"/>
        </w:rPr>
      </w:pPr>
    </w:p>
    <w:p w:rsidR="001A7CD6" w:rsidRDefault="001A7CD6" w:rsidP="0028265E">
      <w:pPr>
        <w:ind w:firstLine="851"/>
        <w:jc w:val="both"/>
        <w:rPr>
          <w:sz w:val="28"/>
          <w:szCs w:val="28"/>
        </w:rPr>
      </w:pPr>
      <w:r w:rsidRPr="0028265E">
        <w:rPr>
          <w:sz w:val="28"/>
          <w:szCs w:val="28"/>
        </w:rPr>
        <w:t>С 1 января 2019 года вступил в сил</w:t>
      </w:r>
      <w:r>
        <w:rPr>
          <w:sz w:val="28"/>
          <w:szCs w:val="28"/>
        </w:rPr>
        <w:t xml:space="preserve">у закон Белгородской области </w:t>
      </w:r>
      <w:r w:rsidRPr="0028265E">
        <w:rPr>
          <w:sz w:val="28"/>
          <w:szCs w:val="28"/>
        </w:rPr>
        <w:t xml:space="preserve">24 сентября 2018 года № 294 «О регулировании отдельных вопросов, касающихся предоставления мер социальной защиты гражданам в связи с изменением пенсионного законодательства». </w:t>
      </w:r>
    </w:p>
    <w:p w:rsidR="001A7CD6" w:rsidRDefault="001A7CD6" w:rsidP="002826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 законом </w:t>
      </w:r>
      <w:r w:rsidRPr="0028265E">
        <w:rPr>
          <w:sz w:val="28"/>
          <w:szCs w:val="28"/>
        </w:rPr>
        <w:t>сохраняются меры социальной защиты, включая налоговые льготы, ежемесячные денежные выплаты и компенсации, предусмотренные Социальным кодексом Белгородской области, законом Белгородской области от 28 ноября 2002 года № 54 «О транспортном налоге», другими законами и иными нормативными актами Белгородской области по состоянию на 31 декабря 2018 года</w:t>
      </w:r>
      <w:r>
        <w:rPr>
          <w:sz w:val="28"/>
          <w:szCs w:val="28"/>
        </w:rPr>
        <w:t>.</w:t>
      </w:r>
    </w:p>
    <w:p w:rsidR="001A7CD6" w:rsidRDefault="001A7CD6" w:rsidP="0028265E">
      <w:pPr>
        <w:ind w:firstLine="851"/>
        <w:jc w:val="both"/>
        <w:rPr>
          <w:sz w:val="28"/>
          <w:szCs w:val="28"/>
        </w:rPr>
      </w:pPr>
      <w:r w:rsidRPr="0028265E">
        <w:rPr>
          <w:sz w:val="28"/>
          <w:szCs w:val="28"/>
        </w:rPr>
        <w:t>Основанием для определения права на эти меры социальной поддержки является достижение возраста 55 лет для женщин и 60 лет для мужчин, что подтверждается удостоверением личности. Остальные документы прилагаются в соответствии с требованиями действующих постановлений. Это</w:t>
      </w:r>
      <w:r>
        <w:rPr>
          <w:sz w:val="28"/>
          <w:szCs w:val="28"/>
        </w:rPr>
        <w:t>,</w:t>
      </w:r>
      <w:r w:rsidRPr="0028265E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28265E">
        <w:rPr>
          <w:sz w:val="28"/>
          <w:szCs w:val="28"/>
        </w:rPr>
        <w:t xml:space="preserve"> касается лиц, имеющих звание «ветеран труда», которым ежемесячные денежные выплаты и ежемесячная компенсация на оплату жилья и коммунальных услуг, ранее назначались после установления страховой пенсии по старости.</w:t>
      </w:r>
    </w:p>
    <w:p w:rsidR="001A7CD6" w:rsidRPr="0028265E" w:rsidRDefault="001A7CD6" w:rsidP="0028265E">
      <w:pPr>
        <w:jc w:val="both"/>
        <w:rPr>
          <w:sz w:val="28"/>
          <w:szCs w:val="28"/>
        </w:rPr>
      </w:pPr>
    </w:p>
    <w:p w:rsidR="001A7CD6" w:rsidRPr="00136CCA" w:rsidRDefault="001A7CD6" w:rsidP="00136CCA">
      <w:pPr>
        <w:tabs>
          <w:tab w:val="left" w:pos="0"/>
          <w:tab w:val="left" w:pos="180"/>
          <w:tab w:val="left" w:pos="360"/>
          <w:tab w:val="left" w:pos="540"/>
          <w:tab w:val="left" w:pos="1260"/>
        </w:tabs>
        <w:jc w:val="right"/>
        <w:rPr>
          <w:sz w:val="28"/>
          <w:szCs w:val="28"/>
        </w:rPr>
      </w:pPr>
    </w:p>
    <w:p w:rsidR="001A7CD6" w:rsidRDefault="001A7CD6" w:rsidP="00136CCA">
      <w:pPr>
        <w:jc w:val="right"/>
        <w:rPr>
          <w:b/>
          <w:sz w:val="28"/>
          <w:szCs w:val="28"/>
        </w:rPr>
      </w:pPr>
      <w:r w:rsidRPr="00136CCA">
        <w:rPr>
          <w:b/>
          <w:sz w:val="28"/>
          <w:szCs w:val="28"/>
        </w:rPr>
        <w:t>Управление социальной защиты населения</w:t>
      </w:r>
      <w:r>
        <w:rPr>
          <w:b/>
          <w:sz w:val="28"/>
          <w:szCs w:val="28"/>
        </w:rPr>
        <w:t xml:space="preserve"> </w:t>
      </w:r>
    </w:p>
    <w:p w:rsidR="001A7CD6" w:rsidRPr="00136CCA" w:rsidRDefault="001A7CD6" w:rsidP="00136C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 </w:t>
      </w:r>
    </w:p>
    <w:p w:rsidR="001A7CD6" w:rsidRDefault="001A7CD6" w:rsidP="00136CCA">
      <w:pPr>
        <w:shd w:val="clear" w:color="auto" w:fill="FFFFFF"/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  <w:r w:rsidRPr="00136CCA">
        <w:rPr>
          <w:b/>
          <w:sz w:val="28"/>
          <w:szCs w:val="28"/>
        </w:rPr>
        <w:t>г. Короча, пл. Васильева, 13</w:t>
      </w:r>
      <w:r>
        <w:rPr>
          <w:b/>
          <w:sz w:val="28"/>
          <w:szCs w:val="28"/>
        </w:rPr>
        <w:t>,</w:t>
      </w:r>
    </w:p>
    <w:p w:rsidR="001A7CD6" w:rsidRPr="00136CCA" w:rsidRDefault="001A7CD6" w:rsidP="00136CCA">
      <w:pPr>
        <w:shd w:val="clear" w:color="auto" w:fill="FFFFFF"/>
        <w:spacing w:before="100" w:beforeAutospacing="1" w:after="100" w:afterAutospacing="1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 сайта</w:t>
      </w:r>
      <w:r w:rsidRPr="00136CCA">
        <w:rPr>
          <w:bCs/>
          <w:color w:val="000000"/>
          <w:sz w:val="28"/>
          <w:szCs w:val="28"/>
        </w:rPr>
        <w:t xml:space="preserve"> </w:t>
      </w:r>
      <w:r w:rsidRPr="00136CCA">
        <w:rPr>
          <w:bCs/>
          <w:color w:val="000000"/>
          <w:sz w:val="28"/>
          <w:szCs w:val="28"/>
          <w:lang w:val="en-US"/>
        </w:rPr>
        <w:t>www</w:t>
      </w:r>
      <w:r w:rsidRPr="00136CCA">
        <w:rPr>
          <w:bCs/>
          <w:color w:val="000000"/>
          <w:sz w:val="28"/>
          <w:szCs w:val="28"/>
        </w:rPr>
        <w:t xml:space="preserve">. </w:t>
      </w:r>
      <w:r w:rsidRPr="00136CCA">
        <w:rPr>
          <w:bCs/>
          <w:color w:val="000000"/>
          <w:sz w:val="28"/>
          <w:szCs w:val="28"/>
          <w:lang w:val="en-US"/>
        </w:rPr>
        <w:t>usznkorocha</w:t>
      </w:r>
      <w:r w:rsidRPr="00136CCA">
        <w:rPr>
          <w:bCs/>
          <w:color w:val="000000"/>
          <w:sz w:val="28"/>
          <w:szCs w:val="28"/>
        </w:rPr>
        <w:t>.</w:t>
      </w:r>
      <w:r w:rsidRPr="00136CCA">
        <w:rPr>
          <w:bCs/>
          <w:color w:val="000000"/>
          <w:sz w:val="28"/>
          <w:szCs w:val="28"/>
          <w:lang w:val="en-US"/>
        </w:rPr>
        <w:t>ru</w:t>
      </w:r>
    </w:p>
    <w:p w:rsidR="001A7CD6" w:rsidRPr="00136CCA" w:rsidRDefault="001A7CD6" w:rsidP="00136C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</w:t>
      </w:r>
      <w:r w:rsidRPr="00136CCA">
        <w:rPr>
          <w:b/>
          <w:sz w:val="28"/>
          <w:szCs w:val="28"/>
        </w:rPr>
        <w:t>5-57-18, 5-68-53</w:t>
      </w:r>
    </w:p>
    <w:p w:rsidR="001A7CD6" w:rsidRDefault="001A7CD6" w:rsidP="009F0F8E">
      <w:pPr>
        <w:widowControl w:val="0"/>
        <w:jc w:val="center"/>
        <w:rPr>
          <w:rFonts w:ascii="Calibri" w:hAnsi="Calibri"/>
          <w:sz w:val="18"/>
          <w:szCs w:val="18"/>
          <w:lang w:eastAsia="en-US"/>
        </w:rPr>
      </w:pPr>
    </w:p>
    <w:p w:rsidR="001A7CD6" w:rsidRPr="0028265E" w:rsidRDefault="001A7CD6" w:rsidP="0028265E">
      <w:pPr>
        <w:rPr>
          <w:i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</w:p>
    <w:p w:rsidR="001A7CD6" w:rsidRDefault="001A7CD6" w:rsidP="003C2D7F">
      <w:pPr>
        <w:tabs>
          <w:tab w:val="left" w:pos="45"/>
          <w:tab w:val="left" w:pos="7005"/>
        </w:tabs>
        <w:ind w:left="-1134" w:firstLine="567"/>
        <w:rPr>
          <w:sz w:val="18"/>
          <w:szCs w:val="18"/>
        </w:rPr>
      </w:pPr>
      <w:bookmarkStart w:id="0" w:name="_GoBack"/>
      <w:bookmarkEnd w:id="0"/>
    </w:p>
    <w:sectPr w:rsidR="001A7CD6" w:rsidSect="00225BD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D6" w:rsidRDefault="001A7CD6" w:rsidP="00CF234C">
      <w:r>
        <w:separator/>
      </w:r>
    </w:p>
  </w:endnote>
  <w:endnote w:type="continuationSeparator" w:id="0">
    <w:p w:rsidR="001A7CD6" w:rsidRDefault="001A7CD6" w:rsidP="00CF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D6" w:rsidRDefault="001A7CD6" w:rsidP="00CF234C">
      <w:r>
        <w:separator/>
      </w:r>
    </w:p>
  </w:footnote>
  <w:footnote w:type="continuationSeparator" w:id="0">
    <w:p w:rsidR="001A7CD6" w:rsidRDefault="001A7CD6" w:rsidP="00CF2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3F"/>
    <w:rsid w:val="0001329A"/>
    <w:rsid w:val="000202D9"/>
    <w:rsid w:val="00030D22"/>
    <w:rsid w:val="0005482E"/>
    <w:rsid w:val="00064C30"/>
    <w:rsid w:val="00071215"/>
    <w:rsid w:val="000767D7"/>
    <w:rsid w:val="0008438A"/>
    <w:rsid w:val="00092838"/>
    <w:rsid w:val="000C0B15"/>
    <w:rsid w:val="000C2B2B"/>
    <w:rsid w:val="000E0B6B"/>
    <w:rsid w:val="000E1F14"/>
    <w:rsid w:val="000E2B24"/>
    <w:rsid w:val="000F369B"/>
    <w:rsid w:val="000F4AD3"/>
    <w:rsid w:val="000F4E1C"/>
    <w:rsid w:val="00116E95"/>
    <w:rsid w:val="00136729"/>
    <w:rsid w:val="00136CCA"/>
    <w:rsid w:val="00166C56"/>
    <w:rsid w:val="0017059C"/>
    <w:rsid w:val="00185335"/>
    <w:rsid w:val="001A7CD6"/>
    <w:rsid w:val="001C1BE6"/>
    <w:rsid w:val="001C409F"/>
    <w:rsid w:val="001D1233"/>
    <w:rsid w:val="001D37B4"/>
    <w:rsid w:val="001D6CA6"/>
    <w:rsid w:val="001D706A"/>
    <w:rsid w:val="001D7433"/>
    <w:rsid w:val="0021323F"/>
    <w:rsid w:val="002138BB"/>
    <w:rsid w:val="00225BD3"/>
    <w:rsid w:val="00226B66"/>
    <w:rsid w:val="00227285"/>
    <w:rsid w:val="00254EB9"/>
    <w:rsid w:val="0026356B"/>
    <w:rsid w:val="00264446"/>
    <w:rsid w:val="0028265E"/>
    <w:rsid w:val="0029554F"/>
    <w:rsid w:val="002970A1"/>
    <w:rsid w:val="00297D88"/>
    <w:rsid w:val="002A4A08"/>
    <w:rsid w:val="002A5CDC"/>
    <w:rsid w:val="002B56D6"/>
    <w:rsid w:val="002B6108"/>
    <w:rsid w:val="002C0C5B"/>
    <w:rsid w:val="002C140C"/>
    <w:rsid w:val="002C7D54"/>
    <w:rsid w:val="002D5811"/>
    <w:rsid w:val="002E60B8"/>
    <w:rsid w:val="002F77F0"/>
    <w:rsid w:val="002F7D9B"/>
    <w:rsid w:val="003027A2"/>
    <w:rsid w:val="00305DAF"/>
    <w:rsid w:val="00316258"/>
    <w:rsid w:val="00324055"/>
    <w:rsid w:val="00325F6F"/>
    <w:rsid w:val="00327445"/>
    <w:rsid w:val="0033109F"/>
    <w:rsid w:val="00360E0F"/>
    <w:rsid w:val="003659F3"/>
    <w:rsid w:val="0037350C"/>
    <w:rsid w:val="00374619"/>
    <w:rsid w:val="003A28F4"/>
    <w:rsid w:val="003A4B3E"/>
    <w:rsid w:val="003B29B2"/>
    <w:rsid w:val="003B3EFB"/>
    <w:rsid w:val="003C16D2"/>
    <w:rsid w:val="003C2D7F"/>
    <w:rsid w:val="003C4498"/>
    <w:rsid w:val="003D7747"/>
    <w:rsid w:val="003F1C60"/>
    <w:rsid w:val="003F21F9"/>
    <w:rsid w:val="003F3E74"/>
    <w:rsid w:val="00406E54"/>
    <w:rsid w:val="00407E32"/>
    <w:rsid w:val="00426857"/>
    <w:rsid w:val="00431C2F"/>
    <w:rsid w:val="00444192"/>
    <w:rsid w:val="00447347"/>
    <w:rsid w:val="004515A1"/>
    <w:rsid w:val="00455069"/>
    <w:rsid w:val="00460F6B"/>
    <w:rsid w:val="004761DC"/>
    <w:rsid w:val="004854E0"/>
    <w:rsid w:val="00494F8C"/>
    <w:rsid w:val="004B5DE1"/>
    <w:rsid w:val="004E6E71"/>
    <w:rsid w:val="004F2834"/>
    <w:rsid w:val="005057F6"/>
    <w:rsid w:val="00515667"/>
    <w:rsid w:val="005170CA"/>
    <w:rsid w:val="00524A4B"/>
    <w:rsid w:val="005319E9"/>
    <w:rsid w:val="00541DA7"/>
    <w:rsid w:val="005530F1"/>
    <w:rsid w:val="00560D81"/>
    <w:rsid w:val="005711BA"/>
    <w:rsid w:val="00582F9C"/>
    <w:rsid w:val="00593DAE"/>
    <w:rsid w:val="00594B77"/>
    <w:rsid w:val="005A148C"/>
    <w:rsid w:val="005B22AF"/>
    <w:rsid w:val="005B41DB"/>
    <w:rsid w:val="005B64CC"/>
    <w:rsid w:val="005D613E"/>
    <w:rsid w:val="005E400C"/>
    <w:rsid w:val="005F528B"/>
    <w:rsid w:val="005F69CA"/>
    <w:rsid w:val="006000F7"/>
    <w:rsid w:val="0064662C"/>
    <w:rsid w:val="00653BD7"/>
    <w:rsid w:val="006546B5"/>
    <w:rsid w:val="00656E8C"/>
    <w:rsid w:val="00661CB9"/>
    <w:rsid w:val="00684F12"/>
    <w:rsid w:val="006B7488"/>
    <w:rsid w:val="006D79A0"/>
    <w:rsid w:val="006E016D"/>
    <w:rsid w:val="006E1A2E"/>
    <w:rsid w:val="006E1D5B"/>
    <w:rsid w:val="006F1F8C"/>
    <w:rsid w:val="006F5994"/>
    <w:rsid w:val="007177F2"/>
    <w:rsid w:val="00726F1F"/>
    <w:rsid w:val="007358BB"/>
    <w:rsid w:val="00741171"/>
    <w:rsid w:val="00741FF2"/>
    <w:rsid w:val="00745967"/>
    <w:rsid w:val="0076101C"/>
    <w:rsid w:val="007729E2"/>
    <w:rsid w:val="007A2FB6"/>
    <w:rsid w:val="007A4B26"/>
    <w:rsid w:val="007B606F"/>
    <w:rsid w:val="007C22AE"/>
    <w:rsid w:val="007C5303"/>
    <w:rsid w:val="007D0981"/>
    <w:rsid w:val="007D24AE"/>
    <w:rsid w:val="007D5304"/>
    <w:rsid w:val="00806E39"/>
    <w:rsid w:val="00822F37"/>
    <w:rsid w:val="00830A9C"/>
    <w:rsid w:val="008313A1"/>
    <w:rsid w:val="00832257"/>
    <w:rsid w:val="00833149"/>
    <w:rsid w:val="0083429F"/>
    <w:rsid w:val="00835C41"/>
    <w:rsid w:val="008529AC"/>
    <w:rsid w:val="0085522B"/>
    <w:rsid w:val="008565C6"/>
    <w:rsid w:val="0087707A"/>
    <w:rsid w:val="008A292D"/>
    <w:rsid w:val="008C5F21"/>
    <w:rsid w:val="008C725D"/>
    <w:rsid w:val="008D4089"/>
    <w:rsid w:val="008E1A88"/>
    <w:rsid w:val="008F5E35"/>
    <w:rsid w:val="00904B4E"/>
    <w:rsid w:val="00905485"/>
    <w:rsid w:val="009112EE"/>
    <w:rsid w:val="00921A6E"/>
    <w:rsid w:val="009237A4"/>
    <w:rsid w:val="009316FA"/>
    <w:rsid w:val="0095250A"/>
    <w:rsid w:val="009538CD"/>
    <w:rsid w:val="00953FA2"/>
    <w:rsid w:val="00954D0C"/>
    <w:rsid w:val="00957C04"/>
    <w:rsid w:val="0096236B"/>
    <w:rsid w:val="00963E78"/>
    <w:rsid w:val="00967851"/>
    <w:rsid w:val="00990452"/>
    <w:rsid w:val="00996781"/>
    <w:rsid w:val="009971BB"/>
    <w:rsid w:val="009B204F"/>
    <w:rsid w:val="009E3F67"/>
    <w:rsid w:val="009F0F8E"/>
    <w:rsid w:val="009F4ACA"/>
    <w:rsid w:val="009F4D71"/>
    <w:rsid w:val="009F5293"/>
    <w:rsid w:val="00A03DD0"/>
    <w:rsid w:val="00A13CF3"/>
    <w:rsid w:val="00A30394"/>
    <w:rsid w:val="00A505F8"/>
    <w:rsid w:val="00A53DDB"/>
    <w:rsid w:val="00A6580B"/>
    <w:rsid w:val="00A73194"/>
    <w:rsid w:val="00A91FD1"/>
    <w:rsid w:val="00AA0299"/>
    <w:rsid w:val="00AA377F"/>
    <w:rsid w:val="00AD1BA9"/>
    <w:rsid w:val="00AE2F6F"/>
    <w:rsid w:val="00B01390"/>
    <w:rsid w:val="00B05E54"/>
    <w:rsid w:val="00B1004C"/>
    <w:rsid w:val="00B144B0"/>
    <w:rsid w:val="00B16AB7"/>
    <w:rsid w:val="00B27FA0"/>
    <w:rsid w:val="00B30874"/>
    <w:rsid w:val="00B54795"/>
    <w:rsid w:val="00B62CC1"/>
    <w:rsid w:val="00B6395B"/>
    <w:rsid w:val="00B67673"/>
    <w:rsid w:val="00B741C4"/>
    <w:rsid w:val="00B92746"/>
    <w:rsid w:val="00BA2FA2"/>
    <w:rsid w:val="00BA7759"/>
    <w:rsid w:val="00BD7E9C"/>
    <w:rsid w:val="00BE026E"/>
    <w:rsid w:val="00BE73C2"/>
    <w:rsid w:val="00C305AD"/>
    <w:rsid w:val="00C37E61"/>
    <w:rsid w:val="00C40F1A"/>
    <w:rsid w:val="00C47044"/>
    <w:rsid w:val="00C533A1"/>
    <w:rsid w:val="00C60977"/>
    <w:rsid w:val="00C62E09"/>
    <w:rsid w:val="00C65340"/>
    <w:rsid w:val="00C73A4E"/>
    <w:rsid w:val="00C7452B"/>
    <w:rsid w:val="00C74846"/>
    <w:rsid w:val="00C77FF1"/>
    <w:rsid w:val="00C8237D"/>
    <w:rsid w:val="00C852FF"/>
    <w:rsid w:val="00C93773"/>
    <w:rsid w:val="00CA43FE"/>
    <w:rsid w:val="00CB4EC2"/>
    <w:rsid w:val="00CC1D5F"/>
    <w:rsid w:val="00CD4CE5"/>
    <w:rsid w:val="00CD71BD"/>
    <w:rsid w:val="00CE1913"/>
    <w:rsid w:val="00CF234C"/>
    <w:rsid w:val="00D11EF4"/>
    <w:rsid w:val="00D40024"/>
    <w:rsid w:val="00D43D72"/>
    <w:rsid w:val="00D52722"/>
    <w:rsid w:val="00D57F6B"/>
    <w:rsid w:val="00D66840"/>
    <w:rsid w:val="00D712FF"/>
    <w:rsid w:val="00D84783"/>
    <w:rsid w:val="00D8530A"/>
    <w:rsid w:val="00D862E7"/>
    <w:rsid w:val="00D90C10"/>
    <w:rsid w:val="00D918FB"/>
    <w:rsid w:val="00D95A70"/>
    <w:rsid w:val="00DE3177"/>
    <w:rsid w:val="00E11FA1"/>
    <w:rsid w:val="00E12B8E"/>
    <w:rsid w:val="00E229E5"/>
    <w:rsid w:val="00E24AA6"/>
    <w:rsid w:val="00E3013F"/>
    <w:rsid w:val="00E40A61"/>
    <w:rsid w:val="00E420A7"/>
    <w:rsid w:val="00E5635C"/>
    <w:rsid w:val="00E6040D"/>
    <w:rsid w:val="00EA0018"/>
    <w:rsid w:val="00EA443E"/>
    <w:rsid w:val="00EA5B9E"/>
    <w:rsid w:val="00EB164F"/>
    <w:rsid w:val="00EB7892"/>
    <w:rsid w:val="00EC4D2C"/>
    <w:rsid w:val="00EC5C9B"/>
    <w:rsid w:val="00ED2578"/>
    <w:rsid w:val="00ED55C5"/>
    <w:rsid w:val="00F00ECC"/>
    <w:rsid w:val="00F1552F"/>
    <w:rsid w:val="00F2226F"/>
    <w:rsid w:val="00F3149B"/>
    <w:rsid w:val="00F57EB2"/>
    <w:rsid w:val="00F608AC"/>
    <w:rsid w:val="00F66A97"/>
    <w:rsid w:val="00F73379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8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uiPriority w:val="99"/>
    <w:rsid w:val="00AE2F6F"/>
    <w:rPr>
      <w:rFonts w:cs="Times New Roman"/>
    </w:rPr>
  </w:style>
  <w:style w:type="character" w:customStyle="1" w:styleId="c2">
    <w:name w:val="c2"/>
    <w:basedOn w:val="DefaultParagraphFont"/>
    <w:uiPriority w:val="99"/>
    <w:rsid w:val="00AE2F6F"/>
    <w:rPr>
      <w:rFonts w:cs="Times New Roman"/>
    </w:rPr>
  </w:style>
  <w:style w:type="character" w:customStyle="1" w:styleId="c4">
    <w:name w:val="c4"/>
    <w:basedOn w:val="DefaultParagraphFont"/>
    <w:uiPriority w:val="99"/>
    <w:rsid w:val="00904B4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18533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C30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85335"/>
    <w:rPr>
      <w:sz w:val="28"/>
      <w:lang w:val="ru-RU" w:eastAsia="ru-RU"/>
    </w:rPr>
  </w:style>
  <w:style w:type="paragraph" w:styleId="NormalWeb">
    <w:name w:val="Normal (Web)"/>
    <w:basedOn w:val="Normal"/>
    <w:uiPriority w:val="99"/>
    <w:semiHidden/>
    <w:rsid w:val="00297D8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23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34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23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34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698</TotalTime>
  <Pages>1</Pages>
  <Words>206</Words>
  <Characters>1179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2019-04-23T04:32:00Z</cp:lastPrinted>
  <dcterms:created xsi:type="dcterms:W3CDTF">2016-03-18T11:45:00Z</dcterms:created>
  <dcterms:modified xsi:type="dcterms:W3CDTF">2019-04-29T05:02:00Z</dcterms:modified>
</cp:coreProperties>
</file>