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E91229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6F6DAA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6F6DAA">
              <w:rPr>
                <w:sz w:val="28"/>
                <w:szCs w:val="28"/>
                <w:highlight w:val="white"/>
              </w:rPr>
              <w:t>2</w:t>
            </w:r>
            <w:r w:rsidR="006F6DAA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2D4EEF">
              <w:rPr>
                <w:sz w:val="28"/>
                <w:szCs w:val="28"/>
                <w:highlight w:val="white"/>
                <w:lang w:val="ru-RU"/>
              </w:rPr>
              <w:t>64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E91229" w:rsidRDefault="00DC4ED7">
      <w:pPr>
        <w:pStyle w:val="af5"/>
        <w:spacing w:before="9"/>
        <w:jc w:val="center"/>
        <w:rPr>
          <w:sz w:val="24"/>
        </w:rPr>
      </w:pPr>
      <w:r w:rsidRPr="00E91229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E91229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2D4EEF">
        <w:rPr>
          <w:b/>
          <w:bCs/>
          <w:szCs w:val="28"/>
        </w:rPr>
        <w:t xml:space="preserve"> специальных местах для размещения печатных агитационных материалов при проведении выборов депутатов представительных органов городского, сельских поселений Корочанского района </w:t>
      </w:r>
      <w:r w:rsidR="00E91229">
        <w:rPr>
          <w:b/>
          <w:bCs/>
          <w:szCs w:val="28"/>
        </w:rPr>
        <w:t xml:space="preserve">пятого созыва </w:t>
      </w:r>
      <w:r w:rsidR="002D4EEF">
        <w:rPr>
          <w:b/>
          <w:bCs/>
          <w:szCs w:val="28"/>
        </w:rPr>
        <w:t>10 сентября 2023 года</w:t>
      </w:r>
      <w:r>
        <w:rPr>
          <w:b/>
          <w:bCs/>
          <w:szCs w:val="28"/>
        </w:rPr>
        <w:t xml:space="preserve">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2D4EEF" w:rsidRDefault="002D4EEF" w:rsidP="002D4EEF">
      <w:pPr>
        <w:pStyle w:val="14"/>
        <w:spacing w:line="240" w:lineRule="auto"/>
        <w:ind w:right="-5"/>
      </w:pPr>
      <w:r>
        <w:t xml:space="preserve">В соответствии со статьей 54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статьей 62 Избирательного кодекса Белгородской области, Корочанская территориальная избирательная комиссия </w:t>
      </w:r>
      <w:r w:rsidRPr="002D4EEF">
        <w:rPr>
          <w:b/>
        </w:rPr>
        <w:t>постановляет:</w:t>
      </w:r>
      <w:r>
        <w:t xml:space="preserve"> </w:t>
      </w:r>
    </w:p>
    <w:p w:rsidR="002D4EEF" w:rsidRPr="002D4EEF" w:rsidRDefault="002D4EE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Предложить главам админстраций городского и сельских поселений муниципального района «Корочанский район»:</w:t>
      </w:r>
    </w:p>
    <w:p w:rsidR="002D4EEF" w:rsidRDefault="002D4EEF" w:rsidP="002D4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выделить на территории каждого избирательного участка специальные места для размещения печатных агитационных материалов на выборах депутатов представительных органов городского, сельских поселений Корочанского района </w:t>
      </w:r>
      <w:r w:rsidR="00E91229">
        <w:rPr>
          <w:rFonts w:ascii="Times New Roman" w:hAnsi="Times New Roman" w:cs="Times New Roman"/>
          <w:sz w:val="28"/>
          <w:szCs w:val="28"/>
        </w:rPr>
        <w:t xml:space="preserve"> пятого созыва </w:t>
      </w:r>
      <w:r>
        <w:rPr>
          <w:rFonts w:ascii="Times New Roman" w:hAnsi="Times New Roman" w:cs="Times New Roman"/>
          <w:sz w:val="28"/>
          <w:szCs w:val="28"/>
        </w:rPr>
        <w:t>10 сентября 2023 года;</w:t>
      </w:r>
    </w:p>
    <w:p w:rsidR="002D4EEF" w:rsidRDefault="002D4EEF" w:rsidP="002D4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специальных мест произвести в соответствии с требованиями пунктов 7, 10 статьи 54 Федерального закона «Об основных гарантиях избирательных прав и права на участие в референдуме граждан Российской Федерации», частей 7, 10 статьи 62 Избирательного кодекса Белгородской области;</w:t>
      </w:r>
    </w:p>
    <w:p w:rsidR="00721BB6" w:rsidRPr="003375A9" w:rsidRDefault="002D4EEF" w:rsidP="002D4EEF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- распоряжения о выделении специальных мест для размещения печатных агитационных материалов представить в Корочанскую территориальную избирательную комиссию не позднее 1 августа 2023 года</w:t>
      </w:r>
      <w:r w:rsidR="00495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B6" w:rsidRDefault="00A539A7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4957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A539A7">
        <w:rPr>
          <w:rFonts w:ascii="Times New Roman" w:hAnsi="Times New Roman" w:cs="Times New Roman"/>
          <w:bCs/>
          <w:sz w:val="28"/>
          <w:szCs w:val="28"/>
        </w:rPr>
        <w:t>3.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229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E91229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22299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51" w:rsidRDefault="003D0151">
      <w:pPr>
        <w:spacing w:after="0" w:line="240" w:lineRule="auto"/>
      </w:pPr>
      <w:r>
        <w:separator/>
      </w:r>
    </w:p>
  </w:endnote>
  <w:endnote w:type="continuationSeparator" w:id="0">
    <w:p w:rsidR="003D0151" w:rsidRDefault="003D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51" w:rsidRDefault="003D0151">
      <w:pPr>
        <w:spacing w:after="0" w:line="240" w:lineRule="auto"/>
      </w:pPr>
      <w:r>
        <w:separator/>
      </w:r>
    </w:p>
  </w:footnote>
  <w:footnote w:type="continuationSeparator" w:id="0">
    <w:p w:rsidR="003D0151" w:rsidRDefault="003D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229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229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A67DE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09340C"/>
    <w:rsid w:val="000C5E13"/>
    <w:rsid w:val="00112C53"/>
    <w:rsid w:val="00173F40"/>
    <w:rsid w:val="00174855"/>
    <w:rsid w:val="00191840"/>
    <w:rsid w:val="00211834"/>
    <w:rsid w:val="00222990"/>
    <w:rsid w:val="00261742"/>
    <w:rsid w:val="002B7B9C"/>
    <w:rsid w:val="002D4EEF"/>
    <w:rsid w:val="002F38A6"/>
    <w:rsid w:val="00311C4C"/>
    <w:rsid w:val="003375A9"/>
    <w:rsid w:val="003C263A"/>
    <w:rsid w:val="003D0151"/>
    <w:rsid w:val="0046073D"/>
    <w:rsid w:val="00467027"/>
    <w:rsid w:val="0049276D"/>
    <w:rsid w:val="00495707"/>
    <w:rsid w:val="004A566F"/>
    <w:rsid w:val="004C3FF6"/>
    <w:rsid w:val="004F3442"/>
    <w:rsid w:val="0050203D"/>
    <w:rsid w:val="005106EC"/>
    <w:rsid w:val="00531A93"/>
    <w:rsid w:val="00565425"/>
    <w:rsid w:val="005D085E"/>
    <w:rsid w:val="00602C27"/>
    <w:rsid w:val="00627403"/>
    <w:rsid w:val="006341ED"/>
    <w:rsid w:val="0065315B"/>
    <w:rsid w:val="00696978"/>
    <w:rsid w:val="006A6BF5"/>
    <w:rsid w:val="006F6DAA"/>
    <w:rsid w:val="00707235"/>
    <w:rsid w:val="00721BB6"/>
    <w:rsid w:val="0072375F"/>
    <w:rsid w:val="008A4844"/>
    <w:rsid w:val="008E441C"/>
    <w:rsid w:val="0097194F"/>
    <w:rsid w:val="009C1089"/>
    <w:rsid w:val="009C5E26"/>
    <w:rsid w:val="009F0C0A"/>
    <w:rsid w:val="00A11CED"/>
    <w:rsid w:val="00A3437F"/>
    <w:rsid w:val="00A539A7"/>
    <w:rsid w:val="00A70776"/>
    <w:rsid w:val="00AB2297"/>
    <w:rsid w:val="00AD1E4D"/>
    <w:rsid w:val="00AF53E1"/>
    <w:rsid w:val="00B379BF"/>
    <w:rsid w:val="00BA67DE"/>
    <w:rsid w:val="00BC0B3A"/>
    <w:rsid w:val="00C039AD"/>
    <w:rsid w:val="00C16A74"/>
    <w:rsid w:val="00C17660"/>
    <w:rsid w:val="00C50592"/>
    <w:rsid w:val="00C52D91"/>
    <w:rsid w:val="00C54BC1"/>
    <w:rsid w:val="00C737C1"/>
    <w:rsid w:val="00CD404C"/>
    <w:rsid w:val="00D00A2D"/>
    <w:rsid w:val="00D639DB"/>
    <w:rsid w:val="00D94A77"/>
    <w:rsid w:val="00DA3280"/>
    <w:rsid w:val="00DA5043"/>
    <w:rsid w:val="00DC4ED7"/>
    <w:rsid w:val="00DD3D16"/>
    <w:rsid w:val="00DD48AF"/>
    <w:rsid w:val="00DE51EF"/>
    <w:rsid w:val="00E10FFC"/>
    <w:rsid w:val="00E645C8"/>
    <w:rsid w:val="00E70A01"/>
    <w:rsid w:val="00E91229"/>
    <w:rsid w:val="00F21C7D"/>
    <w:rsid w:val="00FA3421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90"/>
  </w:style>
  <w:style w:type="paragraph" w:styleId="1">
    <w:name w:val="heading 1"/>
    <w:basedOn w:val="a"/>
    <w:next w:val="a"/>
    <w:link w:val="10"/>
    <w:qFormat/>
    <w:rsid w:val="002229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229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229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29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29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29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29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222990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29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299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2299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299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299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299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299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29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2299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29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2990"/>
    <w:pPr>
      <w:ind w:left="720"/>
      <w:contextualSpacing/>
    </w:pPr>
  </w:style>
  <w:style w:type="paragraph" w:styleId="a4">
    <w:name w:val="No Spacing"/>
    <w:uiPriority w:val="1"/>
    <w:qFormat/>
    <w:rsid w:val="0022299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299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299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229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29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299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229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22990"/>
    <w:rPr>
      <w:i/>
    </w:rPr>
  </w:style>
  <w:style w:type="character" w:customStyle="1" w:styleId="HeaderChar">
    <w:name w:val="Header Char"/>
    <w:basedOn w:val="a0"/>
    <w:uiPriority w:val="99"/>
    <w:rsid w:val="00222990"/>
  </w:style>
  <w:style w:type="paragraph" w:styleId="a9">
    <w:name w:val="footer"/>
    <w:basedOn w:val="a"/>
    <w:link w:val="aa"/>
    <w:uiPriority w:val="99"/>
    <w:unhideWhenUsed/>
    <w:rsid w:val="002229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22990"/>
  </w:style>
  <w:style w:type="paragraph" w:styleId="ab">
    <w:name w:val="caption"/>
    <w:basedOn w:val="a"/>
    <w:next w:val="a"/>
    <w:uiPriority w:val="35"/>
    <w:semiHidden/>
    <w:unhideWhenUsed/>
    <w:qFormat/>
    <w:rsid w:val="00222990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222990"/>
  </w:style>
  <w:style w:type="table" w:styleId="ac">
    <w:name w:val="Table Grid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229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22990"/>
    <w:rPr>
      <w:sz w:val="18"/>
    </w:rPr>
  </w:style>
  <w:style w:type="character" w:styleId="af">
    <w:name w:val="footnote reference"/>
    <w:basedOn w:val="a0"/>
    <w:uiPriority w:val="99"/>
    <w:unhideWhenUsed/>
    <w:rsid w:val="002229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29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229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22299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22990"/>
    <w:pPr>
      <w:spacing w:after="57"/>
    </w:pPr>
  </w:style>
  <w:style w:type="paragraph" w:styleId="23">
    <w:name w:val="toc 2"/>
    <w:basedOn w:val="a"/>
    <w:next w:val="a"/>
    <w:uiPriority w:val="39"/>
    <w:unhideWhenUsed/>
    <w:rsid w:val="0022299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2299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2299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2299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299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299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299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2990"/>
    <w:pPr>
      <w:spacing w:after="57"/>
      <w:ind w:left="2268"/>
    </w:pPr>
  </w:style>
  <w:style w:type="paragraph" w:styleId="af3">
    <w:name w:val="TOC Heading"/>
    <w:uiPriority w:val="39"/>
    <w:unhideWhenUsed/>
    <w:rsid w:val="00222990"/>
  </w:style>
  <w:style w:type="paragraph" w:styleId="af4">
    <w:name w:val="table of figures"/>
    <w:basedOn w:val="a"/>
    <w:next w:val="a"/>
    <w:uiPriority w:val="99"/>
    <w:unhideWhenUsed/>
    <w:rsid w:val="00222990"/>
    <w:pPr>
      <w:spacing w:after="0"/>
    </w:pPr>
  </w:style>
  <w:style w:type="character" w:customStyle="1" w:styleId="10">
    <w:name w:val="Заголовок 1 Знак"/>
    <w:basedOn w:val="a0"/>
    <w:link w:val="1"/>
    <w:rsid w:val="00222990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222990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2229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222990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222990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222990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22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22299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222990"/>
  </w:style>
  <w:style w:type="character" w:customStyle="1" w:styleId="afa">
    <w:name w:val="Подзаголовок Знак"/>
    <w:link w:val="afb"/>
    <w:rsid w:val="00222990"/>
    <w:rPr>
      <w:b/>
      <w:sz w:val="36"/>
    </w:rPr>
  </w:style>
  <w:style w:type="paragraph" w:styleId="afb">
    <w:name w:val="Subtitle"/>
    <w:basedOn w:val="a"/>
    <w:link w:val="afa"/>
    <w:qFormat/>
    <w:rsid w:val="00222990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222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222990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22299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22299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22990"/>
  </w:style>
  <w:style w:type="paragraph" w:customStyle="1" w:styleId="aff">
    <w:name w:val="Документ ИКСО"/>
    <w:basedOn w:val="a"/>
    <w:rsid w:val="00222990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2229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222990"/>
    <w:rPr>
      <w:b/>
      <w:bCs/>
    </w:rPr>
  </w:style>
  <w:style w:type="character" w:customStyle="1" w:styleId="26">
    <w:name w:val="Строгий2"/>
    <w:qFormat/>
    <w:rsid w:val="00222990"/>
    <w:rPr>
      <w:b/>
      <w:bCs/>
    </w:rPr>
  </w:style>
  <w:style w:type="paragraph" w:customStyle="1" w:styleId="14">
    <w:name w:val="Основной текст с отступом1"/>
    <w:semiHidden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10</cp:revision>
  <cp:lastPrinted>2023-07-27T11:35:00Z</cp:lastPrinted>
  <dcterms:created xsi:type="dcterms:W3CDTF">2023-07-24T13:30:00Z</dcterms:created>
  <dcterms:modified xsi:type="dcterms:W3CDTF">2023-07-27T11:36:00Z</dcterms:modified>
</cp:coreProperties>
</file>