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663080" w:rsidRDefault="00721BB6">
      <w:pPr>
        <w:pStyle w:val="afb"/>
        <w:jc w:val="left"/>
        <w:rPr>
          <w:rFonts w:ascii="Times New Roman" w:hAnsi="Times New Roman" w:cs="Times New Roman"/>
          <w:sz w:val="22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663080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103888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</w:t>
            </w: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8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CD5F0B">
              <w:rPr>
                <w:sz w:val="28"/>
                <w:szCs w:val="28"/>
                <w:highlight w:val="white"/>
              </w:rPr>
              <w:t>2</w:t>
            </w:r>
            <w:r w:rsidR="00CD5F0B">
              <w:rPr>
                <w:sz w:val="28"/>
                <w:szCs w:val="28"/>
                <w:highlight w:val="white"/>
                <w:lang w:val="ru-RU"/>
              </w:rPr>
              <w:t>7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2C0793">
              <w:rPr>
                <w:sz w:val="28"/>
                <w:szCs w:val="28"/>
                <w:highlight w:val="white"/>
                <w:lang w:val="ru-RU"/>
              </w:rPr>
              <w:t>53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663080" w:rsidRDefault="00DC4ED7">
      <w:pPr>
        <w:pStyle w:val="af5"/>
        <w:spacing w:before="9"/>
        <w:jc w:val="center"/>
        <w:rPr>
          <w:sz w:val="24"/>
        </w:rPr>
      </w:pPr>
      <w:r w:rsidRPr="00663080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663080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2C0793">
        <w:rPr>
          <w:b/>
          <w:bCs/>
          <w:szCs w:val="28"/>
        </w:rPr>
        <w:t xml:space="preserve"> в депутаты по Поп</w:t>
      </w:r>
      <w:r w:rsidR="00012150">
        <w:rPr>
          <w:b/>
          <w:bCs/>
          <w:szCs w:val="28"/>
        </w:rPr>
        <w:t>о</w:t>
      </w:r>
      <w:r w:rsidR="00166B70">
        <w:rPr>
          <w:b/>
          <w:bCs/>
          <w:szCs w:val="28"/>
        </w:rPr>
        <w:t>в</w:t>
      </w:r>
      <w:r w:rsidR="00C737C1">
        <w:rPr>
          <w:b/>
          <w:bCs/>
          <w:szCs w:val="28"/>
        </w:rPr>
        <w:t>скому</w:t>
      </w:r>
      <w:r w:rsidR="00C312CF">
        <w:rPr>
          <w:b/>
          <w:bCs/>
          <w:szCs w:val="28"/>
        </w:rPr>
        <w:t xml:space="preserve"> десяти</w:t>
      </w:r>
      <w:r w:rsidR="00173F40">
        <w:rPr>
          <w:b/>
          <w:bCs/>
          <w:szCs w:val="28"/>
        </w:rPr>
        <w:t xml:space="preserve">мандатному </w:t>
      </w:r>
      <w:r w:rsidR="00C312CF">
        <w:rPr>
          <w:b/>
          <w:bCs/>
          <w:szCs w:val="28"/>
        </w:rPr>
        <w:t>избирательному округу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663080">
        <w:t>,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2C0793">
        <w:t>мского собрания Поп</w:t>
      </w:r>
      <w:r w:rsidR="00012150">
        <w:t>о</w:t>
      </w:r>
      <w:r w:rsidR="00166B70">
        <w:t>вского</w:t>
      </w:r>
      <w:r w:rsidR="00DC4ED7">
        <w:t xml:space="preserve"> сельского поселени</w:t>
      </w:r>
      <w:r w:rsidR="0097194F">
        <w:t>я пято</w:t>
      </w:r>
      <w:r w:rsidR="002C0793">
        <w:t>го созыва по Поп</w:t>
      </w:r>
      <w:r w:rsidR="00012150">
        <w:t>о</w:t>
      </w:r>
      <w:r w:rsidR="00C312CF">
        <w:t>в</w:t>
      </w:r>
      <w:r w:rsidR="000C5E13">
        <w:t>с</w:t>
      </w:r>
      <w:r w:rsidR="00C737C1">
        <w:t>кому</w:t>
      </w:r>
      <w:r w:rsidR="00C312CF">
        <w:t xml:space="preserve"> десяти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663080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2C0793">
        <w:t xml:space="preserve"> Поп</w:t>
      </w:r>
      <w:r w:rsidR="00012150">
        <w:t>о</w:t>
      </w:r>
      <w:r w:rsidR="00C312CF">
        <w:t>в</w:t>
      </w:r>
      <w:r w:rsidR="00C737C1">
        <w:t>ского</w:t>
      </w:r>
      <w:r w:rsidR="00A539A7">
        <w:t xml:space="preserve"> сельского поселения пятого созыва</w:t>
      </w:r>
      <w:r w:rsidR="002C0793">
        <w:t xml:space="preserve"> по Попо</w:t>
      </w:r>
      <w:r w:rsidR="00012150">
        <w:t>в</w:t>
      </w:r>
      <w:r w:rsidR="00C737C1">
        <w:t>скому</w:t>
      </w:r>
      <w:r w:rsidR="00C312CF">
        <w:t xml:space="preserve"> десят</w:t>
      </w:r>
      <w:r w:rsidR="0046073D">
        <w:t>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>
        <w:t>го кодекса Белгородской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663080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2C0793">
        <w:t>мского собрания Поп</w:t>
      </w:r>
      <w:r w:rsidR="00012150">
        <w:t>о</w:t>
      </w:r>
      <w:r w:rsidR="00C312CF">
        <w:t>в</w:t>
      </w:r>
      <w:r w:rsidR="00C737C1">
        <w:t>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2C0793">
        <w:t>го созыва по Поп</w:t>
      </w:r>
      <w:r w:rsidR="00012150">
        <w:t>о</w:t>
      </w:r>
      <w:r w:rsidR="00C312CF">
        <w:t>в</w:t>
      </w:r>
      <w:r w:rsidR="00C737C1">
        <w:t>скому</w:t>
      </w:r>
      <w:r w:rsidR="00C312CF">
        <w:t xml:space="preserve"> десяти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Избирательного кодекса Белгородской области</w:t>
      </w:r>
      <w:r w:rsidR="00663080">
        <w:t>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2C0793">
        <w:t>ния Попо</w:t>
      </w:r>
      <w:r w:rsidR="00C312CF">
        <w:t>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2C0793">
        <w:t>го созыва по Поп</w:t>
      </w:r>
      <w:r w:rsidR="00012150">
        <w:t>о</w:t>
      </w:r>
      <w:r w:rsidR="00C312CF">
        <w:t>в</w:t>
      </w:r>
      <w:r w:rsidR="00C737C1">
        <w:t>скому</w:t>
      </w:r>
      <w:r w:rsidR="0006053F">
        <w:t xml:space="preserve"> </w:t>
      </w:r>
      <w:r w:rsidR="00C312CF">
        <w:t>десяти</w:t>
      </w:r>
      <w:r w:rsidR="005D085E">
        <w:t>мандатному</w:t>
      </w:r>
      <w:r>
        <w:t xml:space="preserve"> избирательному округу</w:t>
      </w:r>
      <w:r w:rsidR="006A6BF5">
        <w:t xml:space="preserve"> </w:t>
      </w:r>
      <w:r>
        <w:t>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 xml:space="preserve">В соответствии с частью 18 статьи 46 Избирательного кодекса Белгородской области сбор подписей избирателей в поддержку выдвижения </w:t>
      </w:r>
      <w:r>
        <w:lastRenderedPageBreak/>
        <w:t>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6947D6" w:rsidRPr="006947D6" w:rsidRDefault="00A539A7" w:rsidP="006947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>Бычихин</w:t>
      </w:r>
      <w:r w:rsidR="006947D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 xml:space="preserve"> Владимир</w:t>
      </w:r>
      <w:r w:rsidR="006947D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 xml:space="preserve"> Анатольевич</w:t>
      </w:r>
      <w:r w:rsidR="006947D6">
        <w:rPr>
          <w:rFonts w:ascii="Times New Roman" w:eastAsiaTheme="minorHAnsi" w:hAnsi="Times New Roman" w:cs="Times New Roman"/>
          <w:sz w:val="28"/>
          <w:szCs w:val="28"/>
        </w:rPr>
        <w:t>а,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 xml:space="preserve"> 1970 года</w:t>
      </w:r>
      <w:r w:rsidR="006947D6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>Поповская СОШ Корочанского района Белгородской области", учитель, депутат земского собрания Поповского сельского поселения муниципального района "Корочанский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6947D6">
        <w:rPr>
          <w:rFonts w:ascii="Times New Roman" w:eastAsiaTheme="minorHAnsi" w:hAnsi="Times New Roman" w:cs="Times New Roman"/>
          <w:sz w:val="28"/>
          <w:szCs w:val="28"/>
        </w:rPr>
        <w:t>:</w:t>
      </w:r>
      <w:r w:rsidR="006947D6" w:rsidRPr="006947D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выдвинутого в порядке самовыдвижения </w:t>
      </w:r>
      <w:r w:rsidR="006947D6" w:rsidRPr="006947D6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46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6947D6" w:rsidRDefault="006947D6" w:rsidP="006947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>Бычихин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Кирилл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1991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ЗАО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>Свинокомплекс Короча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б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>оец скота,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47D6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48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6947D6" w:rsidRPr="006947D6" w:rsidRDefault="006947D6" w:rsidP="006947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Горбатенко Юлию Ивановну, 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1984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>Поповская СОШ Корочанского района Белгородской области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, директор, депутат земского собрания Поповского сельского поселения муниципального района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Погореловка,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ую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47D6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13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50</w:t>
      </w:r>
      <w:r w:rsidRPr="006947D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6947D6" w:rsidRDefault="006947D6" w:rsidP="006947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Горошанского Сергея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Петрович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1969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Новая Деревня, выдвинутого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947D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6947D6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13 час. </w:t>
      </w:r>
      <w:r w:rsidR="00663080">
        <w:rPr>
          <w:rFonts w:ascii="Times New Roman" w:hAnsi="Times New Roman" w:cs="Times New Roman"/>
          <w:sz w:val="28"/>
          <w:szCs w:val="28"/>
          <w:highlight w:val="white"/>
        </w:rPr>
        <w:t xml:space="preserve">         </w:t>
      </w:r>
      <w:r w:rsidRPr="006947D6">
        <w:rPr>
          <w:rFonts w:ascii="Times New Roman" w:hAnsi="Times New Roman" w:cs="Times New Roman"/>
          <w:sz w:val="28"/>
          <w:szCs w:val="28"/>
          <w:highlight w:val="white"/>
        </w:rPr>
        <w:t>52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4E490A" w:rsidRPr="004E490A" w:rsidRDefault="006947D6" w:rsidP="004E49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0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4E490A">
        <w:rPr>
          <w:rFonts w:ascii="Times New Roman" w:eastAsiaTheme="minorHAnsi" w:hAnsi="Times New Roman" w:cs="Times New Roman"/>
          <w:sz w:val="28"/>
          <w:szCs w:val="28"/>
        </w:rPr>
        <w:t>Каташину Александру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Дмит</w:t>
      </w:r>
      <w:r w:rsidR="004E490A">
        <w:rPr>
          <w:rFonts w:ascii="Times New Roman" w:eastAsiaTheme="minorHAnsi" w:hAnsi="Times New Roman" w:cs="Times New Roman"/>
          <w:sz w:val="28"/>
          <w:szCs w:val="28"/>
        </w:rPr>
        <w:t>риевну,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1947 года</w:t>
      </w:r>
      <w:r w:rsidR="004E490A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 w:rsidR="004E490A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</w:t>
      </w:r>
      <w:r w:rsidR="004E490A" w:rsidRPr="004E490A">
        <w:rPr>
          <w:rFonts w:ascii="Times New Roman" w:eastAsiaTheme="minorHAnsi" w:hAnsi="Times New Roman" w:cs="Times New Roman"/>
          <w:sz w:val="28"/>
          <w:szCs w:val="28"/>
        </w:rPr>
        <w:t>, выдвинут</w:t>
      </w:r>
      <w:r w:rsidR="004E490A">
        <w:rPr>
          <w:rFonts w:ascii="Times New Roman" w:eastAsiaTheme="minorHAnsi" w:hAnsi="Times New Roman" w:cs="Times New Roman"/>
          <w:sz w:val="28"/>
          <w:szCs w:val="28"/>
        </w:rPr>
        <w:t>ую</w:t>
      </w:r>
      <w:r w:rsidR="004E490A" w:rsidRPr="004E490A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4E490A" w:rsidRPr="004E490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4E490A" w:rsidRPr="004E490A"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663080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="004E490A" w:rsidRPr="004E490A">
        <w:rPr>
          <w:rFonts w:ascii="Times New Roman" w:hAnsi="Times New Roman" w:cs="Times New Roman"/>
          <w:sz w:val="28"/>
          <w:szCs w:val="28"/>
          <w:highlight w:val="white"/>
        </w:rPr>
        <w:t>13 час. 54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6947D6" w:rsidRPr="00217273" w:rsidRDefault="006947D6" w:rsidP="006947D6">
      <w:pPr>
        <w:spacing w:after="0" w:line="240" w:lineRule="auto"/>
        <w:jc w:val="both"/>
        <w:rPr>
          <w:rFonts w:eastAsiaTheme="minorHAnsi"/>
          <w:sz w:val="20"/>
        </w:rPr>
      </w:pPr>
    </w:p>
    <w:p w:rsidR="004E490A" w:rsidRPr="004E490A" w:rsidRDefault="004E490A" w:rsidP="004E49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0A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 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Лукинов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Руслан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1973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временно неработающий, депутат земского собрания Поповского сельского поселения муниципального района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E490A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4E490A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4E490A" w:rsidRPr="004E490A" w:rsidRDefault="004E490A" w:rsidP="004E49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0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Мелкумову Татьяну Васильевну,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1980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ЗАО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Свинокомплекс Короча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, инженер-эколог, депутат земского собрания Поповского сельского поселения муниципального района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выдвинутую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E490A">
        <w:rPr>
          <w:rFonts w:ascii="Times New Roman" w:hAnsi="Times New Roman" w:cs="Times New Roman"/>
          <w:sz w:val="28"/>
          <w:szCs w:val="28"/>
          <w:highlight w:val="white"/>
        </w:rPr>
        <w:t>(28 июля 2023 года в 13 час. 5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4E490A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4E490A" w:rsidRPr="004E490A" w:rsidRDefault="004E490A" w:rsidP="004E49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0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Павленко Елену Анатольевну,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1970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, художественный руководитель Поповского модельного сельского Дома культуры, депутат земского собрания Поповского сельского поселения муниципального района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4827E6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выдвинутую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E490A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4827E6">
        <w:rPr>
          <w:rFonts w:ascii="Times New Roman" w:hAnsi="Times New Roman" w:cs="Times New Roman"/>
          <w:sz w:val="28"/>
          <w:szCs w:val="28"/>
          <w:highlight w:val="white"/>
        </w:rPr>
        <w:t>(28 июля 2023 года в 14</w:t>
      </w:r>
      <w:r w:rsidRPr="004E490A">
        <w:rPr>
          <w:rFonts w:ascii="Times New Roman" w:hAnsi="Times New Roman" w:cs="Times New Roman"/>
          <w:sz w:val="28"/>
          <w:szCs w:val="28"/>
          <w:highlight w:val="white"/>
        </w:rPr>
        <w:t xml:space="preserve"> час. </w:t>
      </w:r>
      <w:r w:rsidR="004827E6">
        <w:rPr>
          <w:rFonts w:ascii="Times New Roman" w:hAnsi="Times New Roman" w:cs="Times New Roman"/>
          <w:sz w:val="28"/>
          <w:szCs w:val="28"/>
          <w:highlight w:val="white"/>
        </w:rPr>
        <w:t>00</w:t>
      </w:r>
      <w:r w:rsidRPr="004E490A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4827E6" w:rsidRPr="004827E6" w:rsidRDefault="004827E6" w:rsidP="004827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E6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Придачину Ларису Николаевну, 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>1959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Федеральное государственное бюджетное научное учреждение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>Белгородский федеральный аграрный научный центр Российской академии наук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, главный научный сотрудник отдела селекции и семеноводства, депутат земского собрания Поповского сельского поселения муниципального района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Крученый, выдвинутую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827E6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4827E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4827E6" w:rsidRPr="004827E6" w:rsidRDefault="004827E6" w:rsidP="004827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E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Самохвалову Аллу Ивановну, 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>1975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временно неработающая, депутат земского собрания Поповского сельского поселения муниципального района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выдвинутую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4827E6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0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4827E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</w:rPr>
        <w:t>.</w:t>
      </w:r>
    </w:p>
    <w:p w:rsidR="004827E6" w:rsidRPr="004827E6" w:rsidRDefault="004827E6" w:rsidP="004827E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7E6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Тетенькин</w:t>
      </w:r>
      <w:r>
        <w:rPr>
          <w:rFonts w:ascii="Times New Roman" w:eastAsiaTheme="minorHAnsi" w:hAnsi="Times New Roman" w:cs="Times New Roman"/>
          <w:sz w:val="28"/>
          <w:szCs w:val="28"/>
        </w:rPr>
        <w:t>а Дмитрия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1953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пенсионер, место 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lastRenderedPageBreak/>
        <w:t>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Поповка, выдвинутого Корочанским местным отделением Белгородского регионального отделения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827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(28 июля 2023 года в </w:t>
      </w:r>
      <w:r w:rsidR="00663080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14</w:t>
      </w:r>
      <w:r w:rsidRPr="004827E6">
        <w:rPr>
          <w:rFonts w:ascii="Times New Roman" w:hAnsi="Times New Roman" w:cs="Times New Roman"/>
          <w:sz w:val="28"/>
          <w:szCs w:val="28"/>
          <w:highlight w:val="white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highlight w:val="white"/>
        </w:rPr>
        <w:t>06</w:t>
      </w:r>
      <w:r w:rsidRPr="004827E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66308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827E6" w:rsidRPr="00F91DB2" w:rsidRDefault="004827E6" w:rsidP="004827E6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DB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>Угрюмов</w:t>
      </w:r>
      <w:r w:rsidR="00F91DB2" w:rsidRPr="00F91DB2">
        <w:rPr>
          <w:rFonts w:ascii="Times New Roman" w:eastAsiaTheme="minorHAnsi" w:hAnsi="Times New Roman" w:cs="Times New Roman"/>
          <w:sz w:val="28"/>
          <w:szCs w:val="28"/>
        </w:rPr>
        <w:t>а Николая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 xml:space="preserve"> Юрьевич</w:t>
      </w:r>
      <w:r w:rsidR="00F91DB2" w:rsidRPr="00F91DB2"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 xml:space="preserve"> 1989 года</w:t>
      </w:r>
      <w:r w:rsidR="00F91DB2" w:rsidRPr="00F91DB2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>, звукооператор 1 категории Поповского модельного сельского Дома культуры, место жительства</w:t>
      </w:r>
      <w:r w:rsidR="00F91DB2" w:rsidRPr="00F91DB2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Погореловка, выдвинутого Корочанским местным отделением Всероссийской политической партии </w:t>
      </w:r>
      <w:r w:rsidR="0066308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F91DB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C02AD4">
        <w:rPr>
          <w:rFonts w:ascii="Times New Roman" w:hAnsi="Times New Roman" w:cs="Times New Roman"/>
          <w:sz w:val="28"/>
          <w:szCs w:val="28"/>
          <w:highlight w:val="white"/>
        </w:rPr>
        <w:t>(28 июля 2023 года в 14 час. 08</w:t>
      </w:r>
      <w:r w:rsidRPr="00F91DB2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</w:p>
    <w:p w:rsidR="00721BB6" w:rsidRDefault="00F91DB2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2C0793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2C0793">
        <w:rPr>
          <w:rFonts w:ascii="Times New Roman" w:hAnsi="Times New Roman" w:cs="Times New Roman"/>
          <w:sz w:val="28"/>
          <w:szCs w:val="28"/>
        </w:rPr>
        <w:t>мского собрания Поп</w:t>
      </w:r>
      <w:r w:rsidR="00166B70">
        <w:rPr>
          <w:rFonts w:ascii="Times New Roman" w:hAnsi="Times New Roman" w:cs="Times New Roman"/>
          <w:sz w:val="28"/>
          <w:szCs w:val="28"/>
        </w:rPr>
        <w:t>о</w:t>
      </w:r>
      <w:r w:rsidR="00C312C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2C0793">
        <w:rPr>
          <w:rFonts w:ascii="Times New Roman" w:hAnsi="Times New Roman" w:cs="Times New Roman"/>
          <w:sz w:val="28"/>
          <w:szCs w:val="28"/>
        </w:rPr>
        <w:t>Поп</w:t>
      </w:r>
      <w:r w:rsidR="00166B70">
        <w:rPr>
          <w:rFonts w:ascii="Times New Roman" w:hAnsi="Times New Roman" w:cs="Times New Roman"/>
          <w:sz w:val="28"/>
          <w:szCs w:val="28"/>
        </w:rPr>
        <w:t>о</w:t>
      </w:r>
      <w:r w:rsidR="00C312C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C312CF">
        <w:rPr>
          <w:rFonts w:ascii="Times New Roman" w:hAnsi="Times New Roman" w:cs="Times New Roman"/>
          <w:sz w:val="28"/>
          <w:szCs w:val="28"/>
        </w:rPr>
        <w:t xml:space="preserve"> десяти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F91DB2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F91D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15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3080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63080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  <w:bookmarkStart w:id="0" w:name="_GoBack"/>
            <w:bookmarkEnd w:id="0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036E1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0F" w:rsidRDefault="0044650F">
      <w:pPr>
        <w:spacing w:after="0" w:line="240" w:lineRule="auto"/>
      </w:pPr>
      <w:r>
        <w:separator/>
      </w:r>
    </w:p>
  </w:endnote>
  <w:endnote w:type="continuationSeparator" w:id="0">
    <w:p w:rsidR="0044650F" w:rsidRDefault="0044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0F" w:rsidRDefault="0044650F">
      <w:pPr>
        <w:spacing w:after="0" w:line="240" w:lineRule="auto"/>
      </w:pPr>
      <w:r>
        <w:separator/>
      </w:r>
    </w:p>
  </w:footnote>
  <w:footnote w:type="continuationSeparator" w:id="0">
    <w:p w:rsidR="0044650F" w:rsidRDefault="0044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036E1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036E1F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73120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1832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8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85944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2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31"/>
  </w:num>
  <w:num w:numId="7">
    <w:abstractNumId w:val="2"/>
  </w:num>
  <w:num w:numId="8">
    <w:abstractNumId w:val="32"/>
  </w:num>
  <w:num w:numId="9">
    <w:abstractNumId w:val="1"/>
  </w:num>
  <w:num w:numId="10">
    <w:abstractNumId w:val="14"/>
  </w:num>
  <w:num w:numId="11">
    <w:abstractNumId w:val="18"/>
  </w:num>
  <w:num w:numId="12">
    <w:abstractNumId w:val="3"/>
  </w:num>
  <w:num w:numId="13">
    <w:abstractNumId w:val="28"/>
  </w:num>
  <w:num w:numId="14">
    <w:abstractNumId w:val="26"/>
  </w:num>
  <w:num w:numId="15">
    <w:abstractNumId w:val="16"/>
  </w:num>
  <w:num w:numId="16">
    <w:abstractNumId w:val="10"/>
  </w:num>
  <w:num w:numId="17">
    <w:abstractNumId w:val="15"/>
  </w:num>
  <w:num w:numId="18">
    <w:abstractNumId w:val="25"/>
  </w:num>
  <w:num w:numId="19">
    <w:abstractNumId w:val="5"/>
  </w:num>
  <w:num w:numId="20">
    <w:abstractNumId w:val="7"/>
  </w:num>
  <w:num w:numId="21">
    <w:abstractNumId w:val="13"/>
  </w:num>
  <w:num w:numId="22">
    <w:abstractNumId w:val="12"/>
  </w:num>
  <w:num w:numId="23">
    <w:abstractNumId w:val="0"/>
  </w:num>
  <w:num w:numId="24">
    <w:abstractNumId w:val="27"/>
  </w:num>
  <w:num w:numId="25">
    <w:abstractNumId w:val="22"/>
  </w:num>
  <w:num w:numId="26">
    <w:abstractNumId w:val="29"/>
  </w:num>
  <w:num w:numId="27">
    <w:abstractNumId w:val="4"/>
  </w:num>
  <w:num w:numId="28">
    <w:abstractNumId w:val="21"/>
  </w:num>
  <w:num w:numId="29">
    <w:abstractNumId w:val="30"/>
  </w:num>
  <w:num w:numId="30">
    <w:abstractNumId w:val="8"/>
  </w:num>
  <w:num w:numId="31">
    <w:abstractNumId w:val="23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2150"/>
    <w:rsid w:val="000132F0"/>
    <w:rsid w:val="00017613"/>
    <w:rsid w:val="00036E1F"/>
    <w:rsid w:val="0006053F"/>
    <w:rsid w:val="000C5E13"/>
    <w:rsid w:val="000D650B"/>
    <w:rsid w:val="00103888"/>
    <w:rsid w:val="00112C53"/>
    <w:rsid w:val="0011310D"/>
    <w:rsid w:val="00166B70"/>
    <w:rsid w:val="00173F40"/>
    <w:rsid w:val="00174855"/>
    <w:rsid w:val="00261742"/>
    <w:rsid w:val="002B7B9C"/>
    <w:rsid w:val="002C0793"/>
    <w:rsid w:val="00311C4C"/>
    <w:rsid w:val="003375A9"/>
    <w:rsid w:val="003B10AF"/>
    <w:rsid w:val="003C263A"/>
    <w:rsid w:val="0044650F"/>
    <w:rsid w:val="0046073D"/>
    <w:rsid w:val="00467027"/>
    <w:rsid w:val="004827E6"/>
    <w:rsid w:val="004C3FF6"/>
    <w:rsid w:val="004E490A"/>
    <w:rsid w:val="004F3442"/>
    <w:rsid w:val="0050203D"/>
    <w:rsid w:val="005106EC"/>
    <w:rsid w:val="00531A93"/>
    <w:rsid w:val="00565425"/>
    <w:rsid w:val="005D085E"/>
    <w:rsid w:val="00602C27"/>
    <w:rsid w:val="006341ED"/>
    <w:rsid w:val="00663080"/>
    <w:rsid w:val="006947D6"/>
    <w:rsid w:val="006A6BF5"/>
    <w:rsid w:val="006C0110"/>
    <w:rsid w:val="00707235"/>
    <w:rsid w:val="00721BB6"/>
    <w:rsid w:val="0072375F"/>
    <w:rsid w:val="007E20D4"/>
    <w:rsid w:val="007F6787"/>
    <w:rsid w:val="008A4844"/>
    <w:rsid w:val="0090585B"/>
    <w:rsid w:val="009503FD"/>
    <w:rsid w:val="0097194F"/>
    <w:rsid w:val="009B6B99"/>
    <w:rsid w:val="009C1089"/>
    <w:rsid w:val="009C5E26"/>
    <w:rsid w:val="009F0C0A"/>
    <w:rsid w:val="00A11CED"/>
    <w:rsid w:val="00A539A7"/>
    <w:rsid w:val="00A70776"/>
    <w:rsid w:val="00A73120"/>
    <w:rsid w:val="00AB2297"/>
    <w:rsid w:val="00AC2C13"/>
    <w:rsid w:val="00AF53E1"/>
    <w:rsid w:val="00BC0B3A"/>
    <w:rsid w:val="00C02AD4"/>
    <w:rsid w:val="00C039AD"/>
    <w:rsid w:val="00C16A74"/>
    <w:rsid w:val="00C312CF"/>
    <w:rsid w:val="00C50592"/>
    <w:rsid w:val="00C52D91"/>
    <w:rsid w:val="00C54BC1"/>
    <w:rsid w:val="00C737C1"/>
    <w:rsid w:val="00C90B95"/>
    <w:rsid w:val="00CD5F0B"/>
    <w:rsid w:val="00D00A2D"/>
    <w:rsid w:val="00D07A45"/>
    <w:rsid w:val="00D26A69"/>
    <w:rsid w:val="00D27CE9"/>
    <w:rsid w:val="00D94A77"/>
    <w:rsid w:val="00DA5043"/>
    <w:rsid w:val="00DC4ED7"/>
    <w:rsid w:val="00DD2F98"/>
    <w:rsid w:val="00DD3D16"/>
    <w:rsid w:val="00DD48AF"/>
    <w:rsid w:val="00E01472"/>
    <w:rsid w:val="00E10FFC"/>
    <w:rsid w:val="00F21C7D"/>
    <w:rsid w:val="00F91DB2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1F"/>
  </w:style>
  <w:style w:type="paragraph" w:styleId="1">
    <w:name w:val="heading 1"/>
    <w:basedOn w:val="a"/>
    <w:next w:val="a"/>
    <w:link w:val="10"/>
    <w:qFormat/>
    <w:rsid w:val="00036E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36E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36E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36E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36E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36E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36E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036E1F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36E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36E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6E1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36E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36E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36E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36E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36E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36E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36E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6E1F"/>
    <w:pPr>
      <w:ind w:left="720"/>
      <w:contextualSpacing/>
    </w:pPr>
  </w:style>
  <w:style w:type="paragraph" w:styleId="a4">
    <w:name w:val="No Spacing"/>
    <w:uiPriority w:val="1"/>
    <w:qFormat/>
    <w:rsid w:val="00036E1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36E1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36E1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36E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36E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36E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6E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6E1F"/>
    <w:rPr>
      <w:i/>
    </w:rPr>
  </w:style>
  <w:style w:type="character" w:customStyle="1" w:styleId="HeaderChar">
    <w:name w:val="Header Char"/>
    <w:basedOn w:val="a0"/>
    <w:uiPriority w:val="99"/>
    <w:rsid w:val="00036E1F"/>
  </w:style>
  <w:style w:type="paragraph" w:styleId="a9">
    <w:name w:val="footer"/>
    <w:basedOn w:val="a"/>
    <w:link w:val="aa"/>
    <w:uiPriority w:val="99"/>
    <w:unhideWhenUsed/>
    <w:rsid w:val="00036E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6E1F"/>
  </w:style>
  <w:style w:type="paragraph" w:styleId="ab">
    <w:name w:val="caption"/>
    <w:basedOn w:val="a"/>
    <w:next w:val="a"/>
    <w:uiPriority w:val="35"/>
    <w:semiHidden/>
    <w:unhideWhenUsed/>
    <w:qFormat/>
    <w:rsid w:val="00036E1F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036E1F"/>
  </w:style>
  <w:style w:type="table" w:styleId="ac">
    <w:name w:val="Table Grid"/>
    <w:basedOn w:val="a1"/>
    <w:uiPriority w:val="59"/>
    <w:rsid w:val="00036E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6E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6E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36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6E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6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036E1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36E1F"/>
    <w:rPr>
      <w:sz w:val="18"/>
    </w:rPr>
  </w:style>
  <w:style w:type="character" w:styleId="af">
    <w:name w:val="footnote reference"/>
    <w:basedOn w:val="a0"/>
    <w:uiPriority w:val="99"/>
    <w:unhideWhenUsed/>
    <w:rsid w:val="00036E1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36E1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36E1F"/>
    <w:rPr>
      <w:sz w:val="20"/>
    </w:rPr>
  </w:style>
  <w:style w:type="character" w:styleId="af2">
    <w:name w:val="endnote reference"/>
    <w:basedOn w:val="a0"/>
    <w:uiPriority w:val="99"/>
    <w:semiHidden/>
    <w:unhideWhenUsed/>
    <w:rsid w:val="00036E1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36E1F"/>
    <w:pPr>
      <w:spacing w:after="57"/>
    </w:pPr>
  </w:style>
  <w:style w:type="paragraph" w:styleId="23">
    <w:name w:val="toc 2"/>
    <w:basedOn w:val="a"/>
    <w:next w:val="a"/>
    <w:uiPriority w:val="39"/>
    <w:unhideWhenUsed/>
    <w:rsid w:val="00036E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36E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36E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36E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36E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36E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36E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36E1F"/>
    <w:pPr>
      <w:spacing w:after="57"/>
      <w:ind w:left="2268"/>
    </w:pPr>
  </w:style>
  <w:style w:type="paragraph" w:styleId="af3">
    <w:name w:val="TOC Heading"/>
    <w:uiPriority w:val="39"/>
    <w:unhideWhenUsed/>
    <w:rsid w:val="00036E1F"/>
  </w:style>
  <w:style w:type="paragraph" w:styleId="af4">
    <w:name w:val="table of figures"/>
    <w:basedOn w:val="a"/>
    <w:next w:val="a"/>
    <w:uiPriority w:val="99"/>
    <w:unhideWhenUsed/>
    <w:rsid w:val="00036E1F"/>
    <w:pPr>
      <w:spacing w:after="0"/>
    </w:pPr>
  </w:style>
  <w:style w:type="character" w:customStyle="1" w:styleId="10">
    <w:name w:val="Заголовок 1 Знак"/>
    <w:basedOn w:val="a0"/>
    <w:link w:val="1"/>
    <w:rsid w:val="00036E1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036E1F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036E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036E1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036E1F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036E1F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036E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36E1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036E1F"/>
  </w:style>
  <w:style w:type="character" w:customStyle="1" w:styleId="afa">
    <w:name w:val="Подзаголовок Знак"/>
    <w:link w:val="afb"/>
    <w:rsid w:val="00036E1F"/>
    <w:rPr>
      <w:b/>
      <w:sz w:val="36"/>
    </w:rPr>
  </w:style>
  <w:style w:type="paragraph" w:styleId="afb">
    <w:name w:val="Subtitle"/>
    <w:basedOn w:val="a"/>
    <w:link w:val="afa"/>
    <w:qFormat/>
    <w:rsid w:val="00036E1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036E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036E1F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036E1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036E1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036E1F"/>
  </w:style>
  <w:style w:type="paragraph" w:customStyle="1" w:styleId="aff">
    <w:name w:val="Документ ИКСО"/>
    <w:basedOn w:val="a"/>
    <w:rsid w:val="00036E1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036E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6E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036E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036E1F"/>
    <w:rPr>
      <w:b/>
      <w:bCs/>
    </w:rPr>
  </w:style>
  <w:style w:type="character" w:customStyle="1" w:styleId="26">
    <w:name w:val="Строгий2"/>
    <w:qFormat/>
    <w:rsid w:val="00036E1F"/>
    <w:rPr>
      <w:b/>
      <w:bCs/>
    </w:rPr>
  </w:style>
  <w:style w:type="paragraph" w:customStyle="1" w:styleId="14">
    <w:name w:val="Основной текст с отступом1"/>
    <w:semiHidden/>
    <w:rsid w:val="00036E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036E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14</cp:revision>
  <cp:lastPrinted>2023-07-27T11:26:00Z</cp:lastPrinted>
  <dcterms:created xsi:type="dcterms:W3CDTF">2023-07-24T12:28:00Z</dcterms:created>
  <dcterms:modified xsi:type="dcterms:W3CDTF">2023-07-27T11:28:00Z</dcterms:modified>
</cp:coreProperties>
</file>