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6551B2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5B49F7">
              <w:rPr>
                <w:sz w:val="28"/>
                <w:szCs w:val="28"/>
                <w:highlight w:val="white"/>
                <w:lang w:val="ru-RU"/>
              </w:rPr>
              <w:t>35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6551B2" w:rsidRDefault="00DC4ED7">
      <w:pPr>
        <w:pStyle w:val="af5"/>
        <w:spacing w:before="9"/>
        <w:jc w:val="center"/>
        <w:rPr>
          <w:sz w:val="24"/>
        </w:rPr>
      </w:pPr>
      <w:r w:rsidRPr="006551B2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6551B2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541A85">
        <w:rPr>
          <w:b/>
          <w:bCs/>
          <w:szCs w:val="28"/>
        </w:rPr>
        <w:t>атов в депутаты по Нечаевскому трех</w:t>
      </w:r>
      <w:r w:rsidR="005D085E">
        <w:rPr>
          <w:b/>
          <w:bCs/>
          <w:szCs w:val="28"/>
        </w:rPr>
        <w:t>мандатному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6551B2" w:rsidRDefault="006551B2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1D016C">
        <w:t xml:space="preserve">, </w:t>
      </w:r>
      <w:r>
        <w:t xml:space="preserve"> при</w:t>
      </w:r>
      <w:r w:rsidR="00DC4ED7">
        <w:t xml:space="preserve"> предоставлении кандидатами в депутаты</w:t>
      </w:r>
      <w:r w:rsidR="0097194F">
        <w:t xml:space="preserve"> земского собрания Афанасовского</w:t>
      </w:r>
      <w:r w:rsidR="00DC4ED7">
        <w:t xml:space="preserve"> сельского поселени</w:t>
      </w:r>
      <w:r w:rsidR="0097194F">
        <w:t>я пято</w:t>
      </w:r>
      <w:r w:rsidR="00541A85">
        <w:t>го созыва по Нечаевскому трехмандатному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1D016C">
      <w:pPr>
        <w:pStyle w:val="14"/>
        <w:spacing w:line="240" w:lineRule="auto"/>
        <w:ind w:right="-5"/>
      </w:pPr>
      <w:r>
        <w:t xml:space="preserve">- </w:t>
      </w:r>
      <w:r w:rsidR="006551B2">
        <w:t>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6551B2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97194F">
        <w:t xml:space="preserve"> земского собрания Афанасовского</w:t>
      </w:r>
      <w:r w:rsidR="00A539A7">
        <w:t xml:space="preserve"> сельского поселения пятого созыва</w:t>
      </w:r>
      <w:r w:rsidR="00541A85">
        <w:t xml:space="preserve"> по Нечаевскому трехмандатному</w:t>
      </w:r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6551B2">
        <w:t>го кодекса Белгородской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собрания Афанасовского</w:t>
      </w:r>
      <w:r>
        <w:t xml:space="preserve"> сельского поселени</w:t>
      </w:r>
      <w:r w:rsidR="0072375F">
        <w:t>я пято</w:t>
      </w:r>
      <w:r w:rsidR="00541A85">
        <w:t>го созыва по Нечаевскому трехмандатному</w:t>
      </w:r>
      <w:r>
        <w:t xml:space="preserve"> избирательному округу</w:t>
      </w:r>
      <w:r w:rsidR="006551B2">
        <w:t>,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767FEB" w:rsidRPr="006551B2" w:rsidRDefault="006551B2" w:rsidP="006551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551B2">
        <w:rPr>
          <w:rFonts w:ascii="Times New Roman" w:hAnsi="Times New Roman" w:cs="Times New Roman"/>
          <w:sz w:val="28"/>
          <w:szCs w:val="28"/>
        </w:rPr>
        <w:t xml:space="preserve"> </w:t>
      </w:r>
      <w:r w:rsidR="00767FEB" w:rsidRPr="006551B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Медведеву Анну Петровну, 1994 года рождения, образование основное общее, АО Агрофирам </w:t>
      </w:r>
      <w:r w:rsidRPr="006551B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Русь</w:t>
      </w:r>
      <w:r w:rsidRPr="006551B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, сортировщик в производстве пищевой продукции, место жительства: </w:t>
      </w:r>
      <w:proofErr w:type="gramStart"/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Нечаево, выдвинутую в порядке самовыдвижения </w:t>
      </w:r>
      <w:r w:rsidR="00767FEB" w:rsidRPr="006551B2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09 мин.)</w:t>
      </w:r>
      <w:r w:rsidRPr="006551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FEB" w:rsidRPr="006551B2" w:rsidRDefault="006551B2" w:rsidP="006551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7FEB" w:rsidRPr="006551B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Писареву Елену Владимировну, 1981 года рождения, образование среднее профессиональное, ОГБУЗ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, медицинский лабораторный техник, депутат земского собрания Афанасовского сельского поселения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жительства: Белгородская область, Корочанский район, село Афанасово, выдвинутую Корочанским местным отделением Всероссийской политической партии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767FEB" w:rsidRPr="006551B2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11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FEB" w:rsidRPr="006551B2" w:rsidRDefault="006551B2" w:rsidP="006551B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767FEB" w:rsidRPr="006551B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Черкашину Татьяну Анатольевну,  1978 года рождения, образование среднее профессиональное, МБУ ССЗН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, социальный работник, депутат земского собрания Афанасовского сельского поселения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жительства: Белгородская область, Корочанский район, село Нечаево, выдвинутую Корочанским местным отделением Всероссийской политической партии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767FEB" w:rsidRPr="006551B2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13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FEB" w:rsidRPr="006551B2" w:rsidRDefault="006551B2" w:rsidP="006551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7FEB" w:rsidRPr="006551B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Чинепову Ольгу Николаевну,  1971 года рождения, образование среднее профессиональное, МКУК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, директор Нечаевского сельского Дома культуры, депутат земского собрания Афанасовского сельского поселения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жительства: Белгородская область, Корочанский район, село Нечаево, выдвинутую Корочанским местным отделением Всероссийской политической партии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67FEB" w:rsidRPr="006551B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767FEB" w:rsidRPr="006551B2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15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67FEB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39A7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72375F">
        <w:rPr>
          <w:rFonts w:ascii="Times New Roman" w:hAnsi="Times New Roman" w:cs="Times New Roman"/>
          <w:sz w:val="28"/>
          <w:szCs w:val="28"/>
        </w:rPr>
        <w:t>земского собрания Афанасовского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541A85">
        <w:rPr>
          <w:rFonts w:ascii="Times New Roman" w:hAnsi="Times New Roman" w:cs="Times New Roman"/>
          <w:sz w:val="28"/>
          <w:szCs w:val="28"/>
        </w:rPr>
        <w:t>Нечаевскому трехмандатному</w:t>
      </w:r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0C3C70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67FEB">
      <w:pPr>
        <w:pStyle w:val="aff"/>
        <w:spacing w:before="0" w:line="240" w:lineRule="auto"/>
        <w:ind w:firstLine="708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6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5B49F7" w:rsidRDefault="005B49F7">
      <w:pPr>
        <w:pStyle w:val="aff"/>
        <w:spacing w:before="0" w:line="240" w:lineRule="auto"/>
        <w:ind w:firstLine="708"/>
        <w:rPr>
          <w:rFonts w:ascii="Times New Roman" w:hAnsi="Times New Roman"/>
          <w:spacing w:val="-2"/>
        </w:rPr>
      </w:pPr>
    </w:p>
    <w:p w:rsidR="005B49F7" w:rsidRDefault="005B49F7">
      <w:pPr>
        <w:pStyle w:val="aff"/>
        <w:spacing w:before="0" w:line="240" w:lineRule="auto"/>
        <w:ind w:firstLine="708"/>
        <w:rPr>
          <w:rFonts w:ascii="Times New Roman" w:hAnsi="Times New Roman"/>
        </w:rPr>
      </w:pPr>
    </w:p>
    <w:p w:rsidR="00721BB6" w:rsidRDefault="00767F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7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551B2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49F7" w:rsidRDefault="005B49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49F7" w:rsidRDefault="005B49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EB131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A8" w:rsidRDefault="00C304A8">
      <w:pPr>
        <w:spacing w:after="0" w:line="240" w:lineRule="auto"/>
      </w:pPr>
      <w:r>
        <w:separator/>
      </w:r>
    </w:p>
  </w:endnote>
  <w:endnote w:type="continuationSeparator" w:id="0">
    <w:p w:rsidR="00C304A8" w:rsidRDefault="00C3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A8" w:rsidRDefault="00C304A8">
      <w:pPr>
        <w:spacing w:after="0" w:line="240" w:lineRule="auto"/>
      </w:pPr>
      <w:r>
        <w:separator/>
      </w:r>
    </w:p>
  </w:footnote>
  <w:footnote w:type="continuationSeparator" w:id="0">
    <w:p w:rsidR="00C304A8" w:rsidRDefault="00C3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3A2716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3A2716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B49F7">
      <w:rPr>
        <w:rStyle w:val="af9"/>
        <w:noProof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5707D"/>
    <w:multiLevelType w:val="hybridMultilevel"/>
    <w:tmpl w:val="FE128CB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1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30"/>
  </w:num>
  <w:num w:numId="7">
    <w:abstractNumId w:val="2"/>
  </w:num>
  <w:num w:numId="8">
    <w:abstractNumId w:val="31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8"/>
  </w:num>
  <w:num w:numId="27">
    <w:abstractNumId w:val="4"/>
  </w:num>
  <w:num w:numId="28">
    <w:abstractNumId w:val="20"/>
  </w:num>
  <w:num w:numId="29">
    <w:abstractNumId w:val="29"/>
  </w:num>
  <w:num w:numId="30">
    <w:abstractNumId w:val="8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C3C70"/>
    <w:rsid w:val="001D016C"/>
    <w:rsid w:val="002B7B9C"/>
    <w:rsid w:val="00311C4C"/>
    <w:rsid w:val="003278A3"/>
    <w:rsid w:val="003375A9"/>
    <w:rsid w:val="003A2716"/>
    <w:rsid w:val="00467027"/>
    <w:rsid w:val="004E7013"/>
    <w:rsid w:val="00541A85"/>
    <w:rsid w:val="00565425"/>
    <w:rsid w:val="005B49F7"/>
    <w:rsid w:val="005D085E"/>
    <w:rsid w:val="00602C27"/>
    <w:rsid w:val="00624338"/>
    <w:rsid w:val="006341ED"/>
    <w:rsid w:val="006551B2"/>
    <w:rsid w:val="00721BB6"/>
    <w:rsid w:val="0072375F"/>
    <w:rsid w:val="00764663"/>
    <w:rsid w:val="00767FEB"/>
    <w:rsid w:val="008A4844"/>
    <w:rsid w:val="0097194F"/>
    <w:rsid w:val="00A11CED"/>
    <w:rsid w:val="00A539A7"/>
    <w:rsid w:val="00AB2297"/>
    <w:rsid w:val="00BB0085"/>
    <w:rsid w:val="00BE2566"/>
    <w:rsid w:val="00C039AD"/>
    <w:rsid w:val="00C16A74"/>
    <w:rsid w:val="00C304A8"/>
    <w:rsid w:val="00C52D91"/>
    <w:rsid w:val="00D00A2D"/>
    <w:rsid w:val="00DA5043"/>
    <w:rsid w:val="00DC4ED7"/>
    <w:rsid w:val="00DD3D16"/>
    <w:rsid w:val="00EB131F"/>
    <w:rsid w:val="00F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1F"/>
  </w:style>
  <w:style w:type="paragraph" w:styleId="1">
    <w:name w:val="heading 1"/>
    <w:basedOn w:val="a"/>
    <w:next w:val="a"/>
    <w:link w:val="10"/>
    <w:qFormat/>
    <w:rsid w:val="00EB13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B13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13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13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13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13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13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EB131F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B13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B13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131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13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13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13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13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13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B13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13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B131F"/>
    <w:pPr>
      <w:ind w:left="720"/>
      <w:contextualSpacing/>
    </w:pPr>
  </w:style>
  <w:style w:type="paragraph" w:styleId="a4">
    <w:name w:val="No Spacing"/>
    <w:uiPriority w:val="1"/>
    <w:qFormat/>
    <w:rsid w:val="00EB131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B131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B131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B13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13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13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B13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B131F"/>
    <w:rPr>
      <w:i/>
    </w:rPr>
  </w:style>
  <w:style w:type="character" w:customStyle="1" w:styleId="HeaderChar">
    <w:name w:val="Header Char"/>
    <w:basedOn w:val="a0"/>
    <w:uiPriority w:val="99"/>
    <w:rsid w:val="00EB131F"/>
  </w:style>
  <w:style w:type="paragraph" w:styleId="a9">
    <w:name w:val="footer"/>
    <w:basedOn w:val="a"/>
    <w:link w:val="aa"/>
    <w:uiPriority w:val="99"/>
    <w:unhideWhenUsed/>
    <w:rsid w:val="00EB13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B131F"/>
  </w:style>
  <w:style w:type="paragraph" w:styleId="ab">
    <w:name w:val="caption"/>
    <w:basedOn w:val="a"/>
    <w:next w:val="a"/>
    <w:uiPriority w:val="35"/>
    <w:semiHidden/>
    <w:unhideWhenUsed/>
    <w:qFormat/>
    <w:rsid w:val="00EB131F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EB131F"/>
  </w:style>
  <w:style w:type="table" w:styleId="ac">
    <w:name w:val="Table Grid"/>
    <w:basedOn w:val="a1"/>
    <w:uiPriority w:val="59"/>
    <w:rsid w:val="00EB1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13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13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B1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13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1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B131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B131F"/>
    <w:rPr>
      <w:sz w:val="18"/>
    </w:rPr>
  </w:style>
  <w:style w:type="character" w:styleId="af">
    <w:name w:val="footnote reference"/>
    <w:basedOn w:val="a0"/>
    <w:uiPriority w:val="99"/>
    <w:unhideWhenUsed/>
    <w:rsid w:val="00EB131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B131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B131F"/>
    <w:rPr>
      <w:sz w:val="20"/>
    </w:rPr>
  </w:style>
  <w:style w:type="character" w:styleId="af2">
    <w:name w:val="endnote reference"/>
    <w:basedOn w:val="a0"/>
    <w:uiPriority w:val="99"/>
    <w:semiHidden/>
    <w:unhideWhenUsed/>
    <w:rsid w:val="00EB131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B131F"/>
    <w:pPr>
      <w:spacing w:after="57"/>
    </w:pPr>
  </w:style>
  <w:style w:type="paragraph" w:styleId="23">
    <w:name w:val="toc 2"/>
    <w:basedOn w:val="a"/>
    <w:next w:val="a"/>
    <w:uiPriority w:val="39"/>
    <w:unhideWhenUsed/>
    <w:rsid w:val="00EB13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B13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B13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B13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13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13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13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131F"/>
    <w:pPr>
      <w:spacing w:after="57"/>
      <w:ind w:left="2268"/>
    </w:pPr>
  </w:style>
  <w:style w:type="paragraph" w:styleId="af3">
    <w:name w:val="TOC Heading"/>
    <w:uiPriority w:val="39"/>
    <w:unhideWhenUsed/>
    <w:rsid w:val="00EB131F"/>
  </w:style>
  <w:style w:type="paragraph" w:styleId="af4">
    <w:name w:val="table of figures"/>
    <w:basedOn w:val="a"/>
    <w:next w:val="a"/>
    <w:uiPriority w:val="99"/>
    <w:unhideWhenUsed/>
    <w:rsid w:val="00EB131F"/>
    <w:pPr>
      <w:spacing w:after="0"/>
    </w:pPr>
  </w:style>
  <w:style w:type="character" w:customStyle="1" w:styleId="10">
    <w:name w:val="Заголовок 1 Знак"/>
    <w:basedOn w:val="a0"/>
    <w:link w:val="1"/>
    <w:rsid w:val="00EB131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EB131F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EB13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EB131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EB131F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EB131F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EB1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EB131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EB131F"/>
  </w:style>
  <w:style w:type="character" w:customStyle="1" w:styleId="afa">
    <w:name w:val="Подзаголовок Знак"/>
    <w:link w:val="afb"/>
    <w:rsid w:val="00EB131F"/>
    <w:rPr>
      <w:b/>
      <w:sz w:val="36"/>
    </w:rPr>
  </w:style>
  <w:style w:type="paragraph" w:styleId="afb">
    <w:name w:val="Subtitle"/>
    <w:basedOn w:val="a"/>
    <w:link w:val="afa"/>
    <w:qFormat/>
    <w:rsid w:val="00EB131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EB1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EB131F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EB131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EB131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EB131F"/>
  </w:style>
  <w:style w:type="paragraph" w:customStyle="1" w:styleId="aff">
    <w:name w:val="Документ ИКСО"/>
    <w:basedOn w:val="a"/>
    <w:rsid w:val="00EB131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EB13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13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EB13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EB131F"/>
    <w:rPr>
      <w:b/>
      <w:bCs/>
    </w:rPr>
  </w:style>
  <w:style w:type="character" w:customStyle="1" w:styleId="26">
    <w:name w:val="Строгий2"/>
    <w:qFormat/>
    <w:rsid w:val="00EB131F"/>
    <w:rPr>
      <w:b/>
      <w:bCs/>
    </w:rPr>
  </w:style>
  <w:style w:type="paragraph" w:customStyle="1" w:styleId="14">
    <w:name w:val="Основной текст с отступом1"/>
    <w:semiHidden/>
    <w:rsid w:val="00EB13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EB13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11</cp:revision>
  <cp:lastPrinted>2023-07-27T05:11:00Z</cp:lastPrinted>
  <dcterms:created xsi:type="dcterms:W3CDTF">2023-07-24T09:43:00Z</dcterms:created>
  <dcterms:modified xsi:type="dcterms:W3CDTF">2023-07-27T05:12:00Z</dcterms:modified>
</cp:coreProperties>
</file>