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C6" w:rsidRDefault="00AE68C6" w:rsidP="00AE68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Согласно ст. </w:t>
      </w:r>
      <w:r>
        <w:t>13.3 Федерального закона от 25.12.2008 N 273-ФЗ «О противодействии коррупции»</w:t>
      </w:r>
      <w:r>
        <w:rPr>
          <w:szCs w:val="28"/>
        </w:rPr>
        <w:t xml:space="preserve"> и Методическим рекомендациям по разработке и принятию организациями мер по предупреждению и противодействию коррупции, утвержденных Министерством труда и социальной защиты 08.11.2013 года о</w:t>
      </w:r>
      <w:r>
        <w:t xml:space="preserve">рганизации, </w:t>
      </w:r>
      <w:r w:rsidRPr="00AE68C6">
        <w:rPr>
          <w:szCs w:val="28"/>
        </w:rPr>
        <w:t>независимо от формы собственности, организационно-правовой формы и отраслевой принадлежности</w:t>
      </w:r>
      <w:r>
        <w:rPr>
          <w:szCs w:val="28"/>
        </w:rPr>
        <w:t>,</w:t>
      </w:r>
      <w:r>
        <w:t xml:space="preserve"> обязаны разрабатывать и принимать меры по предупреждению коррупции.</w:t>
      </w:r>
    </w:p>
    <w:p w:rsidR="00AE68C6" w:rsidRPr="00AE68C6" w:rsidRDefault="00AE68C6" w:rsidP="00AE68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Согласно ст.</w:t>
      </w:r>
      <w:r w:rsidRPr="00AE68C6">
        <w:rPr>
          <w:szCs w:val="28"/>
        </w:rPr>
        <w:t xml:space="preserve"> 575</w:t>
      </w:r>
      <w:r>
        <w:rPr>
          <w:szCs w:val="28"/>
        </w:rPr>
        <w:t xml:space="preserve"> гражданского Кодекса РФ н</w:t>
      </w:r>
      <w:r w:rsidRPr="00AE68C6">
        <w:rPr>
          <w:szCs w:val="28"/>
        </w:rPr>
        <w:t>е допускается дарение, за исключением обычных подарков, стоимость которых не превышает трех тысяч рублей:</w:t>
      </w:r>
    </w:p>
    <w:p w:rsidR="00AE68C6" w:rsidRPr="00AE68C6" w:rsidRDefault="00AE68C6" w:rsidP="00AE68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8C6">
        <w:rPr>
          <w:szCs w:val="28"/>
        </w:rPr>
        <w:t>1) от имени малолетних и граждан, признанных недееспособными, их законными представителями;</w:t>
      </w:r>
    </w:p>
    <w:p w:rsidR="00AE68C6" w:rsidRPr="00AE68C6" w:rsidRDefault="00AE68C6" w:rsidP="00AE68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8C6">
        <w:rPr>
          <w:szCs w:val="28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AE68C6" w:rsidRPr="00AE68C6" w:rsidRDefault="00AE68C6" w:rsidP="00AE68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8C6">
        <w:rPr>
          <w:szCs w:val="28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AE68C6" w:rsidRDefault="00AE68C6" w:rsidP="00AE68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8C6">
        <w:rPr>
          <w:szCs w:val="28"/>
        </w:rPr>
        <w:t>4) в отношениях между коммерческими организациями.</w:t>
      </w:r>
    </w:p>
    <w:p w:rsidR="00C05611" w:rsidRDefault="00AE68C6" w:rsidP="00AE68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связи с </w:t>
      </w:r>
      <w:r w:rsidRPr="00AE68C6">
        <w:rPr>
          <w:szCs w:val="28"/>
        </w:rPr>
        <w:t>неотвратимость</w:t>
      </w:r>
      <w:r>
        <w:rPr>
          <w:szCs w:val="28"/>
        </w:rPr>
        <w:t>ю</w:t>
      </w:r>
      <w:r w:rsidRPr="00AE68C6">
        <w:rPr>
          <w:szCs w:val="28"/>
        </w:rPr>
        <w:t xml:space="preserve"> ответственности за совершен</w:t>
      </w:r>
      <w:r>
        <w:rPr>
          <w:szCs w:val="28"/>
        </w:rPr>
        <w:t>ие коррупционных правонарушений, в преддверии профессиональн</w:t>
      </w:r>
      <w:r w:rsidR="00324032">
        <w:rPr>
          <w:szCs w:val="28"/>
        </w:rPr>
        <w:t>ых</w:t>
      </w:r>
      <w:r>
        <w:rPr>
          <w:szCs w:val="28"/>
        </w:rPr>
        <w:t xml:space="preserve"> праздник</w:t>
      </w:r>
      <w:r w:rsidR="00324032">
        <w:rPr>
          <w:szCs w:val="28"/>
        </w:rPr>
        <w:t xml:space="preserve">ов - Дня воспитателя и </w:t>
      </w:r>
      <w:r>
        <w:rPr>
          <w:szCs w:val="28"/>
        </w:rPr>
        <w:t>Дн</w:t>
      </w:r>
      <w:r w:rsidR="00324032">
        <w:rPr>
          <w:szCs w:val="28"/>
        </w:rPr>
        <w:t>я</w:t>
      </w:r>
      <w:r>
        <w:rPr>
          <w:szCs w:val="28"/>
        </w:rPr>
        <w:t xml:space="preserve"> учителя, </w:t>
      </w:r>
      <w:r w:rsidR="00324032">
        <w:rPr>
          <w:szCs w:val="28"/>
        </w:rPr>
        <w:t>а также иных профессиональных праздников (День социального работника, День медицинского работника и т.</w:t>
      </w:r>
      <w:r w:rsidR="00480F7E">
        <w:rPr>
          <w:szCs w:val="28"/>
        </w:rPr>
        <w:t>д)</w:t>
      </w:r>
      <w:bookmarkStart w:id="0" w:name="_GoBack"/>
      <w:bookmarkEnd w:id="0"/>
      <w:r>
        <w:rPr>
          <w:szCs w:val="28"/>
        </w:rPr>
        <w:t xml:space="preserve"> необходимо воздержатся </w:t>
      </w:r>
      <w:r w:rsidR="00C05611">
        <w:rPr>
          <w:szCs w:val="28"/>
        </w:rPr>
        <w:t>от противоправных действий, коррупционной направленности.</w:t>
      </w:r>
    </w:p>
    <w:p w:rsidR="00AE68C6" w:rsidRPr="00246DA0" w:rsidRDefault="00AE68C6" w:rsidP="00AC6088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783671" w:rsidRPr="00246DA0" w:rsidRDefault="00783671" w:rsidP="00783671">
      <w:pPr>
        <w:autoSpaceDE w:val="0"/>
        <w:autoSpaceDN w:val="0"/>
        <w:adjustRightInd w:val="0"/>
        <w:jc w:val="both"/>
        <w:rPr>
          <w:b/>
          <w:szCs w:val="28"/>
        </w:rPr>
      </w:pPr>
      <w:r w:rsidRPr="00246DA0">
        <w:rPr>
          <w:b/>
          <w:szCs w:val="28"/>
        </w:rPr>
        <w:t>Старший помощник прокурора</w:t>
      </w:r>
    </w:p>
    <w:p w:rsidR="00783671" w:rsidRPr="00246DA0" w:rsidRDefault="00783671" w:rsidP="00783671">
      <w:pPr>
        <w:autoSpaceDE w:val="0"/>
        <w:autoSpaceDN w:val="0"/>
        <w:adjustRightInd w:val="0"/>
        <w:jc w:val="both"/>
        <w:rPr>
          <w:b/>
          <w:szCs w:val="28"/>
        </w:rPr>
      </w:pPr>
      <w:r w:rsidRPr="00246DA0">
        <w:rPr>
          <w:b/>
          <w:szCs w:val="28"/>
        </w:rPr>
        <w:t>Корочанского района</w:t>
      </w:r>
    </w:p>
    <w:p w:rsidR="00783671" w:rsidRPr="00246DA0" w:rsidRDefault="00783671" w:rsidP="00783671">
      <w:pPr>
        <w:autoSpaceDE w:val="0"/>
        <w:autoSpaceDN w:val="0"/>
        <w:adjustRightInd w:val="0"/>
        <w:jc w:val="both"/>
        <w:rPr>
          <w:b/>
          <w:szCs w:val="28"/>
        </w:rPr>
      </w:pPr>
      <w:r w:rsidRPr="00246DA0">
        <w:rPr>
          <w:b/>
          <w:szCs w:val="28"/>
        </w:rPr>
        <w:t xml:space="preserve">младший советник юстиции                       </w:t>
      </w:r>
      <w:r w:rsidR="00246DA0">
        <w:rPr>
          <w:b/>
          <w:szCs w:val="28"/>
        </w:rPr>
        <w:t xml:space="preserve">                               </w:t>
      </w:r>
      <w:proofErr w:type="spellStart"/>
      <w:r w:rsidRPr="00246DA0">
        <w:rPr>
          <w:b/>
          <w:szCs w:val="28"/>
        </w:rPr>
        <w:t>Голдобина</w:t>
      </w:r>
      <w:proofErr w:type="spellEnd"/>
      <w:r w:rsidRPr="00246DA0">
        <w:rPr>
          <w:b/>
          <w:szCs w:val="28"/>
        </w:rPr>
        <w:t xml:space="preserve"> В.С.</w:t>
      </w:r>
    </w:p>
    <w:sectPr w:rsidR="00783671" w:rsidRPr="00246DA0" w:rsidSect="0062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61"/>
    <w:rsid w:val="00050A96"/>
    <w:rsid w:val="00240DC0"/>
    <w:rsid w:val="00246DA0"/>
    <w:rsid w:val="00324032"/>
    <w:rsid w:val="00377BE4"/>
    <w:rsid w:val="00480F7E"/>
    <w:rsid w:val="00572B61"/>
    <w:rsid w:val="00624641"/>
    <w:rsid w:val="00675D97"/>
    <w:rsid w:val="00783671"/>
    <w:rsid w:val="00AC6088"/>
    <w:rsid w:val="00AE68C6"/>
    <w:rsid w:val="00C05611"/>
    <w:rsid w:val="00C60B67"/>
    <w:rsid w:val="00D21EB4"/>
    <w:rsid w:val="00D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6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Admin</cp:lastModifiedBy>
  <cp:revision>6</cp:revision>
  <cp:lastPrinted>2021-09-14T13:41:00Z</cp:lastPrinted>
  <dcterms:created xsi:type="dcterms:W3CDTF">2018-12-11T08:18:00Z</dcterms:created>
  <dcterms:modified xsi:type="dcterms:W3CDTF">2021-10-01T07:13:00Z</dcterms:modified>
</cp:coreProperties>
</file>