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81" w:rsidRDefault="00693881" w:rsidP="006938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ВНИМАНИЕ! План дистанционных обучающих мероприятий для участников оборота товаров, подлежащих обязательной маркировке средствами идентификации (декабрь 2022 год)</w:t>
      </w:r>
    </w:p>
    <w:p w:rsidR="00693881" w:rsidRDefault="00693881" w:rsidP="00693881"/>
    <w:p w:rsidR="00693881" w:rsidRDefault="00693881" w:rsidP="0069388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оказания поддержки хозяйствующим субъектам при введении обязательной маркировки товаров средствами идентификации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Минпромторгом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совместно с оператором системы маркировк</w:t>
      </w:r>
      <w:proofErr w:type="gramStart"/>
      <w:r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fldChar w:fldCharType="begin"/>
      </w:r>
      <w:r>
        <w:instrText>HYPERLINK "https://bessonovka.bezformata.com/word/operator-tcrpt/11757095/" \o "Оператор-ЦРПТ"</w:instrText>
      </w:r>
      <w:r>
        <w:fldChar w:fldCharType="separate"/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Оператор-ЦРПТ</w:t>
      </w:r>
      <w:proofErr w:type="spellEnd"/>
      <w: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» подготовлен </w:t>
      </w:r>
      <w:hyperlink r:id="rId4" w:tgtFrame="_blank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план обучающих разъяснительных дистанционных мероприятий </w:t>
        </w:r>
        <w:r>
          <w:rPr>
            <w:rFonts w:ascii="Times New Roman" w:hAnsi="Times New Roman" w:cs="Times New Roman"/>
            <w:sz w:val="26"/>
            <w:szCs w:val="26"/>
          </w:rPr>
          <w:br/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на декабрь 2022 года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693881" w:rsidRDefault="00693881" w:rsidP="0069388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Предлагаемые мероприятия проходят при непосредственном участии Оператора и его партнеров из числа поставщиков программно-аппаратных средств, необходимых участникам оборота для работы с маркированным товаром.</w:t>
      </w:r>
    </w:p>
    <w:tbl>
      <w:tblPr>
        <w:tblStyle w:val="a4"/>
        <w:tblW w:w="0" w:type="auto"/>
        <w:tblInd w:w="-5" w:type="dxa"/>
        <w:tblLayout w:type="fixed"/>
        <w:tblLook w:val="04A0"/>
      </w:tblPr>
      <w:tblGrid>
        <w:gridCol w:w="1560"/>
        <w:gridCol w:w="7790"/>
      </w:tblGrid>
      <w:tr w:rsidR="00693881" w:rsidRPr="00573D17" w:rsidTr="00C674F8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3881" w:rsidRPr="00573D17" w:rsidRDefault="00693881" w:rsidP="00C674F8">
            <w:pPr>
              <w:tabs>
                <w:tab w:val="left" w:pos="28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  <w:t xml:space="preserve"> План мероприятий декабрь 2022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</w:p>
        </w:tc>
      </w:tr>
      <w:tr w:rsidR="00693881" w:rsidRPr="00573D17" w:rsidTr="00C674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9 декабря 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 xml:space="preserve">Пятница 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Оснащение оборудованием для внедрения маркировки в товарной группе «Пиво, пивные и слабоалкогольные напитки»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Спикер: Иван Дворников - Руководитель проекта товарной группы «Пиво и Пивные напитки»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/?ELEMENT_ID=285991</w:t>
              </w:r>
            </w:hyperlink>
          </w:p>
        </w:tc>
      </w:tr>
      <w:tr w:rsidR="00693881" w:rsidRPr="00573D17" w:rsidTr="00C674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14 декабря 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Изменения и новые тренды в регулировании обращения пищевой продукции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Спикер: Любовь Андреева - Руководитель проекта, группы проекта «</w:t>
            </w:r>
            <w:proofErr w:type="spellStart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93881" w:rsidRPr="00573D17" w:rsidTr="00C674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14 декабря 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Q&amp;A: Линия поддержки бизнеса для участников оборота воды</w:t>
            </w:r>
          </w:p>
          <w:p w:rsidR="00693881" w:rsidRPr="00573D17" w:rsidRDefault="00693881" w:rsidP="00C674F8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Спикер: Дмитрий Субботин - Руководитель проектов товарной группы «Упакованная вода»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</w:pPr>
            <w:hyperlink r:id="rId6" w:history="1"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/?ELEMENT_ID=286554</w:t>
              </w:r>
            </w:hyperlink>
          </w:p>
        </w:tc>
      </w:tr>
      <w:tr w:rsidR="00693881" w:rsidRPr="00573D17" w:rsidTr="00C674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 декабря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Партнерский </w:t>
            </w:r>
            <w:proofErr w:type="spellStart"/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вебинар</w:t>
            </w:r>
            <w:proofErr w:type="spellEnd"/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«ШТРИХ-М. Маркировка пива и слабоалкогольных напитков»</w:t>
            </w:r>
          </w:p>
          <w:p w:rsidR="00693881" w:rsidRPr="00573D17" w:rsidRDefault="00693881" w:rsidP="00C674F8">
            <w:pPr>
              <w:pStyle w:val="pf0"/>
              <w:spacing w:before="0" w:beforeAutospacing="0" w:after="0" w:afterAutospacing="0"/>
              <w:rPr>
                <w:rFonts w:eastAsiaTheme="minorHAnsi"/>
                <w:sz w:val="26"/>
                <w:szCs w:val="26"/>
                <w:lang w:eastAsia="en-US"/>
              </w:rPr>
            </w:pPr>
            <w:r w:rsidRPr="00573D17">
              <w:rPr>
                <w:rFonts w:eastAsiaTheme="minorHAnsi"/>
                <w:sz w:val="26"/>
                <w:szCs w:val="26"/>
                <w:lang w:eastAsia="en-US"/>
              </w:rPr>
              <w:t>Спикер: Алексей Родин - Руководитель проекта, товарная группа «Пиво и пивные напитки»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/?ELEMENT_ID=275296</w:t>
              </w:r>
            </w:hyperlink>
          </w:p>
        </w:tc>
      </w:tr>
      <w:tr w:rsidR="00693881" w:rsidRPr="00573D17" w:rsidTr="00C674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 декабря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«Эксперт» Центр аналитики» Телемост на тему «Борьба с </w:t>
            </w:r>
            <w:proofErr w:type="spellStart"/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контрафактом</w:t>
            </w:r>
            <w:proofErr w:type="spellEnd"/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как точка роста экономики» СЗФО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 xml:space="preserve">Спикер: Максим Курганский - Директор по защите легального оборота продукции </w:t>
            </w:r>
          </w:p>
        </w:tc>
      </w:tr>
      <w:tr w:rsidR="00693881" w:rsidRPr="00573D17" w:rsidTr="00C674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15 декабря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Расширение перечня товаров легкой промышленности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 xml:space="preserve">Спикер: Екатерина </w:t>
            </w:r>
            <w:proofErr w:type="spellStart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Беломестнова</w:t>
            </w:r>
            <w:proofErr w:type="spellEnd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проектов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/?ELEMENT_ID=286521</w:t>
              </w:r>
            </w:hyperlink>
          </w:p>
        </w:tc>
      </w:tr>
      <w:tr w:rsidR="00693881" w:rsidRPr="00573D17" w:rsidTr="00C674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 декабря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Актуальные вопросы по маркировке лекарственных препаратов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 xml:space="preserve">Спикеры: 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Алексей Косарев - Руководитель проекта, группа проекта «</w:t>
            </w:r>
            <w:proofErr w:type="spellStart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 xml:space="preserve">Руслан </w:t>
            </w:r>
            <w:proofErr w:type="spellStart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Богатырев</w:t>
            </w:r>
            <w:proofErr w:type="spellEnd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 xml:space="preserve"> - Менеджер проектов, группа проекта «</w:t>
            </w:r>
            <w:proofErr w:type="spellStart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Дмитрий Кононов - Руководитель проекта, группа проекта «</w:t>
            </w:r>
            <w:proofErr w:type="spellStart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/?ELEMENT_ID=286495</w:t>
              </w:r>
            </w:hyperlink>
          </w:p>
        </w:tc>
      </w:tr>
      <w:tr w:rsidR="00693881" w:rsidRPr="00573D17" w:rsidTr="00C674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16 декабря 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Партнерский </w:t>
            </w:r>
            <w:proofErr w:type="spellStart"/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вебинар</w:t>
            </w:r>
            <w:proofErr w:type="spellEnd"/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Кристалл Сервис Интеграция «Эффективный магазин алкогольной продукции»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Спикер: Алексей Родин - Руководитель проекта, товарная группа «Пиво и пивные напитки»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/?ELEMENT_ID=286504</w:t>
              </w:r>
            </w:hyperlink>
          </w:p>
        </w:tc>
      </w:tr>
      <w:tr w:rsidR="00693881" w:rsidRPr="00573D17" w:rsidTr="00C674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20 декабря 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81" w:rsidRPr="00573D17" w:rsidRDefault="00693881" w:rsidP="00C674F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:rsidR="00693881" w:rsidRPr="00573D17" w:rsidRDefault="00693881" w:rsidP="00C674F8">
            <w:pPr>
              <w:spacing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Спикер: Алексей Конов - Руководитель проектов, Группа проекта Обувь/</w:t>
            </w:r>
            <w:proofErr w:type="spellStart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</w:p>
          <w:p w:rsidR="00693881" w:rsidRPr="00573D17" w:rsidRDefault="00693881" w:rsidP="00C674F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https://xn--80ajghhoc2aj1c8b.xn--p1ai/</w:t>
            </w:r>
            <w:proofErr w:type="spellStart"/>
            <w:r w:rsidRPr="00573D17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lectures</w:t>
            </w:r>
            <w:proofErr w:type="spellEnd"/>
            <w:r w:rsidRPr="00573D17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73D17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vebinary</w:t>
            </w:r>
            <w:proofErr w:type="spellEnd"/>
            <w:r w:rsidRPr="00573D17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/?ELEMENT_ID=286525</w:t>
            </w:r>
          </w:p>
        </w:tc>
      </w:tr>
      <w:tr w:rsidR="00693881" w:rsidRPr="00573D17" w:rsidTr="00C674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20 декабря 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81" w:rsidRPr="00573D17" w:rsidRDefault="00693881" w:rsidP="00C674F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товарной группы «Медицинские изделия»</w:t>
            </w:r>
          </w:p>
          <w:p w:rsidR="00693881" w:rsidRPr="00573D17" w:rsidRDefault="00693881" w:rsidP="00C674F8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Спикер: Вероника Корсакова - Руководитель проекта группы проектов «</w:t>
            </w:r>
            <w:proofErr w:type="spellStart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93881" w:rsidRPr="00573D17" w:rsidRDefault="00693881" w:rsidP="00C674F8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/?ELEMENT_ID=286540</w:t>
              </w:r>
            </w:hyperlink>
          </w:p>
        </w:tc>
      </w:tr>
      <w:tr w:rsidR="00693881" w:rsidRPr="00573D17" w:rsidTr="00C674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 декабря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81" w:rsidRPr="00573D17" w:rsidRDefault="00693881" w:rsidP="00C674F8">
            <w:pPr>
              <w:spacing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Маркировка товарной группы «Антисептики»</w:t>
            </w:r>
          </w:p>
          <w:p w:rsidR="00693881" w:rsidRPr="00573D17" w:rsidRDefault="00693881" w:rsidP="00C674F8">
            <w:pPr>
              <w:spacing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Спикер: Вероника Корсакова - Руководитель проекта группы проектов «</w:t>
            </w:r>
            <w:proofErr w:type="spellStart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93881" w:rsidRPr="00573D17" w:rsidRDefault="00693881" w:rsidP="00C674F8">
            <w:pPr>
              <w:spacing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/?ELEMENT_ID=286536</w:t>
              </w:r>
            </w:hyperlink>
          </w:p>
        </w:tc>
      </w:tr>
      <w:tr w:rsidR="00693881" w:rsidRPr="00573D17" w:rsidTr="00C674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21 декабря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81" w:rsidRPr="00573D17" w:rsidRDefault="00693881" w:rsidP="00C674F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«Товарная группа Шины». Ответы на актуальные вопросы</w:t>
            </w:r>
          </w:p>
          <w:p w:rsidR="00693881" w:rsidRPr="00573D17" w:rsidRDefault="00693881" w:rsidP="00C674F8">
            <w:pPr>
              <w:spacing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Спикер: Григорьев Сергей - Руководитель проекта, Товарная группа «Шины»</w:t>
            </w:r>
          </w:p>
          <w:p w:rsidR="00693881" w:rsidRPr="00573D17" w:rsidRDefault="00693881" w:rsidP="00C674F8">
            <w:pPr>
              <w:spacing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/?ELEMENT_ID=286567</w:t>
              </w:r>
            </w:hyperlink>
          </w:p>
        </w:tc>
      </w:tr>
      <w:tr w:rsidR="00693881" w:rsidRPr="00573D17" w:rsidTr="00C674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 декабря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81" w:rsidRPr="00573D17" w:rsidRDefault="00693881" w:rsidP="00C674F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розницы к выбытию</w:t>
            </w:r>
          </w:p>
          <w:p w:rsidR="00693881" w:rsidRPr="00573D17" w:rsidRDefault="00693881" w:rsidP="00C674F8">
            <w:pPr>
              <w:spacing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Спикер: Илья Гребнев - Руководитель проектов товарных групп «Пиво» и «Минеральная Вода»</w:t>
            </w:r>
          </w:p>
          <w:p w:rsidR="00693881" w:rsidRPr="00573D17" w:rsidRDefault="00693881" w:rsidP="00C674F8">
            <w:pPr>
              <w:spacing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/?ELEMENT_ID=286558</w:t>
              </w:r>
            </w:hyperlink>
          </w:p>
        </w:tc>
      </w:tr>
      <w:tr w:rsidR="00693881" w:rsidRPr="00573D17" w:rsidTr="00C674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22 декабря 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81" w:rsidRPr="00573D17" w:rsidRDefault="00693881" w:rsidP="00C674F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Перемаркировка</w:t>
            </w:r>
            <w:proofErr w:type="spellEnd"/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обувных товаров, описанных по упрощенному атрибутивному составу</w:t>
            </w:r>
          </w:p>
          <w:p w:rsidR="00693881" w:rsidRPr="00573D17" w:rsidRDefault="00693881" w:rsidP="00C674F8">
            <w:pPr>
              <w:spacing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Спикер: Софья Сомова - Руководитель товарной группы «Обувь/</w:t>
            </w:r>
            <w:proofErr w:type="spellStart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93881" w:rsidRPr="00573D17" w:rsidRDefault="00693881" w:rsidP="00C674F8">
            <w:pPr>
              <w:spacing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/?ELEMENT_ID=286532</w:t>
              </w:r>
            </w:hyperlink>
          </w:p>
        </w:tc>
      </w:tr>
      <w:tr w:rsidR="00693881" w:rsidRPr="00573D17" w:rsidTr="00C674F8">
        <w:trPr>
          <w:trHeight w:val="5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22 декабря 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Прямая линия с ЦРПТ</w:t>
            </w:r>
          </w:p>
          <w:p w:rsidR="00693881" w:rsidRPr="00573D17" w:rsidRDefault="00693881" w:rsidP="00C674F8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Спикер: Юлия Кузьмина - Руководитель проекта товарной группы «Молоко»</w:t>
            </w:r>
          </w:p>
          <w:p w:rsidR="00693881" w:rsidRPr="00573D17" w:rsidRDefault="00693881" w:rsidP="00C674F8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/?ELEMENT_ID=286499</w:t>
              </w:r>
            </w:hyperlink>
          </w:p>
        </w:tc>
      </w:tr>
      <w:tr w:rsidR="00693881" w:rsidRPr="00573D17" w:rsidTr="00C674F8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 декабря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Home</w:t>
            </w:r>
            <w:proofErr w:type="spellEnd"/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delivery</w:t>
            </w:r>
            <w:proofErr w:type="spellEnd"/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«Товарная группа Вода»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 xml:space="preserve">Роман Карпов - Бизнес-аналитик, управление </w:t>
            </w:r>
            <w:proofErr w:type="spellStart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безакцизных</w:t>
            </w:r>
            <w:proofErr w:type="spellEnd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 xml:space="preserve"> товарных групп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проектов товарных групп «Пиво» и «Минеральная Вода»</w:t>
            </w:r>
          </w:p>
          <w:p w:rsidR="00693881" w:rsidRPr="00573D17" w:rsidRDefault="00693881" w:rsidP="00C674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/?ELEMENT_ID=286562</w:t>
              </w:r>
            </w:hyperlink>
          </w:p>
        </w:tc>
      </w:tr>
    </w:tbl>
    <w:p w:rsidR="00693881" w:rsidRDefault="00693881" w:rsidP="0069388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93881" w:rsidRDefault="00693881" w:rsidP="00693881">
      <w:pPr>
        <w:ind w:firstLine="708"/>
        <w:jc w:val="both"/>
      </w:pPr>
    </w:p>
    <w:p w:rsidR="00B81504" w:rsidRDefault="00B81504"/>
    <w:sectPr w:rsidR="00B81504" w:rsidSect="003C12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881"/>
    <w:rsid w:val="00693881"/>
    <w:rsid w:val="00B8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3881"/>
    <w:rPr>
      <w:color w:val="0000FF"/>
      <w:u w:val="single"/>
    </w:rPr>
  </w:style>
  <w:style w:type="table" w:styleId="a4">
    <w:name w:val="Table Grid"/>
    <w:basedOn w:val="a1"/>
    <w:uiPriority w:val="39"/>
    <w:rsid w:val="00693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f0">
    <w:name w:val="pf0"/>
    <w:basedOn w:val="a"/>
    <w:rsid w:val="0069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86521" TargetMode="External"/><Relationship Id="rId13" Type="http://schemas.openxmlformats.org/officeDocument/2006/relationships/hyperlink" Target="https://xn--80ajghhoc2aj1c8b.xn--p1ai/lectures/vebinary/?ELEMENT_ID=28656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80ajghhoc2aj1c8b.xn--p1ai/lectures/vebinary/?ELEMENT_ID=275296" TargetMode="External"/><Relationship Id="rId12" Type="http://schemas.openxmlformats.org/officeDocument/2006/relationships/hyperlink" Target="https://xn--80ajghhoc2aj1c8b.xn--p1ai/lectures/vebinary/?ELEMENT_ID=286536" TargetMode="External"/><Relationship Id="rId17" Type="http://schemas.openxmlformats.org/officeDocument/2006/relationships/hyperlink" Target="https://xn--80ajghhoc2aj1c8b.xn--p1ai/lectures/vebinary/?ELEMENT_ID=28656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80ajghhoc2aj1c8b.xn--p1ai/lectures/vebinary/?ELEMENT_ID=286499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86554" TargetMode="External"/><Relationship Id="rId11" Type="http://schemas.openxmlformats.org/officeDocument/2006/relationships/hyperlink" Target="https://xn--80ajghhoc2aj1c8b.xn--p1ai/lectures/vebinary/?ELEMENT_ID=286540" TargetMode="External"/><Relationship Id="rId5" Type="http://schemas.openxmlformats.org/officeDocument/2006/relationships/hyperlink" Target="https://xn--80ajghhoc2aj1c8b.xn--p1ai/lectures/vebinary/?ELEMENT_ID=285991" TargetMode="External"/><Relationship Id="rId15" Type="http://schemas.openxmlformats.org/officeDocument/2006/relationships/hyperlink" Target="https://xn--80ajghhoc2aj1c8b.xn--p1ai/lectures/vebinary/?ELEMENT_ID=286532" TargetMode="External"/><Relationship Id="rId10" Type="http://schemas.openxmlformats.org/officeDocument/2006/relationships/hyperlink" Target="https://xn--80ajghhoc2aj1c8b.xn--p1ai/lectures/vebinary/?ELEMENT_ID=28650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kuzneck.pnzreg.ru/authority/dokuments-npa/proekty-npa/proekty-npa-2021/proekty-resheniy-2021/%D0%9F%D0%BB%D0%B0%D0%BD_%D1%8F%D0%BD%D0%B2%D0%B0%D1%80%D1%8C_2022.docx" TargetMode="External"/><Relationship Id="rId9" Type="http://schemas.openxmlformats.org/officeDocument/2006/relationships/hyperlink" Target="https://xn--80ajghhoc2aj1c8b.xn--p1ai/lectures/vebinary/?ELEMENT_ID=286495" TargetMode="External"/><Relationship Id="rId14" Type="http://schemas.openxmlformats.org/officeDocument/2006/relationships/hyperlink" Target="https://xn--80ajghhoc2aj1c8b.xn--p1ai/lectures/vebinary/?ELEMENT_ID=2865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Sviridova</dc:creator>
  <cp:lastModifiedBy>Sviridova</cp:lastModifiedBy>
  <cp:revision>2</cp:revision>
  <dcterms:created xsi:type="dcterms:W3CDTF">2022-12-09T13:48:00Z</dcterms:created>
  <dcterms:modified xsi:type="dcterms:W3CDTF">2022-12-09T13:48:00Z</dcterms:modified>
</cp:coreProperties>
</file>