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3D" w:rsidRPr="00D2431C" w:rsidRDefault="000B613D" w:rsidP="000B6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1C">
        <w:rPr>
          <w:rFonts w:ascii="Times New Roman" w:hAnsi="Times New Roman" w:cs="Times New Roman"/>
          <w:b/>
          <w:sz w:val="24"/>
          <w:szCs w:val="24"/>
        </w:rPr>
        <w:t>Определены условия получения работниками IT-компаний отсрочки от призыва на военную службу</w:t>
      </w:r>
    </w:p>
    <w:p w:rsidR="000B613D" w:rsidRPr="00D2431C" w:rsidRDefault="000B613D" w:rsidP="00D24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31C">
        <w:rPr>
          <w:rFonts w:ascii="Times New Roman" w:hAnsi="Times New Roman" w:cs="Times New Roman"/>
          <w:sz w:val="24"/>
          <w:szCs w:val="24"/>
        </w:rPr>
        <w:t>Постановлением Правительства РФ от 28 марта 2022 г. № 490 утверждены Правила предоставления права на получение отсрочки от призыва на военную службу гражданам Российской Федерации, работающим в аккредитованных организациях, осуществляющих деятельность в области информационных технологий.</w:t>
      </w:r>
    </w:p>
    <w:p w:rsidR="000B613D" w:rsidRPr="00D2431C" w:rsidRDefault="000B613D" w:rsidP="00D24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31C">
        <w:rPr>
          <w:rFonts w:ascii="Times New Roman" w:hAnsi="Times New Roman" w:cs="Times New Roman"/>
          <w:sz w:val="24"/>
          <w:szCs w:val="24"/>
        </w:rPr>
        <w:t>Так, россияне, работающие в аккредитованных организациях, вправе получить отсрочку от призыва на военную службу до достижения ими возраста 27 лет (на период работы в этих организациях).</w:t>
      </w:r>
    </w:p>
    <w:p w:rsidR="000B613D" w:rsidRPr="00D2431C" w:rsidRDefault="000B613D" w:rsidP="00D24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31C">
        <w:rPr>
          <w:rFonts w:ascii="Times New Roman" w:hAnsi="Times New Roman" w:cs="Times New Roman"/>
          <w:sz w:val="24"/>
          <w:szCs w:val="24"/>
        </w:rPr>
        <w:t>Право на отсрочку от призыва предоставляется лицам, работающим на условиях нормальной продолжительности рабочего времени не менее 11 месяцев в течение года, предшествующего дате начала очередного призыва, имеющим высшее образование по определенным специальностям и направлениям подготовки (перечень приводится), либо без предъявления требований к указанному периоду работы при заключении трудового договора с аккредитованной организацией не позднее 1 года с даты окончания вуза</w:t>
      </w:r>
      <w:proofErr w:type="gramEnd"/>
      <w:r w:rsidRPr="00D2431C">
        <w:rPr>
          <w:rFonts w:ascii="Times New Roman" w:hAnsi="Times New Roman" w:cs="Times New Roman"/>
          <w:sz w:val="24"/>
          <w:szCs w:val="24"/>
        </w:rPr>
        <w:t>, окончания обучения в научной организации.</w:t>
      </w:r>
    </w:p>
    <w:p w:rsidR="000B613D" w:rsidRPr="00D2431C" w:rsidRDefault="000B613D" w:rsidP="00D24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31C">
        <w:rPr>
          <w:rFonts w:ascii="Times New Roman" w:hAnsi="Times New Roman" w:cs="Times New Roman"/>
          <w:sz w:val="24"/>
          <w:szCs w:val="24"/>
        </w:rPr>
        <w:t xml:space="preserve">Списки граждан формируются и направляются аккредитованными организациями через Единый портал </w:t>
      </w:r>
      <w:proofErr w:type="spellStart"/>
      <w:r w:rsidRPr="00D2431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243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431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D2431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D2431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2431C">
        <w:rPr>
          <w:rFonts w:ascii="Times New Roman" w:hAnsi="Times New Roman" w:cs="Times New Roman"/>
          <w:sz w:val="24"/>
          <w:szCs w:val="24"/>
        </w:rPr>
        <w:t xml:space="preserve"> чем за 50 календарных дней до начала очередного призыва.</w:t>
      </w:r>
    </w:p>
    <w:p w:rsidR="009373A9" w:rsidRPr="00D2431C" w:rsidRDefault="000B613D" w:rsidP="00D243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31C">
        <w:rPr>
          <w:rFonts w:ascii="Times New Roman" w:hAnsi="Times New Roman" w:cs="Times New Roman"/>
          <w:sz w:val="24"/>
          <w:szCs w:val="24"/>
        </w:rPr>
        <w:t xml:space="preserve">Отсрочка предоставляется призывными комиссиями на основании списка граждан, направляемого </w:t>
      </w:r>
      <w:proofErr w:type="spellStart"/>
      <w:r w:rsidRPr="00D2431C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D2431C">
        <w:rPr>
          <w:rFonts w:ascii="Times New Roman" w:hAnsi="Times New Roman" w:cs="Times New Roman"/>
          <w:sz w:val="24"/>
          <w:szCs w:val="24"/>
        </w:rPr>
        <w:t xml:space="preserve"> в Минобороны не позднее чем за 30 календарных дней до начала очередного призыва.</w:t>
      </w:r>
    </w:p>
    <w:p w:rsidR="000B613D" w:rsidRPr="00D2431C" w:rsidRDefault="000B613D" w:rsidP="000B6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13D" w:rsidRDefault="000B613D" w:rsidP="000B613D">
      <w:pPr>
        <w:jc w:val="both"/>
      </w:pPr>
    </w:p>
    <w:sectPr w:rsidR="000B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DD"/>
    <w:rsid w:val="000B613D"/>
    <w:rsid w:val="009373A9"/>
    <w:rsid w:val="00B430DD"/>
    <w:rsid w:val="00D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2022-04-28T13:58:00Z</dcterms:created>
  <dcterms:modified xsi:type="dcterms:W3CDTF">2022-04-29T06:14:00Z</dcterms:modified>
</cp:coreProperties>
</file>