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E" w:rsidRPr="00C86212" w:rsidRDefault="00BC089E" w:rsidP="00BC089E">
      <w:pPr>
        <w:keepNext/>
        <w:tabs>
          <w:tab w:val="left" w:pos="426"/>
        </w:tabs>
        <w:ind w:firstLine="567"/>
        <w:jc w:val="center"/>
        <w:outlineLvl w:val="0"/>
        <w:rPr>
          <w:b/>
          <w:color w:val="000000"/>
          <w:spacing w:val="3"/>
        </w:rPr>
      </w:pPr>
      <w:r w:rsidRPr="00C86212">
        <w:rPr>
          <w:b/>
          <w:color w:val="000000"/>
          <w:spacing w:val="3"/>
        </w:rPr>
        <w:t xml:space="preserve">Формы документов для открытия проектов, реализуемых в органах местного самоуправления </w:t>
      </w:r>
      <w:proofErr w:type="spellStart"/>
      <w:r w:rsidRPr="00C86212">
        <w:rPr>
          <w:b/>
          <w:color w:val="000000"/>
          <w:spacing w:val="3"/>
        </w:rPr>
        <w:t>Корочанского</w:t>
      </w:r>
      <w:proofErr w:type="spellEnd"/>
      <w:r w:rsidRPr="00C86212">
        <w:rPr>
          <w:b/>
          <w:color w:val="000000"/>
          <w:spacing w:val="3"/>
        </w:rPr>
        <w:t xml:space="preserve"> района</w:t>
      </w:r>
    </w:p>
    <w:p w:rsidR="00BC089E" w:rsidRPr="00C86212" w:rsidRDefault="00BC089E" w:rsidP="00BC089E">
      <w:pPr>
        <w:keepNext/>
        <w:tabs>
          <w:tab w:val="left" w:pos="426"/>
        </w:tabs>
        <w:ind w:firstLine="567"/>
        <w:jc w:val="center"/>
        <w:outlineLvl w:val="0"/>
        <w:rPr>
          <w:b/>
          <w:color w:val="000000"/>
          <w:spacing w:val="3"/>
          <w:sz w:val="28"/>
          <w:szCs w:val="28"/>
        </w:rPr>
      </w:pPr>
    </w:p>
    <w:p w:rsidR="00BC089E" w:rsidRDefault="00BC089E" w:rsidP="00BC089E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t>Карточка бережливого проекта</w:t>
      </w:r>
    </w:p>
    <w:p w:rsidR="00BC089E" w:rsidRDefault="00BC089E" w:rsidP="00BC089E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t>_________________________________________________________________</w:t>
      </w:r>
    </w:p>
    <w:p w:rsidR="00BC089E" w:rsidRPr="008D07BD" w:rsidRDefault="00BC089E" w:rsidP="00BC089E">
      <w:pPr>
        <w:keepNext/>
        <w:tabs>
          <w:tab w:val="left" w:pos="426"/>
        </w:tabs>
        <w:ind w:firstLine="567"/>
        <w:jc w:val="center"/>
        <w:outlineLvl w:val="0"/>
        <w:rPr>
          <w:bCs/>
          <w:kern w:val="32"/>
          <w:sz w:val="28"/>
          <w:szCs w:val="28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13335</wp:posOffset>
                </wp:positionV>
                <wp:extent cx="2895600" cy="574675"/>
                <wp:effectExtent l="0" t="0" r="0" b="0"/>
                <wp:wrapNone/>
                <wp:docPr id="19533" name="Прямоугольник 19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74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089E" w:rsidRPr="000053B7" w:rsidRDefault="00BC089E" w:rsidP="00BC0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Утверждаю</w:t>
                            </w:r>
                          </w:p>
                          <w:p w:rsidR="00BC089E" w:rsidRPr="000053B7" w:rsidRDefault="00BC089E" w:rsidP="00BC0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Заказчик    __________________</w:t>
                            </w:r>
                          </w:p>
                          <w:p w:rsidR="00BC089E" w:rsidRPr="000053B7" w:rsidRDefault="00BC089E" w:rsidP="00BC0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    (подпись)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33" o:spid="_x0000_s1026" style="position:absolute;left:0;text-align:left;margin-left:509.4pt;margin-top:1.05pt;width:228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" filled="f" stroked="f" strokeweight="2pt">
                <v:path arrowok="t"/>
                <v:textbox>
                  <w:txbxContent>
                    <w:p w:rsidR="00BC089E" w:rsidRPr="000053B7" w:rsidRDefault="00BC089E" w:rsidP="00BC089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b/>
                          <w:bCs/>
                          <w:color w:val="000000"/>
                          <w:kern w:val="24"/>
                        </w:rPr>
                        <w:t>Утверждаю</w:t>
                      </w:r>
                    </w:p>
                    <w:p w:rsidR="00BC089E" w:rsidRPr="000053B7" w:rsidRDefault="00BC089E" w:rsidP="00BC089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Заказчик    __________________</w:t>
                      </w:r>
                    </w:p>
                    <w:p w:rsidR="00BC089E" w:rsidRPr="000053B7" w:rsidRDefault="00BC089E" w:rsidP="00BC089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    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34290</wp:posOffset>
                </wp:positionV>
                <wp:extent cx="2895600" cy="574675"/>
                <wp:effectExtent l="0" t="0" r="0" b="0"/>
                <wp:wrapNone/>
                <wp:docPr id="19532" name="Прямоугольник 19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74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089E" w:rsidRPr="000053B7" w:rsidRDefault="00BC089E" w:rsidP="00BC0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Подготовлено</w:t>
                            </w:r>
                          </w:p>
                          <w:p w:rsidR="00BC089E" w:rsidRPr="000053B7" w:rsidRDefault="00BC089E" w:rsidP="00BC0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Руководитель проекта__________________</w:t>
                            </w:r>
                          </w:p>
                          <w:p w:rsidR="00BC089E" w:rsidRPr="000053B7" w:rsidRDefault="00BC089E" w:rsidP="00BC0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(подпись)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32" o:spid="_x0000_s1027" style="position:absolute;left:0;text-align:left;margin-left:5.6pt;margin-top:2.7pt;width:228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" filled="f" stroked="f" strokeweight="2pt">
                <v:path arrowok="t"/>
                <v:textbox>
                  <w:txbxContent>
                    <w:p w:rsidR="00BC089E" w:rsidRPr="000053B7" w:rsidRDefault="00BC089E" w:rsidP="00BC089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b/>
                          <w:bCs/>
                          <w:color w:val="000000"/>
                          <w:kern w:val="24"/>
                        </w:rPr>
                        <w:t>Подготовлено</w:t>
                      </w:r>
                    </w:p>
                    <w:p w:rsidR="00BC089E" w:rsidRPr="000053B7" w:rsidRDefault="00BC089E" w:rsidP="00BC089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Руководитель проекта__________________</w:t>
                      </w:r>
                    </w:p>
                    <w:p w:rsidR="00BC089E" w:rsidRPr="000053B7" w:rsidRDefault="00BC089E" w:rsidP="00BC089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  (подпись)</w:t>
                      </w:r>
                    </w:p>
                  </w:txbxContent>
                </v:textbox>
              </v:rect>
            </w:pict>
          </mc:Fallback>
        </mc:AlternateContent>
      </w:r>
      <w:r w:rsidRPr="008D07BD">
        <w:rPr>
          <w:bCs/>
          <w:kern w:val="32"/>
          <w:sz w:val="22"/>
          <w:szCs w:val="28"/>
          <w:lang w:eastAsia="x-none"/>
        </w:rPr>
        <w:t>(наименование проекта)</w:t>
      </w:r>
    </w:p>
    <w:p w:rsidR="00BC089E" w:rsidRDefault="00BC089E" w:rsidP="00BC089E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BC089E" w:rsidRDefault="00BC089E" w:rsidP="00BC089E">
      <w:pPr>
        <w:keepNext/>
        <w:tabs>
          <w:tab w:val="left" w:pos="426"/>
        </w:tabs>
        <w:ind w:firstLine="567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BC089E" w:rsidRDefault="00BC089E" w:rsidP="00BC089E">
      <w:pPr>
        <w:keepNext/>
        <w:tabs>
          <w:tab w:val="left" w:pos="426"/>
        </w:tabs>
        <w:ind w:firstLine="567"/>
        <w:outlineLvl w:val="0"/>
        <w:rPr>
          <w:b/>
          <w:bCs/>
          <w:kern w:val="32"/>
          <w:sz w:val="28"/>
          <w:szCs w:val="28"/>
          <w:lang w:eastAsia="x-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0"/>
        <w:gridCol w:w="1480"/>
        <w:gridCol w:w="2371"/>
        <w:gridCol w:w="7206"/>
      </w:tblGrid>
      <w:tr w:rsidR="00BC089E" w:rsidRPr="00027225" w:rsidTr="0055780E">
        <w:trPr>
          <w:trHeight w:val="1223"/>
        </w:trPr>
        <w:tc>
          <w:tcPr>
            <w:tcW w:w="7111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Общие данные: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>Заказчик:</w:t>
            </w: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>Процесс:</w:t>
            </w: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>Границы процесса:</w:t>
            </w: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</w:p>
          <w:p w:rsidR="00BC089E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>Руководитель проекта</w:t>
            </w:r>
            <w:r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>:</w:t>
            </w: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>Команда проекта</w:t>
            </w:r>
            <w:proofErr w:type="gramStart"/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 xml:space="preserve"> :</w:t>
            </w:r>
            <w:proofErr w:type="gramEnd"/>
            <w:r w:rsidRPr="000053B7">
              <w:rPr>
                <w:b/>
                <w:bCs/>
                <w:kern w:val="32"/>
                <w:sz w:val="23"/>
                <w:szCs w:val="23"/>
                <w:u w:val="single"/>
                <w:lang w:eastAsia="x-none"/>
              </w:rPr>
              <w:t xml:space="preserve"> </w:t>
            </w:r>
          </w:p>
        </w:tc>
        <w:tc>
          <w:tcPr>
            <w:tcW w:w="720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Обоснование:</w:t>
            </w:r>
          </w:p>
          <w:p w:rsidR="00BC089E" w:rsidRPr="00026584" w:rsidRDefault="00BC089E" w:rsidP="0055780E">
            <w:pPr>
              <w:tabs>
                <w:tab w:val="left" w:pos="426"/>
              </w:tabs>
            </w:pPr>
            <w:r w:rsidRPr="00026584">
              <w:t>1.</w:t>
            </w:r>
          </w:p>
          <w:p w:rsidR="00BC089E" w:rsidRPr="00026584" w:rsidRDefault="00BC089E" w:rsidP="0055780E">
            <w:pPr>
              <w:tabs>
                <w:tab w:val="left" w:pos="426"/>
              </w:tabs>
            </w:pPr>
            <w:r w:rsidRPr="00026584">
              <w:t>2.</w:t>
            </w:r>
          </w:p>
          <w:p w:rsidR="00BC089E" w:rsidRPr="004252E3" w:rsidRDefault="00BC089E" w:rsidP="0055780E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026584">
              <w:t>3.</w:t>
            </w:r>
          </w:p>
        </w:tc>
      </w:tr>
      <w:tr w:rsidR="00BC089E" w:rsidRPr="00027225" w:rsidTr="0055780E">
        <w:trPr>
          <w:trHeight w:val="491"/>
        </w:trPr>
        <w:tc>
          <w:tcPr>
            <w:tcW w:w="7111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89E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Цели </w:t>
            </w:r>
            <w:r>
              <w:rPr>
                <w:b/>
                <w:bCs/>
                <w:kern w:val="32"/>
                <w:sz w:val="23"/>
                <w:szCs w:val="23"/>
                <w:lang w:eastAsia="x-none"/>
              </w:rPr>
              <w:t>и эффекты: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/>
                <w:bCs/>
                <w:kern w:val="32"/>
                <w:sz w:val="23"/>
                <w:szCs w:val="23"/>
                <w:lang w:eastAsia="x-none"/>
              </w:rPr>
              <w:t>Цели</w:t>
            </w: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:</w:t>
            </w:r>
          </w:p>
        </w:tc>
        <w:tc>
          <w:tcPr>
            <w:tcW w:w="720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89E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Сроки реализации мероприятий проекта: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1.</w:t>
            </w:r>
            <w:r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Старт проект</w:t>
            </w:r>
            <w:proofErr w:type="gramStart"/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а(</w:t>
            </w:r>
            <w:proofErr w:type="gramEnd"/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дата)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2. Анализ текущей ситуации (дата начала – дата окончания):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    - разработка текущей карты процесса (дата начала - дата окончания);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    - поиск и выявление проблем (дата начала - дата окончания);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    - разработка целевой карты процесса (дата начала - дата окончания);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    - разработка </w:t>
            </w:r>
            <w:r>
              <w:rPr>
                <w:bCs/>
                <w:kern w:val="32"/>
                <w:sz w:val="23"/>
                <w:szCs w:val="23"/>
                <w:lang w:eastAsia="x-none"/>
              </w:rPr>
              <w:t>«</w:t>
            </w: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дорожной карты</w:t>
            </w:r>
            <w:r>
              <w:rPr>
                <w:bCs/>
                <w:kern w:val="32"/>
                <w:sz w:val="23"/>
                <w:szCs w:val="23"/>
                <w:lang w:eastAsia="x-none"/>
              </w:rPr>
              <w:t>»</w:t>
            </w: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реализации проекта (дата начала - дата окончания).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3. Защита карточки проекта (дата)</w:t>
            </w:r>
          </w:p>
          <w:p w:rsidR="00BC089E" w:rsidRPr="004252E3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4. Внедрение улучшений (дата начала - дата окончания);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5. Закрытие проекта (дата)</w:t>
            </w:r>
          </w:p>
        </w:tc>
      </w:tr>
      <w:tr w:rsidR="00BC089E" w:rsidRPr="00027225" w:rsidTr="0055780E">
        <w:trPr>
          <w:trHeight w:val="118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Наименование 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цели, ед. изм.</w:t>
            </w:r>
          </w:p>
        </w:tc>
        <w:tc>
          <w:tcPr>
            <w:tcW w:w="1480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Текущий 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показатель</w:t>
            </w:r>
          </w:p>
        </w:tc>
        <w:tc>
          <w:tcPr>
            <w:tcW w:w="2371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Целевой </w:t>
            </w:r>
          </w:p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показатель</w:t>
            </w: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BC089E" w:rsidRPr="00027225" w:rsidTr="0055780E">
        <w:trPr>
          <w:trHeight w:val="115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089E" w:rsidRPr="00D56DF2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D56DF2">
              <w:rPr>
                <w:bCs/>
                <w:kern w:val="32"/>
                <w:sz w:val="23"/>
                <w:szCs w:val="23"/>
                <w:lang w:eastAsia="x-none"/>
              </w:rPr>
              <w:t>Сокращение времени протекания процесса, мин.</w:t>
            </w:r>
          </w:p>
        </w:tc>
        <w:tc>
          <w:tcPr>
            <w:tcW w:w="1480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2371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BC089E" w:rsidRPr="00027225" w:rsidTr="0055780E">
        <w:trPr>
          <w:trHeight w:val="91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089E" w:rsidRPr="00D56DF2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D56DF2">
              <w:rPr>
                <w:bCs/>
                <w:kern w:val="32"/>
                <w:sz w:val="23"/>
                <w:szCs w:val="23"/>
                <w:lang w:eastAsia="x-none"/>
              </w:rPr>
              <w:t>Сокращение трудоемкости процесса, чел/час.</w:t>
            </w:r>
          </w:p>
        </w:tc>
        <w:tc>
          <w:tcPr>
            <w:tcW w:w="1480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2371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BC089E" w:rsidRPr="00027225" w:rsidTr="0055780E">
        <w:trPr>
          <w:trHeight w:val="20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089E" w:rsidRPr="00D56DF2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D56DF2">
              <w:rPr>
                <w:bCs/>
                <w:kern w:val="32"/>
                <w:sz w:val="23"/>
                <w:szCs w:val="23"/>
                <w:lang w:eastAsia="x-none"/>
              </w:rPr>
              <w:t>Оптимизировать количество отчетов, шт.</w:t>
            </w:r>
          </w:p>
        </w:tc>
        <w:tc>
          <w:tcPr>
            <w:tcW w:w="1480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2371" w:type="dxa"/>
            <w:shd w:val="clear" w:color="auto" w:fill="FFFFFF"/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BC089E" w:rsidRPr="00027225" w:rsidTr="0055780E">
        <w:trPr>
          <w:trHeight w:val="469"/>
        </w:trPr>
        <w:tc>
          <w:tcPr>
            <w:tcW w:w="7111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089E" w:rsidRDefault="00BC089E" w:rsidP="0055780E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Эффекты:</w:t>
            </w:r>
          </w:p>
          <w:p w:rsidR="00BC089E" w:rsidRPr="00D24F7A" w:rsidRDefault="00BC089E" w:rsidP="00BC089E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i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i/>
                <w:kern w:val="32"/>
                <w:sz w:val="23"/>
                <w:szCs w:val="23"/>
                <w:lang w:eastAsia="x-none"/>
              </w:rPr>
              <w:t>_____________________________</w:t>
            </w: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89E" w:rsidRPr="000053B7" w:rsidRDefault="00BC089E" w:rsidP="0055780E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</w:tbl>
    <w:p w:rsidR="00206D0B" w:rsidRDefault="00206D0B">
      <w:bookmarkStart w:id="0" w:name="_GoBack"/>
      <w:bookmarkEnd w:id="0"/>
    </w:p>
    <w:sectPr w:rsidR="00206D0B" w:rsidSect="00BC0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E"/>
    <w:rsid w:val="00206D0B"/>
    <w:rsid w:val="00B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2019-01-16T08:33:00Z</dcterms:created>
  <dcterms:modified xsi:type="dcterms:W3CDTF">2019-01-16T08:34:00Z</dcterms:modified>
</cp:coreProperties>
</file>