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07" w:rsidRDefault="00575304" w:rsidP="00DF7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07">
        <w:rPr>
          <w:rFonts w:ascii="Times New Roman" w:hAnsi="Times New Roman" w:cs="Times New Roman"/>
          <w:b/>
          <w:sz w:val="28"/>
          <w:szCs w:val="28"/>
        </w:rPr>
        <w:t xml:space="preserve">Изменен порядок предоставления субсидии </w:t>
      </w:r>
    </w:p>
    <w:p w:rsidR="00575304" w:rsidRPr="00DF7507" w:rsidRDefault="00575304" w:rsidP="00DF7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07">
        <w:rPr>
          <w:rFonts w:ascii="Times New Roman" w:hAnsi="Times New Roman" w:cs="Times New Roman"/>
          <w:b/>
          <w:sz w:val="28"/>
          <w:szCs w:val="28"/>
        </w:rPr>
        <w:t>на оплату жилищно-коммунальных услуг</w:t>
      </w: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1E7"/>
        </w:rPr>
      </w:pP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 апреля 2020 г. № 420</w:t>
      </w:r>
      <w:r w:rsidR="00DF7507">
        <w:rPr>
          <w:rFonts w:ascii="Times New Roman" w:hAnsi="Times New Roman" w:cs="Times New Roman"/>
          <w:sz w:val="28"/>
          <w:szCs w:val="28"/>
        </w:rPr>
        <w:t xml:space="preserve"> временно изменен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субсидии на опла</w:t>
      </w:r>
      <w:r w:rsidR="00DF7507">
        <w:rPr>
          <w:rFonts w:ascii="Times New Roman" w:hAnsi="Times New Roman" w:cs="Times New Roman"/>
          <w:sz w:val="28"/>
          <w:szCs w:val="28"/>
        </w:rPr>
        <w:t xml:space="preserve">ту жилищно-коммунальных услуг. </w:t>
      </w:r>
      <w:r>
        <w:rPr>
          <w:rFonts w:ascii="Times New Roman" w:hAnsi="Times New Roman" w:cs="Times New Roman"/>
          <w:sz w:val="28"/>
          <w:szCs w:val="28"/>
        </w:rPr>
        <w:t>В целях поддержки населения в условиях сложной ситуации приостановлено действие Положения, предусматри</w:t>
      </w:r>
      <w:r w:rsidR="00DF7507">
        <w:rPr>
          <w:rFonts w:ascii="Times New Roman" w:hAnsi="Times New Roman" w:cs="Times New Roman"/>
          <w:sz w:val="28"/>
          <w:szCs w:val="28"/>
        </w:rPr>
        <w:t xml:space="preserve">вающего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сроком на шесть месяцев. </w:t>
      </w: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срок предоставления субсидии на оплату жилого помещения и коммунальных услуг истекает в период с 1 апреля 2020 г. по </w:t>
      </w:r>
      <w:r w:rsidR="00DF750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1 октября 2020 г., субсидия предоставляется в том же размере на следующие 6 месяцев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с перерасчетом ее размера после представления документов. </w:t>
      </w: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исчисленный исходя из представленных документов, окажется меньше размера выплаченной субсидии, предоставленной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порядке, возврат излишне выплаченных средств за период с 1 апреля 2020 г. по 1 октября 2020 г. не производится, а если превысит размер выплаченной субсидии, недоплаченные средства подлежат перечислению получателю субсидии в установленном порядке.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расчетный период для определения совокупного дохода семьи или одиноко проживающего гражданина для предоставления субсидии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сроку, за который такая субсидия была предоставлена.</w:t>
      </w: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постановления распространяется на правоотношения по предоставлению субсидий на оплату жилого помещения и коммунальных услуг гражданам, являющимся получателями таких субсидий, возникшие с 26 марта 2020 г.</w:t>
      </w:r>
    </w:p>
    <w:p w:rsidR="00575304" w:rsidRDefault="00575304" w:rsidP="0057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304" w:rsidRPr="00DF7507" w:rsidRDefault="00575304" w:rsidP="00DF75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507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DF7507" w:rsidRDefault="00DF7507" w:rsidP="00DF75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юрист 3 класса</w:t>
      </w:r>
      <w:r w:rsidR="00575304" w:rsidRPr="00DF7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304" w:rsidRPr="00DF7507" w:rsidRDefault="00575304" w:rsidP="00DF75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507">
        <w:rPr>
          <w:rFonts w:ascii="Times New Roman" w:hAnsi="Times New Roman" w:cs="Times New Roman"/>
          <w:b/>
          <w:sz w:val="28"/>
          <w:szCs w:val="28"/>
        </w:rPr>
        <w:t>Д.С. Федоровская</w:t>
      </w:r>
      <w:r w:rsidR="00DF75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0440E" w:rsidRPr="00DF7507" w:rsidRDefault="0010440E" w:rsidP="00DF7507">
      <w:pPr>
        <w:jc w:val="right"/>
        <w:rPr>
          <w:b/>
        </w:rPr>
      </w:pPr>
    </w:p>
    <w:sectPr w:rsidR="0010440E" w:rsidRPr="00DF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75"/>
    <w:rsid w:val="0010440E"/>
    <w:rsid w:val="00575304"/>
    <w:rsid w:val="00A01875"/>
    <w:rsid w:val="00D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2020-07-13T08:02:00Z</dcterms:created>
  <dcterms:modified xsi:type="dcterms:W3CDTF">2020-08-05T13:20:00Z</dcterms:modified>
</cp:coreProperties>
</file>