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3D" w:rsidRPr="00FE1E0A" w:rsidRDefault="00BB233D" w:rsidP="00D10D0E">
      <w:pPr>
        <w:jc w:val="center"/>
        <w:rPr>
          <w:b/>
          <w:sz w:val="28"/>
          <w:szCs w:val="28"/>
        </w:rPr>
      </w:pPr>
      <w:r w:rsidRPr="00FE1E0A">
        <w:rPr>
          <w:b/>
          <w:sz w:val="28"/>
          <w:szCs w:val="28"/>
        </w:rPr>
        <w:t>Случаи</w:t>
      </w:r>
      <w:r>
        <w:rPr>
          <w:b/>
          <w:sz w:val="28"/>
          <w:szCs w:val="28"/>
        </w:rPr>
        <w:t>,</w:t>
      </w:r>
      <w:r w:rsidRPr="00FE1E0A">
        <w:rPr>
          <w:b/>
          <w:sz w:val="28"/>
          <w:szCs w:val="28"/>
        </w:rPr>
        <w:t xml:space="preserve"> в которых многоквартирные дома исключаются из региональной программы капитального ремонта</w:t>
      </w:r>
    </w:p>
    <w:p w:rsidR="00BB233D" w:rsidRPr="00D10D0E" w:rsidRDefault="00BB233D">
      <w:pPr>
        <w:rPr>
          <w:sz w:val="28"/>
          <w:szCs w:val="28"/>
        </w:rPr>
      </w:pPr>
    </w:p>
    <w:p w:rsidR="00BB233D" w:rsidRDefault="00BB233D" w:rsidP="00D10D0E">
      <w:pPr>
        <w:ind w:firstLine="799"/>
        <w:rPr>
          <w:sz w:val="28"/>
          <w:szCs w:val="28"/>
        </w:rPr>
      </w:pPr>
      <w:r w:rsidRPr="00D10D0E">
        <w:rPr>
          <w:sz w:val="28"/>
          <w:szCs w:val="28"/>
        </w:rPr>
        <w:t>Фед</w:t>
      </w:r>
      <w:r>
        <w:rPr>
          <w:sz w:val="28"/>
          <w:szCs w:val="28"/>
        </w:rPr>
        <w:t>еральным законом от 06.02.2020 №</w:t>
      </w:r>
      <w:r w:rsidRPr="00D10D0E">
        <w:rPr>
          <w:sz w:val="28"/>
          <w:szCs w:val="28"/>
        </w:rPr>
        <w:t xml:space="preserve"> 13-ФЗ «О внесении изменений в Жилищный кодекс Российской Федерации» установлено, что в случае принятия решения о закрытии населенного пункта</w:t>
      </w:r>
      <w:r>
        <w:rPr>
          <w:sz w:val="28"/>
          <w:szCs w:val="28"/>
        </w:rPr>
        <w:t>,</w:t>
      </w:r>
      <w:r w:rsidRPr="00D10D0E">
        <w:rPr>
          <w:sz w:val="28"/>
          <w:szCs w:val="28"/>
        </w:rPr>
        <w:t xml:space="preserve"> многоквартирные дома, расположенные на его территории, исключаются из региональной программы капитального ремонта.</w:t>
      </w:r>
    </w:p>
    <w:p w:rsidR="00BB233D" w:rsidRPr="00D10D0E" w:rsidRDefault="00BB233D" w:rsidP="00D10D0E">
      <w:pPr>
        <w:ind w:firstLine="799"/>
        <w:rPr>
          <w:sz w:val="28"/>
          <w:szCs w:val="28"/>
        </w:rPr>
      </w:pPr>
      <w:r w:rsidRPr="00D10D0E">
        <w:rPr>
          <w:sz w:val="28"/>
          <w:szCs w:val="28"/>
        </w:rPr>
        <w:t>Средства фонда капитального ремонта данных домов распределяются между собственниками помещений в многоквартирном доме пропорционально размеру уплаченных ими взносов на капитальный ремонт, и взносов на капитальный ремонт, уплаченных предшествующими собственниками соответствующих помещений,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</w:t>
      </w:r>
    </w:p>
    <w:p w:rsidR="00BB233D" w:rsidRPr="00D10D0E" w:rsidRDefault="00BB233D">
      <w:pPr>
        <w:rPr>
          <w:sz w:val="28"/>
          <w:szCs w:val="28"/>
        </w:rPr>
      </w:pPr>
    </w:p>
    <w:p w:rsidR="00BB233D" w:rsidRPr="00FE1E0A" w:rsidRDefault="00BB233D" w:rsidP="00D10D0E">
      <w:pPr>
        <w:rPr>
          <w:b/>
          <w:sz w:val="28"/>
          <w:szCs w:val="28"/>
        </w:rPr>
      </w:pPr>
      <w:r w:rsidRPr="00FE1E0A">
        <w:rPr>
          <w:b/>
          <w:sz w:val="28"/>
          <w:szCs w:val="28"/>
        </w:rPr>
        <w:t xml:space="preserve">Помощник прокурора </w:t>
      </w:r>
    </w:p>
    <w:p w:rsidR="00BB233D" w:rsidRPr="00FE1E0A" w:rsidRDefault="00BB233D" w:rsidP="00D10D0E">
      <w:pPr>
        <w:rPr>
          <w:b/>
          <w:sz w:val="28"/>
          <w:szCs w:val="28"/>
        </w:rPr>
      </w:pPr>
      <w:r w:rsidRPr="00FE1E0A">
        <w:rPr>
          <w:b/>
          <w:sz w:val="28"/>
          <w:szCs w:val="28"/>
        </w:rPr>
        <w:t xml:space="preserve">Корочанского района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FE1E0A">
        <w:rPr>
          <w:b/>
          <w:sz w:val="28"/>
          <w:szCs w:val="28"/>
        </w:rPr>
        <w:t xml:space="preserve"> </w:t>
      </w:r>
      <w:bookmarkStart w:id="0" w:name="_GoBack"/>
      <w:bookmarkEnd w:id="0"/>
      <w:r w:rsidRPr="00FE1E0A">
        <w:rPr>
          <w:b/>
          <w:sz w:val="28"/>
          <w:szCs w:val="28"/>
        </w:rPr>
        <w:t>Д.С. Федоровская</w:t>
      </w:r>
    </w:p>
    <w:p w:rsidR="00BB233D" w:rsidRPr="00FE1E0A" w:rsidRDefault="00BB233D">
      <w:pPr>
        <w:rPr>
          <w:b/>
        </w:rPr>
      </w:pPr>
    </w:p>
    <w:sectPr w:rsidR="00BB233D" w:rsidRPr="00FE1E0A" w:rsidSect="00D10D0E">
      <w:pgSz w:w="11906" w:h="16838"/>
      <w:pgMar w:top="1134" w:right="850" w:bottom="1134" w:left="1701" w:header="720" w:footer="720" w:gutter="0"/>
      <w:cols w:space="720"/>
      <w:docGrid w:linePitch="272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lgun Gothic">
    <w:altName w:val="¬Ч?¬Ў? ЎЖ¬ЯҐм¬г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F4"/>
    <w:rsid w:val="00337C14"/>
    <w:rsid w:val="003E781D"/>
    <w:rsid w:val="009C7BF4"/>
    <w:rsid w:val="00BB233D"/>
    <w:rsid w:val="00D10D0E"/>
    <w:rsid w:val="00FE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1D"/>
    <w:pPr>
      <w:jc w:val="both"/>
    </w:pPr>
    <w:rPr>
      <w:color w:val="00001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143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2020-03-26T08:00:00Z</dcterms:created>
  <dcterms:modified xsi:type="dcterms:W3CDTF">2020-04-01T06:03:00Z</dcterms:modified>
</cp:coreProperties>
</file>