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1B3" w:rsidRPr="00B351B3" w:rsidRDefault="00B351B3" w:rsidP="00B351B3">
      <w:pPr>
        <w:spacing w:after="0"/>
        <w:jc w:val="center"/>
        <w:rPr>
          <w:b/>
        </w:rPr>
      </w:pPr>
      <w:r w:rsidRPr="00B351B3">
        <w:rPr>
          <w:b/>
        </w:rPr>
        <w:t>Возможность бесплатно переобучиться</w:t>
      </w:r>
    </w:p>
    <w:p w:rsidR="00B351B3" w:rsidRDefault="00B351B3" w:rsidP="00B351B3">
      <w:pPr>
        <w:spacing w:after="0"/>
        <w:jc w:val="both"/>
      </w:pPr>
    </w:p>
    <w:p w:rsidR="00B351B3" w:rsidRDefault="00B351B3" w:rsidP="00B351B3">
      <w:pPr>
        <w:spacing w:after="0"/>
        <w:ind w:firstLine="567"/>
        <w:jc w:val="both"/>
      </w:pPr>
      <w:bookmarkStart w:id="0" w:name="_GoBack"/>
      <w:proofErr w:type="gramStart"/>
      <w:r>
        <w:t xml:space="preserve">Постановлением Правительства РФ от 2 сентября 2022 г. № 1545 скорректированы условия участия в бесплатных программах </w:t>
      </w:r>
      <w:proofErr w:type="spellStart"/>
      <w:r>
        <w:t>профобучения</w:t>
      </w:r>
      <w:proofErr w:type="spellEnd"/>
      <w:r>
        <w:t xml:space="preserve"> и дополнительного профобразования для граждан Украины, Донецкой и Луганской Народных Республик и лицам без гражданства, постоянно проживающим на этих территориях, которые получили удостоверение беженца или свидетельство о предоставлении временного убежища в России, а также  порядок предоставления соответствующих грантов в форме субсидий.</w:t>
      </w:r>
      <w:proofErr w:type="gramEnd"/>
    </w:p>
    <w:p w:rsidR="00B351B3" w:rsidRDefault="00B351B3" w:rsidP="00B351B3">
      <w:pPr>
        <w:spacing w:after="0"/>
        <w:ind w:firstLine="567"/>
        <w:jc w:val="both"/>
      </w:pPr>
      <w:r>
        <w:t>Федеральные операторы должны своевременно передавать данные о ходе обучения на портал «Работа в России», включая количество поданных и одобренных заявлений, численность граждан, приступивших к обучению, завершивших его, а также занятых после обучения.</w:t>
      </w:r>
    </w:p>
    <w:p w:rsidR="00B87659" w:rsidRDefault="00B351B3" w:rsidP="00B351B3">
      <w:pPr>
        <w:spacing w:after="0"/>
        <w:ind w:firstLine="567"/>
        <w:jc w:val="both"/>
      </w:pPr>
      <w:r>
        <w:t>Постановление вступило в силу со дня опубликования.</w:t>
      </w:r>
    </w:p>
    <w:bookmarkEnd w:id="0"/>
    <w:p w:rsidR="0018356F" w:rsidRDefault="0018356F" w:rsidP="00B87659">
      <w:pPr>
        <w:spacing w:after="0"/>
        <w:jc w:val="both"/>
      </w:pPr>
    </w:p>
    <w:p w:rsidR="00B332C1" w:rsidRDefault="00B332C1" w:rsidP="00B332C1">
      <w:pPr>
        <w:spacing w:after="0"/>
        <w:jc w:val="both"/>
      </w:pPr>
      <w:r>
        <w:t xml:space="preserve">Помощник прокурора </w:t>
      </w:r>
    </w:p>
    <w:p w:rsidR="00B332C1" w:rsidRDefault="00B332C1" w:rsidP="00B332C1">
      <w:pPr>
        <w:spacing w:after="0"/>
        <w:jc w:val="both"/>
      </w:pPr>
      <w:r>
        <w:t xml:space="preserve">Корочанского района                                                                                                                  </w:t>
      </w:r>
      <w:r w:rsidR="005558FD">
        <w:t xml:space="preserve">      </w:t>
      </w:r>
      <w:r>
        <w:t xml:space="preserve">    Скокова Е.В.</w:t>
      </w:r>
    </w:p>
    <w:p w:rsidR="00B332C1" w:rsidRDefault="00B332C1" w:rsidP="00B332C1">
      <w:pPr>
        <w:jc w:val="both"/>
      </w:pPr>
    </w:p>
    <w:sectPr w:rsidR="00B332C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2515E"/>
    <w:rsid w:val="0018356F"/>
    <w:rsid w:val="00354BF2"/>
    <w:rsid w:val="005558FD"/>
    <w:rsid w:val="00760472"/>
    <w:rsid w:val="00B2515E"/>
    <w:rsid w:val="00B332C1"/>
    <w:rsid w:val="00B351B3"/>
    <w:rsid w:val="00B87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147</Words>
  <Characters>842</Characters>
  <Application>Microsoft Office Word</Application>
  <DocSecurity>0</DocSecurity>
  <Lines>7</Lines>
  <Paragraphs>1</Paragraphs>
  <ScaleCrop>false</ScaleCrop>
  <Company>MICROSOFT</Company>
  <LinksUpToDate>false</LinksUpToDate>
  <CharactersWithSpaces>988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PC-1</dc:creator>
  <cp:keywords/>
  <dc:description/>
  <cp:lastModifiedBy>PC-1</cp:lastModifiedBy>
  <cp:revision>9</cp:revision>
  <dcterms:created xsi:type="dcterms:W3CDTF">2022-09-02T05:36:00Z</dcterms:created>
  <dcterms:modified xsi:type="dcterms:W3CDTF">2022-12-27T16:25:00Z</dcterms:modified>
</cp:coreProperties>
</file>