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22" w:rsidRPr="00813922" w:rsidRDefault="00813922" w:rsidP="00813922">
      <w:pPr>
        <w:shd w:val="clear" w:color="auto" w:fill="FFFFFF"/>
        <w:spacing w:before="161" w:after="161" w:line="240" w:lineRule="auto"/>
        <w:jc w:val="center"/>
        <w:outlineLvl w:val="0"/>
        <w:rPr>
          <w:rFonts w:ascii="clear_sans_lightregular" w:eastAsia="Times New Roman" w:hAnsi="clear_sans_lightregular" w:cs="Times New Roman"/>
          <w:b/>
          <w:color w:val="3D3D3D"/>
          <w:sz w:val="32"/>
          <w:szCs w:val="32"/>
          <w:lang w:eastAsia="ru-RU"/>
        </w:rPr>
      </w:pPr>
      <w:bookmarkStart w:id="0" w:name="_GoBack"/>
      <w:r w:rsidRPr="00813922">
        <w:rPr>
          <w:rFonts w:ascii="clear_sans_lightregular" w:eastAsia="Times New Roman" w:hAnsi="clear_sans_lightregular" w:cs="Times New Roman"/>
          <w:b/>
          <w:color w:val="3D3D3D"/>
          <w:sz w:val="32"/>
          <w:szCs w:val="32"/>
          <w:lang w:eastAsia="ru-RU"/>
        </w:rPr>
        <w:t>В</w:t>
      </w:r>
      <w:r w:rsidRPr="00813922">
        <w:rPr>
          <w:rFonts w:ascii="clear_sans_lightregular" w:eastAsia="Times New Roman" w:hAnsi="clear_sans_lightregular" w:cs="Times New Roman"/>
          <w:b/>
          <w:color w:val="3D3D3D"/>
          <w:sz w:val="32"/>
          <w:szCs w:val="32"/>
          <w:lang w:eastAsia="ru-RU"/>
        </w:rPr>
        <w:t>нес</w:t>
      </w:r>
      <w:r w:rsidRPr="00813922">
        <w:rPr>
          <w:rFonts w:ascii="clear_sans_lightregular" w:eastAsia="Times New Roman" w:hAnsi="clear_sans_lightregular" w:cs="Times New Roman"/>
          <w:b/>
          <w:color w:val="3D3D3D"/>
          <w:sz w:val="32"/>
          <w:szCs w:val="32"/>
          <w:lang w:eastAsia="ru-RU"/>
        </w:rPr>
        <w:t>ены</w:t>
      </w:r>
      <w:r w:rsidRPr="00813922">
        <w:rPr>
          <w:rFonts w:ascii="clear_sans_lightregular" w:eastAsia="Times New Roman" w:hAnsi="clear_sans_lightregular" w:cs="Times New Roman"/>
          <w:b/>
          <w:color w:val="3D3D3D"/>
          <w:sz w:val="32"/>
          <w:szCs w:val="32"/>
          <w:lang w:eastAsia="ru-RU"/>
        </w:rPr>
        <w:t xml:space="preserve"> поправки в закон «Об образовании в Российской Федерации».</w:t>
      </w:r>
    </w:p>
    <w:bookmarkEnd w:id="0"/>
    <w:p w:rsidR="00813922" w:rsidRDefault="00813922" w:rsidP="00813922">
      <w:pPr>
        <w:shd w:val="clear" w:color="auto" w:fill="FFFFFF"/>
        <w:spacing w:before="161" w:after="161" w:line="240" w:lineRule="auto"/>
        <w:ind w:firstLine="708"/>
        <w:outlineLvl w:val="0"/>
        <w:rPr>
          <w:rFonts w:ascii="clear_sans_lightregular" w:eastAsia="Times New Roman" w:hAnsi="clear_sans_lightregular" w:cs="Times New Roman"/>
          <w:color w:val="3D3D3D"/>
          <w:sz w:val="24"/>
          <w:szCs w:val="24"/>
          <w:lang w:eastAsia="ru-RU"/>
        </w:rPr>
      </w:pPr>
      <w:r w:rsidRPr="00813922">
        <w:rPr>
          <w:rFonts w:ascii="clear_sans_lightregular" w:eastAsia="Times New Roman" w:hAnsi="clear_sans_lightregular" w:cs="Times New Roman"/>
          <w:color w:val="3D3D3D"/>
          <w:sz w:val="24"/>
          <w:szCs w:val="24"/>
          <w:lang w:eastAsia="ru-RU"/>
        </w:rPr>
        <w:t>04.08.2023</w:t>
      </w:r>
      <w:r w:rsidRPr="00813922">
        <w:rPr>
          <w:rFonts w:ascii="clear_sans_lightregular" w:eastAsia="Times New Roman" w:hAnsi="clear_sans_lightregular" w:cs="Times New Roman"/>
          <w:color w:val="3D3D3D"/>
          <w:sz w:val="24"/>
          <w:szCs w:val="24"/>
          <w:lang w:eastAsia="ru-RU"/>
        </w:rPr>
        <w:t xml:space="preserve"> президент </w:t>
      </w:r>
      <w:r w:rsidRPr="00813922">
        <w:rPr>
          <w:rFonts w:ascii="clear_sans_lightregular" w:eastAsia="Times New Roman" w:hAnsi="clear_sans_lightregular" w:cs="Times New Roman"/>
          <w:color w:val="3D3D3D"/>
          <w:sz w:val="24"/>
          <w:szCs w:val="24"/>
          <w:lang w:eastAsia="ru-RU"/>
        </w:rPr>
        <w:t>России Владимир Путин подписал Ф</w:t>
      </w:r>
      <w:r w:rsidRPr="00813922">
        <w:rPr>
          <w:rFonts w:ascii="clear_sans_lightregular" w:eastAsia="Times New Roman" w:hAnsi="clear_sans_lightregular" w:cs="Times New Roman"/>
          <w:color w:val="3D3D3D"/>
          <w:sz w:val="24"/>
          <w:szCs w:val="24"/>
          <w:lang w:eastAsia="ru-RU"/>
        </w:rPr>
        <w:t>едеральный закон</w:t>
      </w:r>
      <w:r w:rsidRPr="00813922">
        <w:rPr>
          <w:rFonts w:ascii="clear_sans_lightregular" w:eastAsia="Times New Roman" w:hAnsi="clear_sans_lightregular" w:cs="Times New Roman"/>
          <w:color w:val="3D3D3D"/>
          <w:sz w:val="24"/>
          <w:szCs w:val="24"/>
          <w:lang w:eastAsia="ru-RU"/>
        </w:rPr>
        <w:t xml:space="preserve"> </w:t>
      </w:r>
      <w:r w:rsidRPr="00813922">
        <w:rPr>
          <w:rFonts w:ascii="clear_sans_lightregular" w:eastAsia="Times New Roman" w:hAnsi="clear_sans_lightregular" w:cs="Times New Roman"/>
          <w:color w:val="3D3D3D"/>
          <w:sz w:val="24"/>
          <w:szCs w:val="24"/>
          <w:lang w:eastAsia="ru-RU"/>
        </w:rPr>
        <w:t xml:space="preserve">N 479-ФЗ "О внесении изменений в Федеральный закон "Об образовании в Российской Федерации", внесший поправки в закон «Об образовании в Российской Федерации». </w:t>
      </w:r>
    </w:p>
    <w:p w:rsidR="00813922" w:rsidRPr="00813922" w:rsidRDefault="00813922" w:rsidP="00813922">
      <w:pPr>
        <w:shd w:val="clear" w:color="auto" w:fill="FFFFFF"/>
        <w:spacing w:before="161" w:after="161" w:line="240" w:lineRule="auto"/>
        <w:ind w:firstLine="708"/>
        <w:outlineLvl w:val="0"/>
        <w:rPr>
          <w:rFonts w:ascii="clear_sans_lightregular" w:eastAsia="Times New Roman" w:hAnsi="clear_sans_lightregular" w:cs="Times New Roman"/>
          <w:color w:val="3D3D3D"/>
          <w:sz w:val="24"/>
          <w:szCs w:val="24"/>
          <w:lang w:eastAsia="ru-RU"/>
        </w:rPr>
      </w:pPr>
      <w:r w:rsidRPr="00813922">
        <w:rPr>
          <w:rFonts w:ascii="clear_sans_lightregular" w:eastAsia="Times New Roman" w:hAnsi="clear_sans_lightregular" w:cs="Times New Roman"/>
          <w:color w:val="3D3D3D"/>
          <w:sz w:val="24"/>
          <w:szCs w:val="24"/>
          <w:lang w:eastAsia="ru-RU"/>
        </w:rPr>
        <w:t>Ключевыми поправками стали законодательно закрепленные понятия «профориентация школьников», «привлечение обучающихся к труду», «содействие добровольческой деятельности обучающихся» и введение нового учебника по истории, частью которого стали мультимедийные материалы проекта «Россия – Моя история». Кроме того, с нового учебного года возвращаются серебряные медали для выпускников, а также устанавливаются единые учебные программы.</w:t>
      </w:r>
    </w:p>
    <w:p w:rsidR="00813922" w:rsidRDefault="00813922" w:rsidP="00813922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rFonts w:ascii="clear_sans_lightregular" w:hAnsi="clear_sans_lightregular"/>
          <w:color w:val="3D3D3D"/>
        </w:rPr>
      </w:pPr>
      <w:r>
        <w:rPr>
          <w:rFonts w:ascii="clear_sans_lightregular" w:hAnsi="clear_sans_lightregular"/>
          <w:color w:val="3D3D3D"/>
        </w:rPr>
        <w:t>С 1 сентября 2023 года вводится единая общеобразовательная программа, как для государственных, так и для частных школ. Федеральная программа устанавливается по шести предметам: русский язык, литература, история, обществознание, география и ОБЖ. Действуя во всех регионах, программа упрощает перевод учеников из одной школы в другую.</w:t>
      </w:r>
    </w:p>
    <w:p w:rsidR="00813922" w:rsidRDefault="00813922" w:rsidP="00813922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rFonts w:ascii="clear_sans_lightregular" w:hAnsi="clear_sans_lightregular"/>
          <w:color w:val="3D3D3D"/>
        </w:rPr>
      </w:pPr>
      <w:r>
        <w:rPr>
          <w:rFonts w:ascii="clear_sans_lightregular" w:hAnsi="clear_sans_lightregular"/>
          <w:color w:val="3D3D3D"/>
        </w:rPr>
        <w:t>Под обязанностью учеников участвовать в общественно полезном труде в законе подразумевается высадка деревьев или цветов на пришкольной территории, оформление школьной площадки или класса к мероприятию, создание театральных костюмов, помощь в музее или библиотеке. Кроме того, уроки труда снова будут проходить в традиционном формате практических занятий.</w:t>
      </w:r>
    </w:p>
    <w:p w:rsidR="00813922" w:rsidRDefault="00813922" w:rsidP="00813922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rFonts w:ascii="clear_sans_lightregular" w:hAnsi="clear_sans_lightregular"/>
          <w:color w:val="3D3D3D"/>
        </w:rPr>
      </w:pPr>
      <w:r>
        <w:rPr>
          <w:rFonts w:ascii="clear_sans_lightregular" w:hAnsi="clear_sans_lightregular"/>
          <w:color w:val="3D3D3D"/>
        </w:rPr>
        <w:t xml:space="preserve">Важным шагом в «профессиональной ориентации» школьника стало введение этого понятия в федеральный закон «Об образовании в Российской Федерации». Сам порядок мероприятий по профессиональной ориентации также будет осуществляться на основе образовательных программ основного и среднего образования. Занятия по профориентации будут проводиться еженедельно в рамках </w:t>
      </w:r>
      <w:proofErr w:type="spellStart"/>
      <w:r>
        <w:rPr>
          <w:rFonts w:ascii="clear_sans_lightregular" w:hAnsi="clear_sans_lightregular"/>
          <w:color w:val="3D3D3D"/>
        </w:rPr>
        <w:t>профориентационного</w:t>
      </w:r>
      <w:proofErr w:type="spellEnd"/>
      <w:r>
        <w:rPr>
          <w:rFonts w:ascii="clear_sans_lightregular" w:hAnsi="clear_sans_lightregular"/>
          <w:color w:val="3D3D3D"/>
        </w:rPr>
        <w:t xml:space="preserve"> минимума и соответствующего курса «Россия – мои горизонты» у учащихся 6-11 классов. Целью этих уроков станет формирование кадрового резерва в востребованных областях: школьникам помогут определиться с выбором профессии и расскажут о различных специальностях.</w:t>
      </w:r>
    </w:p>
    <w:p w:rsidR="00813922" w:rsidRDefault="00813922" w:rsidP="00813922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rFonts w:ascii="clear_sans_lightregular" w:hAnsi="clear_sans_lightregular"/>
          <w:color w:val="3D3D3D"/>
        </w:rPr>
      </w:pPr>
      <w:r>
        <w:rPr>
          <w:rFonts w:ascii="clear_sans_lightregular" w:hAnsi="clear_sans_lightregular"/>
          <w:color w:val="3D3D3D"/>
        </w:rPr>
        <w:t>С 1 сентября этого года старшеклассники будут учиться по единому учебнику истории. Единая программа преподавания истории для учеников 10 и 11 классов предполагает синхронизацию курса: «История России» и «Всеобщая история». В учебнике для 10 класса практически треть содержания посвящена Великой Отечественной войне. В отдельные параграфы вынесены оборона Москвы, блокада Ленинграда, Сталинградская и Курская битвы. В учебнике для 11 класса есть главы, посвящённые воссоединению Крыма и Севастополя с Россией, также отмечены причины и цели СВО. Мультимедийные материалы проекта «Россия – Моя история» нашли отражение на страницах нового учебника. Впервые фильмы с экспозиций проекта станут доступны в таком масштабе.</w:t>
      </w:r>
    </w:p>
    <w:p w:rsidR="00813922" w:rsidRDefault="00813922" w:rsidP="00813922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rFonts w:ascii="clear_sans_lightregular" w:hAnsi="clear_sans_lightregular"/>
          <w:color w:val="3D3D3D"/>
        </w:rPr>
      </w:pPr>
      <w:r>
        <w:rPr>
          <w:rFonts w:ascii="clear_sans_lightregular" w:hAnsi="clear_sans_lightregular"/>
          <w:color w:val="3D3D3D"/>
        </w:rPr>
        <w:t>С 1 сентября все школьные библиотеки будут подключены к единой цифровой платформе. Это позволит каждому ученику получить доступ к цифровым копиям мировой художественной литературы.</w:t>
      </w:r>
    </w:p>
    <w:p w:rsidR="00813922" w:rsidRDefault="00813922" w:rsidP="00813922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rFonts w:ascii="clear_sans_lightregular" w:hAnsi="clear_sans_lightregular"/>
          <w:color w:val="3D3D3D"/>
        </w:rPr>
      </w:pPr>
      <w:r>
        <w:rPr>
          <w:rFonts w:ascii="clear_sans_lightregular" w:hAnsi="clear_sans_lightregular"/>
          <w:color w:val="3D3D3D"/>
        </w:rPr>
        <w:t xml:space="preserve">Во всех школах появятся советники директоров по воспитательной работе. До этого года это был пилотный проект в отдельных регионах. В обязанности советника директора по воспитательной работе войдет: патриотическое воспитание, развитие талантов детей, организация внеклассных мероприятий. Кроме того, советник будет </w:t>
      </w:r>
      <w:r>
        <w:rPr>
          <w:rFonts w:ascii="clear_sans_lightregular" w:hAnsi="clear_sans_lightregular"/>
          <w:color w:val="3D3D3D"/>
        </w:rPr>
        <w:lastRenderedPageBreak/>
        <w:t xml:space="preserve">проводить «Разговоры о </w:t>
      </w:r>
      <w:proofErr w:type="gramStart"/>
      <w:r>
        <w:rPr>
          <w:rFonts w:ascii="clear_sans_lightregular" w:hAnsi="clear_sans_lightregular"/>
          <w:color w:val="3D3D3D"/>
        </w:rPr>
        <w:t>важном</w:t>
      </w:r>
      <w:proofErr w:type="gramEnd"/>
      <w:r>
        <w:rPr>
          <w:rFonts w:ascii="clear_sans_lightregular" w:hAnsi="clear_sans_lightregular"/>
          <w:color w:val="3D3D3D"/>
        </w:rPr>
        <w:t>» и вовлекать школьников в деятельность детских и молодёжных объединений. Также новации затронут и педагогический состав, вводятся обновлённые категории учителей – молодой специалист, методист, наставник.</w:t>
      </w:r>
    </w:p>
    <w:p w:rsidR="00813922" w:rsidRDefault="00813922" w:rsidP="00813922">
      <w:pPr>
        <w:spacing w:after="0" w:line="240" w:lineRule="exact"/>
      </w:pPr>
      <w:r>
        <w:t>_____________________</w:t>
      </w:r>
    </w:p>
    <w:p w:rsidR="00813922" w:rsidRDefault="00813922" w:rsidP="00813922">
      <w:pPr>
        <w:spacing w:after="0" w:line="240" w:lineRule="exact"/>
      </w:pPr>
      <w:r>
        <w:t xml:space="preserve">Елена Шелковина </w:t>
      </w:r>
    </w:p>
    <w:p w:rsidR="00813922" w:rsidRDefault="00813922" w:rsidP="00813922">
      <w:pPr>
        <w:spacing w:after="0" w:line="240" w:lineRule="exact"/>
      </w:pPr>
    </w:p>
    <w:p w:rsidR="00813922" w:rsidRDefault="00813922" w:rsidP="00813922">
      <w:pPr>
        <w:spacing w:after="0" w:line="240" w:lineRule="exact"/>
      </w:pPr>
      <w:r>
        <w:t xml:space="preserve">помощник прокурора </w:t>
      </w:r>
    </w:p>
    <w:p w:rsidR="00813922" w:rsidRPr="00A97E0A" w:rsidRDefault="00813922" w:rsidP="00813922">
      <w:pPr>
        <w:spacing w:after="0" w:line="240" w:lineRule="exact"/>
      </w:pPr>
      <w:r>
        <w:t>Корочанского района</w:t>
      </w:r>
    </w:p>
    <w:p w:rsidR="00813922" w:rsidRDefault="00813922" w:rsidP="00813922"/>
    <w:p w:rsidR="006F642F" w:rsidRDefault="006F642F"/>
    <w:sectPr w:rsidR="006F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22"/>
    <w:rsid w:val="006F642F"/>
    <w:rsid w:val="008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2023-08-28T18:22:00Z</dcterms:created>
  <dcterms:modified xsi:type="dcterms:W3CDTF">2023-08-28T18:26:00Z</dcterms:modified>
</cp:coreProperties>
</file>