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5" w:rsidRDefault="00370756" w:rsidP="003707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рамках проверки выявлен факт нарушения юридическим лицом законодательства об исполнительном производстве</w:t>
      </w:r>
    </w:p>
    <w:p w:rsidR="00370756" w:rsidRDefault="00370756" w:rsidP="0037075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370756" w:rsidRDefault="00370756" w:rsidP="0037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 зачислений по исполнительному производству установлено, что при обращении взыскания на заработную плату должника, работодателем </w:t>
      </w:r>
      <w:r w:rsidRPr="00370756">
        <w:rPr>
          <w:rFonts w:ascii="Times New Roman" w:hAnsi="Times New Roman" w:cs="Times New Roman"/>
          <w:sz w:val="28"/>
          <w:szCs w:val="28"/>
        </w:rPr>
        <w:t>на депозитный счет Корочанского РОСП п</w:t>
      </w:r>
      <w:r>
        <w:rPr>
          <w:rFonts w:ascii="Times New Roman" w:hAnsi="Times New Roman" w:cs="Times New Roman"/>
          <w:sz w:val="28"/>
          <w:szCs w:val="28"/>
        </w:rPr>
        <w:t xml:space="preserve">еречислены </w:t>
      </w:r>
      <w:r w:rsidRPr="00370756">
        <w:rPr>
          <w:rFonts w:ascii="Times New Roman" w:hAnsi="Times New Roman" w:cs="Times New Roman"/>
          <w:sz w:val="28"/>
          <w:szCs w:val="28"/>
        </w:rPr>
        <w:t>денежные средства с указанием неверных реквизитов, а именно не верно указан УИН, присвоенн</w:t>
      </w:r>
      <w:r>
        <w:rPr>
          <w:rFonts w:ascii="Times New Roman" w:hAnsi="Times New Roman" w:cs="Times New Roman"/>
          <w:sz w:val="28"/>
          <w:szCs w:val="28"/>
        </w:rPr>
        <w:t>ый исполнительному производству.</w:t>
      </w:r>
    </w:p>
    <w:p w:rsidR="00370756" w:rsidRDefault="00370756" w:rsidP="0037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6">
        <w:rPr>
          <w:rFonts w:ascii="Times New Roman" w:hAnsi="Times New Roman" w:cs="Times New Roman"/>
          <w:sz w:val="28"/>
          <w:szCs w:val="28"/>
        </w:rPr>
        <w:t xml:space="preserve">Указанный факт повлек перечисление удержанных 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370756">
        <w:rPr>
          <w:rFonts w:ascii="Times New Roman" w:hAnsi="Times New Roman" w:cs="Times New Roman"/>
          <w:sz w:val="28"/>
          <w:szCs w:val="28"/>
        </w:rPr>
        <w:t xml:space="preserve"> денежных средств в общей сумме 37 413,87 руб. иному взыскателю по иному исполнительному производству.</w:t>
      </w:r>
    </w:p>
    <w:p w:rsidR="003462E3" w:rsidRDefault="002F6915" w:rsidP="0037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8006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70756" w:rsidRPr="00370756">
        <w:rPr>
          <w:rFonts w:ascii="Times New Roman" w:hAnsi="Times New Roman" w:cs="Times New Roman"/>
          <w:sz w:val="28"/>
          <w:szCs w:val="28"/>
        </w:rPr>
        <w:t>Генеральному директору ЗАО «СК Короча»</w:t>
      </w:r>
      <w:r w:rsidR="00080063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находится на стадии рассмотрения.</w:t>
      </w:r>
      <w:r w:rsidR="00346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15" w:rsidRDefault="002F6915" w:rsidP="002F6915">
      <w:bookmarkStart w:id="0" w:name="_GoBack"/>
      <w:bookmarkEnd w:id="0"/>
    </w:p>
    <w:p w:rsidR="00387E3E" w:rsidRPr="00EF4FDF" w:rsidRDefault="002F6915" w:rsidP="002F6915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sectPr w:rsidR="00387E3E" w:rsidRPr="00E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5"/>
    <w:rsid w:val="00080063"/>
    <w:rsid w:val="002F6915"/>
    <w:rsid w:val="003462E3"/>
    <w:rsid w:val="00370756"/>
    <w:rsid w:val="00387E3E"/>
    <w:rsid w:val="003F13F2"/>
    <w:rsid w:val="004C2424"/>
    <w:rsid w:val="00E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E92"/>
  <w15:chartTrackingRefBased/>
  <w15:docId w15:val="{DA64C7B0-4FFB-4BFE-9E39-8DE48C8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6</cp:revision>
  <dcterms:created xsi:type="dcterms:W3CDTF">2023-07-28T11:01:00Z</dcterms:created>
  <dcterms:modified xsi:type="dcterms:W3CDTF">2024-01-25T08:46:00Z</dcterms:modified>
</cp:coreProperties>
</file>