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E0232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E0232">
        <w:rPr>
          <w:b/>
          <w:sz w:val="28"/>
          <w:szCs w:val="28"/>
        </w:rPr>
        <w:t xml:space="preserve">Уведомление </w:t>
      </w:r>
      <w:r w:rsidR="000E6CA0" w:rsidRPr="006E0232">
        <w:rPr>
          <w:b/>
          <w:sz w:val="28"/>
          <w:szCs w:val="28"/>
        </w:rPr>
        <w:t xml:space="preserve">о </w:t>
      </w:r>
      <w:r w:rsidRPr="006E0232">
        <w:rPr>
          <w:b/>
          <w:sz w:val="28"/>
          <w:szCs w:val="28"/>
        </w:rPr>
        <w:t>проведении осмотра</w:t>
      </w:r>
      <w:r w:rsidR="00CA6D0A" w:rsidRPr="006E0232">
        <w:rPr>
          <w:b/>
          <w:sz w:val="28"/>
          <w:szCs w:val="28"/>
        </w:rPr>
        <w:t xml:space="preserve"> </w:t>
      </w:r>
      <w:r w:rsidR="00D13221">
        <w:rPr>
          <w:b/>
          <w:sz w:val="28"/>
          <w:szCs w:val="28"/>
        </w:rPr>
        <w:t>объектов</w:t>
      </w:r>
      <w:r w:rsidRPr="006E0232">
        <w:rPr>
          <w:b/>
          <w:sz w:val="28"/>
          <w:szCs w:val="28"/>
        </w:rPr>
        <w:t xml:space="preserve"> недвижимости</w:t>
      </w:r>
    </w:p>
    <w:p w14:paraId="5F86D0FF" w14:textId="00118787" w:rsidR="004F2C35" w:rsidRPr="006E0232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FE5C22">
        <w:rPr>
          <w:b/>
          <w:sz w:val="28"/>
          <w:szCs w:val="28"/>
        </w:rPr>
        <w:t>Заяченского</w:t>
      </w:r>
      <w:proofErr w:type="spellEnd"/>
      <w:r w:rsidR="00D1322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7E9ABAA8" w:rsidR="004F2C35" w:rsidRPr="006E0232" w:rsidRDefault="004F2C35" w:rsidP="004F2C35">
      <w:pPr>
        <w:ind w:firstLine="851"/>
        <w:jc w:val="both"/>
        <w:rPr>
          <w:sz w:val="28"/>
          <w:szCs w:val="28"/>
        </w:rPr>
      </w:pPr>
      <w:r w:rsidRPr="006E0232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>
        <w:rPr>
          <w:sz w:val="28"/>
          <w:szCs w:val="28"/>
        </w:rPr>
        <w:t xml:space="preserve">уведомляет о проведении </w:t>
      </w:r>
      <w:r w:rsidR="00FE5C22">
        <w:rPr>
          <w:sz w:val="28"/>
          <w:szCs w:val="28"/>
        </w:rPr>
        <w:t>07</w:t>
      </w:r>
      <w:r w:rsidR="00A3355B">
        <w:rPr>
          <w:sz w:val="28"/>
          <w:szCs w:val="28"/>
        </w:rPr>
        <w:t xml:space="preserve"> </w:t>
      </w:r>
      <w:r w:rsidR="00FE5C22">
        <w:rPr>
          <w:sz w:val="28"/>
          <w:szCs w:val="28"/>
        </w:rPr>
        <w:t>но</w:t>
      </w:r>
      <w:r w:rsidR="004B1825">
        <w:rPr>
          <w:sz w:val="28"/>
          <w:szCs w:val="28"/>
        </w:rPr>
        <w:t>я</w:t>
      </w:r>
      <w:r w:rsidR="00172FCD">
        <w:rPr>
          <w:sz w:val="28"/>
          <w:szCs w:val="28"/>
        </w:rPr>
        <w:t>бря</w:t>
      </w:r>
      <w:r w:rsidRPr="006E0232">
        <w:rPr>
          <w:sz w:val="28"/>
          <w:szCs w:val="28"/>
        </w:rPr>
        <w:t xml:space="preserve"> 2022 года с 8-0</w:t>
      </w:r>
      <w:r w:rsidR="00D13221">
        <w:rPr>
          <w:sz w:val="28"/>
          <w:szCs w:val="28"/>
        </w:rPr>
        <w:t>0 до 13-00 часов осмотра объектов</w:t>
      </w:r>
      <w:r w:rsidRPr="006E0232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13"/>
        <w:gridCol w:w="1965"/>
        <w:gridCol w:w="2556"/>
      </w:tblGrid>
      <w:tr w:rsidR="004F2C35" w:rsidRPr="00FE5C22" w14:paraId="0084F894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26F7A3A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9B0BB0B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0462C5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F4E0E3C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Кадастровый номер объекта</w:t>
            </w:r>
          </w:p>
        </w:tc>
      </w:tr>
      <w:tr w:rsidR="00FE5C22" w:rsidRPr="00FE5C22" w14:paraId="4842DF87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8410502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169DCE4" w14:textId="54E76DA3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Белгородская область, р-н Корочанский, с. Заячье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54C00E4" w14:textId="2CB8871D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FCAF5C2" w14:textId="1323986F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31:09:1403001:139</w:t>
            </w:r>
          </w:p>
        </w:tc>
      </w:tr>
      <w:tr w:rsidR="00FE5C22" w:rsidRPr="00FE5C22" w14:paraId="3E270E35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88625E5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5D689297" w14:textId="4D65E61F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Белгородская область, р-н Корочанский, с. Заячье, ул. Озеровка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FCC80E0" w14:textId="0DEC0DB7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78D8EF" w14:textId="063CBBE8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31:09:1403001:167</w:t>
            </w:r>
          </w:p>
        </w:tc>
      </w:tr>
      <w:tr w:rsidR="00FE5C22" w:rsidRPr="00FE5C22" w14:paraId="298A8AEE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B58E8BB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1CE55A34" w14:textId="593A2048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Белгородская область, р-н Корочанский, с. Заячье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5C23191" w14:textId="56B24521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5F455C1" w14:textId="47A7B3F5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31:09:1403001:183</w:t>
            </w:r>
          </w:p>
        </w:tc>
      </w:tr>
      <w:tr w:rsidR="00FE5C22" w:rsidRPr="00FE5C22" w14:paraId="4DC5F5E3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300A0AE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0A211359" w14:textId="25F54F03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Белгородская область, р-н Корочанский, с. Заячье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1EFF288" w14:textId="3F4C9B93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D3823E5" w14:textId="79356A8C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31:09:1403001:232</w:t>
            </w:r>
          </w:p>
        </w:tc>
      </w:tr>
      <w:tr w:rsidR="00FE5C22" w:rsidRPr="00FE5C22" w14:paraId="4ADA387D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E76DC4F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0EE8A2E" w14:textId="3F4A0104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Белгородская область, р-н</w:t>
            </w:r>
            <w:r w:rsidR="0055184E">
              <w:rPr>
                <w:color w:val="000000"/>
                <w:sz w:val="28"/>
                <w:szCs w:val="28"/>
              </w:rPr>
              <w:t xml:space="preserve"> </w:t>
            </w:r>
            <w:r w:rsidRPr="00FE5C22">
              <w:rPr>
                <w:color w:val="000000"/>
                <w:sz w:val="28"/>
                <w:szCs w:val="28"/>
              </w:rPr>
              <w:t>Корочанский, с. Заячье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A37EB7E" w14:textId="0B3266E5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E520017" w14:textId="3162E5FE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31:09:1403001:269</w:t>
            </w:r>
          </w:p>
        </w:tc>
      </w:tr>
      <w:tr w:rsidR="00FE5C22" w:rsidRPr="00FE5C22" w14:paraId="14567AE7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0B5EDDA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E7280E3" w14:textId="1515D564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Белгородская область, р-н Корочанский, с. Заячье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9C76340" w14:textId="13115500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1375F7A" w14:textId="2E2E6E4A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31:09:1403001:336</w:t>
            </w:r>
          </w:p>
        </w:tc>
      </w:tr>
      <w:tr w:rsidR="00FE5C22" w:rsidRPr="00FE5C22" w14:paraId="7C6F90BA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4B5B081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594134BB" w14:textId="01A81621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 xml:space="preserve">Белгородская область, р-н Корочанский, с. Заячье, ул. </w:t>
            </w:r>
            <w:proofErr w:type="spellStart"/>
            <w:r w:rsidRPr="00FE5C22">
              <w:rPr>
                <w:color w:val="000000"/>
                <w:sz w:val="28"/>
                <w:szCs w:val="28"/>
              </w:rPr>
              <w:t>Татиное</w:t>
            </w:r>
            <w:proofErr w:type="spellEnd"/>
            <w:r w:rsidRPr="00FE5C22">
              <w:rPr>
                <w:color w:val="000000"/>
                <w:sz w:val="28"/>
                <w:szCs w:val="28"/>
              </w:rPr>
              <w:t>, д. 43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590CB0B" w14:textId="7F4C2DC4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ECA280F" w14:textId="19425A1E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31:09:1403001:367</w:t>
            </w:r>
          </w:p>
        </w:tc>
      </w:tr>
      <w:tr w:rsidR="00FE5C22" w:rsidRPr="00FE5C22" w14:paraId="78772C64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F102222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08FA6838" w14:textId="28659754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Белгородская область, р-н Корочанский, с. Заячье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97CD51C" w14:textId="072D3953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5083F75" w14:textId="78BDC119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31:09:1403001:370</w:t>
            </w:r>
          </w:p>
        </w:tc>
      </w:tr>
      <w:tr w:rsidR="00FE5C22" w:rsidRPr="00FE5C22" w14:paraId="4ACB0FD5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EEEDDB6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CBC3973" w14:textId="5C6B32DA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Белгородская область, р-н Корочанский, с. Заячье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BF4E2AB" w14:textId="3B238941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CA8978E" w14:textId="514B3F78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31:09:1403001:383</w:t>
            </w:r>
          </w:p>
        </w:tc>
      </w:tr>
      <w:tr w:rsidR="00FE5C22" w:rsidRPr="00FE5C22" w14:paraId="2B36428E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B2B31C6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73215923" w14:textId="178AC986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Белгородская область, р-н Корочанский, с. Заячье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165763E" w14:textId="30275009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C762356" w14:textId="6B836C20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31:09:1403001:449</w:t>
            </w:r>
          </w:p>
        </w:tc>
      </w:tr>
      <w:tr w:rsidR="00FE5C22" w:rsidRPr="00FE5C22" w14:paraId="2740174A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BA410C9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024C8A2" w14:textId="4261E043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Белгородская область, р-н Корочанский, с. Заячье, ул. Шлях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E31D1FB" w14:textId="0F0CE29B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8516FF0" w14:textId="147E3D91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31:09:1403001:474</w:t>
            </w:r>
          </w:p>
        </w:tc>
      </w:tr>
      <w:tr w:rsidR="00FE5C22" w:rsidRPr="00FE5C22" w14:paraId="7E0C0563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0CA4833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B40AFF5" w14:textId="7857EE6F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Белгородская область, р-н Корочанский, с. Заячье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BAB2545" w14:textId="40E15EB9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FC184AF" w14:textId="6439F4DC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31:09:1403001:498</w:t>
            </w:r>
          </w:p>
        </w:tc>
      </w:tr>
    </w:tbl>
    <w:p w14:paraId="1E8B54AB" w14:textId="6D7356B2" w:rsidR="00CA6D0A" w:rsidRPr="00B02747" w:rsidRDefault="00CA6D0A" w:rsidP="00B02747">
      <w:pPr>
        <w:tabs>
          <w:tab w:val="left" w:pos="2685"/>
        </w:tabs>
        <w:jc w:val="both"/>
        <w:rPr>
          <w:sz w:val="27"/>
          <w:szCs w:val="27"/>
        </w:rPr>
      </w:pPr>
    </w:p>
    <w:sectPr w:rsidR="00CA6D0A" w:rsidRPr="00B02747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03749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1825"/>
    <w:rsid w:val="004B2059"/>
    <w:rsid w:val="004B5ACF"/>
    <w:rsid w:val="004C01ED"/>
    <w:rsid w:val="004C24A9"/>
    <w:rsid w:val="004F2C35"/>
    <w:rsid w:val="00512156"/>
    <w:rsid w:val="00512D04"/>
    <w:rsid w:val="00532703"/>
    <w:rsid w:val="0055184E"/>
    <w:rsid w:val="00551925"/>
    <w:rsid w:val="00581AB9"/>
    <w:rsid w:val="00582469"/>
    <w:rsid w:val="005B4E6A"/>
    <w:rsid w:val="005B6EFF"/>
    <w:rsid w:val="005F17A9"/>
    <w:rsid w:val="005F6287"/>
    <w:rsid w:val="00606F17"/>
    <w:rsid w:val="00616C2D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4DD"/>
    <w:rsid w:val="00900FE0"/>
    <w:rsid w:val="00902B3C"/>
    <w:rsid w:val="00920BAC"/>
    <w:rsid w:val="00920D5B"/>
    <w:rsid w:val="00923E7C"/>
    <w:rsid w:val="00953D9E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F6C13"/>
    <w:rsid w:val="00B02747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36C12"/>
    <w:rsid w:val="00F6131A"/>
    <w:rsid w:val="00F74E40"/>
    <w:rsid w:val="00F7614D"/>
    <w:rsid w:val="00FB055D"/>
    <w:rsid w:val="00FC11C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8</cp:revision>
  <cp:lastPrinted>2021-10-21T08:20:00Z</cp:lastPrinted>
  <dcterms:created xsi:type="dcterms:W3CDTF">2022-08-05T08:40:00Z</dcterms:created>
  <dcterms:modified xsi:type="dcterms:W3CDTF">2022-10-05T10:03:00Z</dcterms:modified>
</cp:coreProperties>
</file>