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0A" w:rsidRPr="00A97E0A" w:rsidRDefault="00A97E0A" w:rsidP="00A97E0A">
      <w:pPr>
        <w:jc w:val="center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 w:rsidRPr="00A97E0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С сентября родители детей-инвалидов будут подавать заявления о предоставлении дополнительных выходных по новой форме.</w:t>
      </w:r>
    </w:p>
    <w:bookmarkEnd w:id="0"/>
    <w:p w:rsidR="00A97E0A" w:rsidRPr="00A97E0A" w:rsidRDefault="00A97E0A" w:rsidP="00A97E0A">
      <w:pPr>
        <w:pStyle w:val="1"/>
        <w:shd w:val="clear" w:color="auto" w:fill="FFFFFF"/>
        <w:spacing w:before="225" w:after="225"/>
        <w:ind w:firstLine="708"/>
        <w:jc w:val="both"/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</w:pPr>
      <w:r w:rsidRPr="00A97E0A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С 1 сентября 2023 г. вводятся новые правила предоставления дополнительных оплачиваемых выходных дней для ухода за детьми-инвалидами. Родители (опекуны, попечители) смогут однократно в течение календарного года использовать до 24 выходных подряд.</w:t>
      </w:r>
    </w:p>
    <w:p w:rsidR="00A97E0A" w:rsidRPr="00A97E0A" w:rsidRDefault="00A97E0A" w:rsidP="00A97E0A">
      <w:pPr>
        <w:pStyle w:val="1"/>
        <w:shd w:val="clear" w:color="auto" w:fill="FFFFFF"/>
        <w:spacing w:before="225" w:after="225"/>
        <w:ind w:firstLine="708"/>
        <w:jc w:val="both"/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</w:pPr>
      <w:r w:rsidRPr="00A97E0A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Данное новшество отражено в новой форме заявления о предоставлении дополнительных выходных.</w:t>
      </w:r>
    </w:p>
    <w:p w:rsidR="006F642F" w:rsidRPr="00A97E0A" w:rsidRDefault="00A97E0A" w:rsidP="00A97E0A">
      <w:pPr>
        <w:pStyle w:val="1"/>
        <w:shd w:val="clear" w:color="auto" w:fill="FFFFFF"/>
        <w:spacing w:before="225" w:after="225"/>
        <w:ind w:firstLine="708"/>
        <w:jc w:val="both"/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</w:pPr>
      <w:r w:rsidRPr="00A97E0A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Приказ </w:t>
      </w:r>
      <w:r w:rsidRPr="00A97E0A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М</w:t>
      </w:r>
      <w:r w:rsidRPr="00A97E0A">
        <w:rPr>
          <w:rFonts w:ascii="Arial" w:eastAsia="Times New Roman" w:hAnsi="Arial" w:cs="Arial"/>
          <w:b w:val="0"/>
          <w:color w:val="4D4D4D"/>
          <w:kern w:val="36"/>
          <w:sz w:val="21"/>
          <w:szCs w:val="21"/>
          <w:lang w:eastAsia="ru-RU"/>
        </w:rPr>
        <w:t xml:space="preserve">инистерства труда и социальной защиты РФ от 19 июня 2023 г. № 516н "Об утверждении формы заявления о предоставлении дополнительных оплачиваемых выходных дней одному из родителей (опекуну, попечителю) для ухода за детьми-инвалидами" </w:t>
      </w:r>
      <w:r w:rsidRPr="00A97E0A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вступает в силу с 1 сентября 2023 г. и действует 6 лет.</w:t>
      </w:r>
    </w:p>
    <w:p w:rsidR="00A97E0A" w:rsidRDefault="00A97E0A" w:rsidP="00A97E0A">
      <w:pPr>
        <w:spacing w:after="0" w:line="240" w:lineRule="exact"/>
      </w:pPr>
      <w:r>
        <w:t>_____________________</w:t>
      </w:r>
    </w:p>
    <w:p w:rsidR="00A97E0A" w:rsidRDefault="00A97E0A" w:rsidP="00A97E0A">
      <w:pPr>
        <w:spacing w:after="0" w:line="240" w:lineRule="exact"/>
      </w:pPr>
      <w:r>
        <w:t xml:space="preserve">Елена Шелковина </w:t>
      </w:r>
    </w:p>
    <w:p w:rsidR="00A97E0A" w:rsidRDefault="00A97E0A" w:rsidP="00A97E0A">
      <w:pPr>
        <w:spacing w:after="0" w:line="240" w:lineRule="exact"/>
      </w:pPr>
    </w:p>
    <w:p w:rsidR="00A97E0A" w:rsidRDefault="00A97E0A" w:rsidP="00A97E0A">
      <w:pPr>
        <w:spacing w:after="0" w:line="240" w:lineRule="exact"/>
      </w:pPr>
      <w:r>
        <w:t xml:space="preserve">помощник прокурора </w:t>
      </w:r>
    </w:p>
    <w:p w:rsidR="00A97E0A" w:rsidRPr="00A97E0A" w:rsidRDefault="00A97E0A" w:rsidP="00A97E0A">
      <w:pPr>
        <w:spacing w:after="0" w:line="240" w:lineRule="exact"/>
      </w:pPr>
      <w:r>
        <w:t>Корочанского района</w:t>
      </w:r>
    </w:p>
    <w:sectPr w:rsidR="00A97E0A" w:rsidRPr="00A9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A"/>
    <w:rsid w:val="006F642F"/>
    <w:rsid w:val="00A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2023-08-28T17:44:00Z</dcterms:created>
  <dcterms:modified xsi:type="dcterms:W3CDTF">2023-08-28T17:49:00Z</dcterms:modified>
</cp:coreProperties>
</file>