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3724AC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D472E" w:rsidRPr="000D472E">
        <w:rPr>
          <w:rFonts w:ascii="Times New Roman" w:hAnsi="Times New Roman" w:cs="Times New Roman"/>
          <w:b w:val="0"/>
        </w:rPr>
        <w:t xml:space="preserve">31:09:1705009:114 общей площадью 510 </w:t>
      </w:r>
      <w:proofErr w:type="spellStart"/>
      <w:r w:rsidR="000D472E" w:rsidRPr="000D472E">
        <w:rPr>
          <w:rFonts w:ascii="Times New Roman" w:hAnsi="Times New Roman" w:cs="Times New Roman"/>
          <w:b w:val="0"/>
        </w:rPr>
        <w:t>кв</w:t>
      </w:r>
      <w:proofErr w:type="gramStart"/>
      <w:r w:rsidR="000D472E" w:rsidRPr="000D472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0D472E" w:rsidRPr="000D472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0D472E" w:rsidRPr="000D472E">
        <w:rPr>
          <w:rFonts w:ascii="Times New Roman" w:hAnsi="Times New Roman" w:cs="Times New Roman"/>
          <w:b w:val="0"/>
        </w:rPr>
        <w:t>Корочанский</w:t>
      </w:r>
      <w:proofErr w:type="spellEnd"/>
      <w:r w:rsidR="000D472E" w:rsidRPr="000D472E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114, в качестве его правообладателя, владеющего данным земельным участком на праве собственности, выявлена Репина Дина Ильинична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D40BC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F3A7C8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D472E" w:rsidRPr="000D472E">
        <w:rPr>
          <w:rFonts w:ascii="Times New Roman" w:hAnsi="Times New Roman" w:cs="Times New Roman"/>
          <w:b w:val="0"/>
        </w:rPr>
        <w:t xml:space="preserve">Репиной Дины Ильиничны на указанный </w:t>
      </w:r>
      <w:r w:rsidR="000D472E" w:rsidRPr="000D472E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0D472E" w:rsidRPr="000D472E">
        <w:rPr>
          <w:rFonts w:ascii="Times New Roman" w:hAnsi="Times New Roman" w:cs="Times New Roman"/>
          <w:b w:val="0"/>
        </w:rPr>
        <w:t>Корочанского</w:t>
      </w:r>
      <w:proofErr w:type="spellEnd"/>
      <w:r w:rsidR="000D472E" w:rsidRPr="000D472E">
        <w:rPr>
          <w:rFonts w:ascii="Times New Roman" w:hAnsi="Times New Roman" w:cs="Times New Roman"/>
          <w:b w:val="0"/>
        </w:rPr>
        <w:t xml:space="preserve"> района Белгородской области </w:t>
      </w:r>
      <w:r w:rsidR="000D472E">
        <w:rPr>
          <w:rFonts w:ascii="Times New Roman" w:hAnsi="Times New Roman" w:cs="Times New Roman"/>
          <w:b w:val="0"/>
        </w:rPr>
        <w:t>от …</w:t>
      </w:r>
      <w:r w:rsidR="000D472E" w:rsidRPr="000D472E">
        <w:rPr>
          <w:rFonts w:ascii="Times New Roman" w:hAnsi="Times New Roman" w:cs="Times New Roman"/>
          <w:b w:val="0"/>
        </w:rPr>
        <w:t xml:space="preserve"> года № </w:t>
      </w:r>
      <w:r w:rsidR="000D472E">
        <w:rPr>
          <w:rFonts w:ascii="Times New Roman" w:hAnsi="Times New Roman" w:cs="Times New Roman"/>
          <w:b w:val="0"/>
        </w:rPr>
        <w:t>…</w:t>
      </w:r>
      <w:r w:rsidR="000D472E" w:rsidRPr="000D472E">
        <w:rPr>
          <w:rFonts w:ascii="Times New Roman" w:hAnsi="Times New Roman" w:cs="Times New Roman"/>
          <w:b w:val="0"/>
        </w:rPr>
        <w:t xml:space="preserve"> «О закреплении земли </w:t>
      </w:r>
      <w:r w:rsidR="000D472E" w:rsidRPr="000D472E">
        <w:rPr>
          <w:rFonts w:ascii="Times New Roman" w:hAnsi="Times New Roman" w:cs="Times New Roman"/>
          <w:b w:val="0"/>
        </w:rPr>
        <w:br/>
        <w:t>за садоводческим товариществом «Росинка» и членами объединения «</w:t>
      </w:r>
      <w:proofErr w:type="spellStart"/>
      <w:r w:rsidR="000D472E" w:rsidRPr="000D472E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0D472E" w:rsidRPr="000D472E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0B013B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05DD4">
        <w:rPr>
          <w:rFonts w:ascii="Times New Roman" w:hAnsi="Times New Roman" w:cs="Times New Roman"/>
          <w:b w:val="0"/>
        </w:rPr>
        <w:t>Репиной Д.И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472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D472E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189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66404"/>
    <w:rsid w:val="0067165C"/>
    <w:rsid w:val="00673EAD"/>
    <w:rsid w:val="006A099A"/>
    <w:rsid w:val="006B120F"/>
    <w:rsid w:val="006B3CEB"/>
    <w:rsid w:val="006C17EB"/>
    <w:rsid w:val="006D40BC"/>
    <w:rsid w:val="006E1AE1"/>
    <w:rsid w:val="006E7B2D"/>
    <w:rsid w:val="006F6480"/>
    <w:rsid w:val="006F7A0E"/>
    <w:rsid w:val="00700AEA"/>
    <w:rsid w:val="00704DAD"/>
    <w:rsid w:val="00705DD4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2024-02-14T12:19:00Z</dcterms:modified>
</cp:coreProperties>
</file>