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E3" w:rsidRPr="001113E3" w:rsidRDefault="001113E3" w:rsidP="001113E3">
      <w:pPr>
        <w:jc w:val="center"/>
        <w:rPr>
          <w:b/>
        </w:rPr>
      </w:pPr>
      <w:bookmarkStart w:id="0" w:name="_GoBack"/>
      <w:r w:rsidRPr="001113E3">
        <w:rPr>
          <w:b/>
        </w:rPr>
        <w:t>Расширен перечень объектов, которые могут размещаться на государственных землях без предоставления участков и установления сервитутов</w:t>
      </w:r>
    </w:p>
    <w:bookmarkEnd w:id="0"/>
    <w:p w:rsidR="001113E3" w:rsidRDefault="001113E3" w:rsidP="001113E3">
      <w:r>
        <w:t xml:space="preserve">Постановлением Правительства РФ от 21 марта 2023 г. № 440 «О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 в перечень </w:t>
      </w:r>
      <w:proofErr w:type="gramStart"/>
      <w:r>
        <w:t>включены</w:t>
      </w:r>
      <w:proofErr w:type="gramEnd"/>
      <w:r>
        <w:t xml:space="preserve"> в том числе сезонные (летние) кафе предприятий общепита, площадки для размещения строительной техники и грузов для капитального или текущего ремонта объектов капстроительства.</w:t>
      </w:r>
    </w:p>
    <w:p w:rsidR="001113E3" w:rsidRDefault="001113E3" w:rsidP="001113E3">
      <w:r>
        <w:t xml:space="preserve">Таким образом, владельцы ресторанов или кафе могут оборудовать площадку, примыкающую к основному зданию, без дополнительных процедур. </w:t>
      </w:r>
    </w:p>
    <w:p w:rsidR="00DE25CF" w:rsidRDefault="001113E3" w:rsidP="001113E3">
      <w:r>
        <w:t>Кроме того, в перечень вошли технические средства для резервирования даты и времени пересечения госграницы, которыми оборудуются площадки для стоянки грузового транспорта.</w:t>
      </w:r>
    </w:p>
    <w:p w:rsidR="001113E3" w:rsidRDefault="001113E3" w:rsidP="001113E3"/>
    <w:p w:rsidR="001113E3" w:rsidRDefault="001113E3" w:rsidP="001113E3">
      <w:r>
        <w:t xml:space="preserve">Помощник прокурора </w:t>
      </w:r>
    </w:p>
    <w:p w:rsidR="001113E3" w:rsidRDefault="001113E3" w:rsidP="001113E3">
      <w:r>
        <w:t>Корочанского района                                                                                                                   Евгения Скокова</w:t>
      </w:r>
    </w:p>
    <w:p w:rsidR="001113E3" w:rsidRDefault="001113E3" w:rsidP="001113E3"/>
    <w:sectPr w:rsidR="0011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2"/>
    <w:rsid w:val="00105122"/>
    <w:rsid w:val="001113E3"/>
    <w:rsid w:val="00D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2023-04-27T08:46:00Z</dcterms:created>
  <dcterms:modified xsi:type="dcterms:W3CDTF">2023-04-27T08:47:00Z</dcterms:modified>
</cp:coreProperties>
</file>