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535" w:rsidRDefault="00227535" w:rsidP="00227535">
      <w:pPr>
        <w:jc w:val="center"/>
      </w:pPr>
    </w:p>
    <w:p w:rsidR="000340EA" w:rsidRPr="000340EA" w:rsidRDefault="000340EA" w:rsidP="000340EA">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sidRPr="000340EA">
        <w:rPr>
          <w:b/>
          <w:bCs/>
          <w:iCs/>
          <w:sz w:val="28"/>
          <w:szCs w:val="28"/>
        </w:rPr>
        <w:t xml:space="preserve">Р О С </w:t>
      </w:r>
      <w:proofErr w:type="spellStart"/>
      <w:proofErr w:type="gramStart"/>
      <w:r w:rsidRPr="000340EA">
        <w:rPr>
          <w:b/>
          <w:bCs/>
          <w:iCs/>
          <w:sz w:val="28"/>
          <w:szCs w:val="28"/>
        </w:rPr>
        <w:t>С</w:t>
      </w:r>
      <w:proofErr w:type="spellEnd"/>
      <w:proofErr w:type="gramEnd"/>
      <w:r w:rsidRPr="000340EA">
        <w:rPr>
          <w:b/>
          <w:bCs/>
          <w:iCs/>
          <w:sz w:val="28"/>
          <w:szCs w:val="28"/>
        </w:rPr>
        <w:t xml:space="preserve"> И Й С К А Я  Ф Е Д Е Р А Ц И Я</w:t>
      </w:r>
    </w:p>
    <w:p w:rsidR="000340EA" w:rsidRPr="000340EA" w:rsidRDefault="000340EA" w:rsidP="000340EA">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sidRPr="000340EA">
        <w:rPr>
          <w:bCs/>
          <w:iCs/>
          <w:sz w:val="28"/>
          <w:szCs w:val="28"/>
        </w:rPr>
        <w:t xml:space="preserve">                 </w:t>
      </w:r>
    </w:p>
    <w:p w:rsidR="000340EA" w:rsidRPr="000340EA" w:rsidRDefault="000340EA" w:rsidP="000340EA">
      <w:pPr>
        <w:autoSpaceDN w:val="0"/>
        <w:jc w:val="center"/>
        <w:rPr>
          <w:noProof/>
          <w:sz w:val="28"/>
          <w:szCs w:val="28"/>
        </w:rPr>
      </w:pPr>
      <w:r w:rsidRPr="000340EA">
        <w:rPr>
          <w:noProof/>
          <w:sz w:val="28"/>
          <w:szCs w:val="28"/>
        </w:rPr>
        <w:drawing>
          <wp:inline distT="0" distB="0" distL="0" distR="0" wp14:anchorId="1F81E55B" wp14:editId="55488AD5">
            <wp:extent cx="532765" cy="588645"/>
            <wp:effectExtent l="0" t="0" r="635" b="1905"/>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765" cy="588645"/>
                    </a:xfrm>
                    <a:prstGeom prst="rect">
                      <a:avLst/>
                    </a:prstGeom>
                    <a:noFill/>
                    <a:ln>
                      <a:noFill/>
                    </a:ln>
                  </pic:spPr>
                </pic:pic>
              </a:graphicData>
            </a:graphic>
          </wp:inline>
        </w:drawing>
      </w:r>
    </w:p>
    <w:p w:rsidR="000340EA" w:rsidRPr="000340EA" w:rsidRDefault="000340EA" w:rsidP="000340EA">
      <w:pPr>
        <w:autoSpaceDN w:val="0"/>
        <w:jc w:val="center"/>
        <w:rPr>
          <w:noProof/>
          <w:sz w:val="16"/>
          <w:szCs w:val="16"/>
        </w:rPr>
      </w:pPr>
    </w:p>
    <w:p w:rsidR="000340EA" w:rsidRPr="000340EA" w:rsidRDefault="000340EA" w:rsidP="000340EA">
      <w:pPr>
        <w:autoSpaceDN w:val="0"/>
        <w:jc w:val="center"/>
        <w:rPr>
          <w:b/>
          <w:spacing w:val="2"/>
          <w:sz w:val="28"/>
          <w:szCs w:val="28"/>
        </w:rPr>
      </w:pPr>
      <w:r w:rsidRPr="000340EA">
        <w:rPr>
          <w:b/>
          <w:spacing w:val="2"/>
          <w:sz w:val="28"/>
          <w:szCs w:val="28"/>
        </w:rPr>
        <w:t xml:space="preserve">СОВЕТ ДЕПУТАТОВ </w:t>
      </w:r>
    </w:p>
    <w:p w:rsidR="000340EA" w:rsidRPr="000340EA" w:rsidRDefault="000340EA" w:rsidP="000340EA">
      <w:pPr>
        <w:autoSpaceDN w:val="0"/>
        <w:jc w:val="center"/>
        <w:rPr>
          <w:b/>
          <w:spacing w:val="2"/>
          <w:sz w:val="28"/>
          <w:szCs w:val="28"/>
        </w:rPr>
      </w:pPr>
      <w:r w:rsidRPr="000340EA">
        <w:rPr>
          <w:b/>
          <w:spacing w:val="2"/>
          <w:sz w:val="28"/>
          <w:szCs w:val="28"/>
        </w:rPr>
        <w:t>КОРОЧАНСКОГО МУНИЦИПАЛЬНОГО ОКРУГА</w:t>
      </w:r>
    </w:p>
    <w:p w:rsidR="000340EA" w:rsidRPr="000340EA" w:rsidRDefault="000340EA" w:rsidP="000340EA">
      <w:pPr>
        <w:autoSpaceDN w:val="0"/>
        <w:jc w:val="center"/>
        <w:rPr>
          <w:b/>
          <w:spacing w:val="2"/>
          <w:sz w:val="28"/>
          <w:szCs w:val="28"/>
        </w:rPr>
      </w:pPr>
      <w:r w:rsidRPr="000340EA">
        <w:rPr>
          <w:b/>
          <w:spacing w:val="2"/>
          <w:sz w:val="28"/>
          <w:szCs w:val="28"/>
        </w:rPr>
        <w:t xml:space="preserve">БЕЛГОРОДСКОЙ ОБЛАСТИ </w:t>
      </w:r>
    </w:p>
    <w:p w:rsidR="000340EA" w:rsidRPr="000340EA" w:rsidRDefault="000340EA" w:rsidP="000340EA">
      <w:pPr>
        <w:autoSpaceDN w:val="0"/>
        <w:jc w:val="center"/>
        <w:rPr>
          <w:b/>
          <w:spacing w:val="2"/>
          <w:sz w:val="16"/>
          <w:szCs w:val="16"/>
        </w:rPr>
      </w:pPr>
    </w:p>
    <w:p w:rsidR="000340EA" w:rsidRPr="000340EA" w:rsidRDefault="000340EA" w:rsidP="000340EA">
      <w:pPr>
        <w:autoSpaceDN w:val="0"/>
        <w:jc w:val="center"/>
        <w:rPr>
          <w:b/>
          <w:spacing w:val="2"/>
          <w:sz w:val="16"/>
          <w:szCs w:val="16"/>
        </w:rPr>
      </w:pPr>
    </w:p>
    <w:p w:rsidR="000340EA" w:rsidRPr="000340EA" w:rsidRDefault="000340EA" w:rsidP="000340EA">
      <w:pPr>
        <w:autoSpaceDN w:val="0"/>
        <w:jc w:val="center"/>
        <w:rPr>
          <w:spacing w:val="2"/>
          <w:sz w:val="16"/>
          <w:szCs w:val="16"/>
        </w:rPr>
      </w:pPr>
    </w:p>
    <w:p w:rsidR="000340EA" w:rsidRPr="000340EA" w:rsidRDefault="000340EA" w:rsidP="000340EA">
      <w:pPr>
        <w:autoSpaceDN w:val="0"/>
        <w:spacing w:after="200"/>
        <w:rPr>
          <w:b/>
          <w:sz w:val="28"/>
          <w:szCs w:val="28"/>
        </w:rPr>
      </w:pPr>
      <w:r w:rsidRPr="000340EA">
        <w:rPr>
          <w:spacing w:val="2"/>
          <w:sz w:val="28"/>
          <w:szCs w:val="28"/>
        </w:rPr>
        <w:t xml:space="preserve">                                                        </w:t>
      </w:r>
      <w:r>
        <w:rPr>
          <w:b/>
          <w:sz w:val="28"/>
          <w:szCs w:val="28"/>
        </w:rPr>
        <w:t>РЕШЕНИЕ</w:t>
      </w:r>
    </w:p>
    <w:p w:rsidR="000340EA" w:rsidRPr="000340EA" w:rsidRDefault="000340EA" w:rsidP="000340EA">
      <w:pPr>
        <w:autoSpaceDN w:val="0"/>
        <w:spacing w:after="200"/>
        <w:rPr>
          <w:sz w:val="28"/>
          <w:szCs w:val="28"/>
        </w:rPr>
      </w:pPr>
      <w:r w:rsidRPr="000340EA">
        <w:rPr>
          <w:sz w:val="28"/>
          <w:szCs w:val="28"/>
        </w:rPr>
        <w:t xml:space="preserve">29 мая 2026 года                                                             </w:t>
      </w:r>
      <w:r>
        <w:rPr>
          <w:sz w:val="28"/>
          <w:szCs w:val="28"/>
        </w:rPr>
        <w:t xml:space="preserve">                   № </w:t>
      </w:r>
      <w:proofErr w:type="gramStart"/>
      <w:r>
        <w:rPr>
          <w:sz w:val="28"/>
          <w:szCs w:val="28"/>
        </w:rPr>
        <w:t>Р</w:t>
      </w:r>
      <w:proofErr w:type="gramEnd"/>
      <w:r>
        <w:rPr>
          <w:sz w:val="28"/>
          <w:szCs w:val="28"/>
        </w:rPr>
        <w:t>/192</w:t>
      </w:r>
      <w:r w:rsidRPr="000340EA">
        <w:rPr>
          <w:sz w:val="28"/>
          <w:szCs w:val="28"/>
        </w:rPr>
        <w:t>-12-1</w:t>
      </w:r>
    </w:p>
    <w:p w:rsidR="00227535" w:rsidRDefault="00227535" w:rsidP="00227535">
      <w:pPr>
        <w:rPr>
          <w:sz w:val="6"/>
          <w:szCs w:val="6"/>
        </w:rPr>
      </w:pPr>
    </w:p>
    <w:p w:rsidR="00227535" w:rsidRDefault="00227535" w:rsidP="00227535">
      <w:pPr>
        <w:rPr>
          <w:sz w:val="6"/>
          <w:szCs w:val="6"/>
        </w:rPr>
      </w:pPr>
    </w:p>
    <w:p w:rsidR="00227535" w:rsidRPr="002905F0" w:rsidRDefault="00227535" w:rsidP="00227535">
      <w:pPr>
        <w:rPr>
          <w:sz w:val="6"/>
          <w:szCs w:val="6"/>
        </w:rPr>
      </w:pPr>
    </w:p>
    <w:p w:rsidR="00227535" w:rsidRPr="000D50DF" w:rsidRDefault="00227535" w:rsidP="003A1B16">
      <w:pPr>
        <w:framePr w:hSpace="180" w:wrap="around" w:vAnchor="text" w:hAnchor="margin" w:x="-237" w:y="-358"/>
        <w:rPr>
          <w:sz w:val="20"/>
          <w:szCs w:val="20"/>
        </w:rPr>
      </w:pPr>
    </w:p>
    <w:p w:rsidR="007B123B" w:rsidRDefault="007B123B" w:rsidP="00227535">
      <w:pPr>
        <w:ind w:right="-259"/>
      </w:pPr>
    </w:p>
    <w:p w:rsidR="004F5290" w:rsidRDefault="00924F35" w:rsidP="00022372">
      <w:pPr>
        <w:rPr>
          <w:b/>
          <w:sz w:val="28"/>
          <w:szCs w:val="28"/>
        </w:rPr>
      </w:pPr>
      <w:r w:rsidRPr="00924F35">
        <w:rPr>
          <w:b/>
          <w:sz w:val="28"/>
          <w:szCs w:val="28"/>
        </w:rPr>
        <w:t>Об</w:t>
      </w:r>
      <w:r w:rsidR="004F5290">
        <w:rPr>
          <w:b/>
          <w:sz w:val="28"/>
          <w:szCs w:val="28"/>
        </w:rPr>
        <w:t xml:space="preserve">  </w:t>
      </w:r>
      <w:r w:rsidRPr="00924F35">
        <w:rPr>
          <w:b/>
          <w:sz w:val="28"/>
          <w:szCs w:val="28"/>
        </w:rPr>
        <w:t xml:space="preserve"> утверждении</w:t>
      </w:r>
      <w:r w:rsidR="004F5290">
        <w:rPr>
          <w:b/>
          <w:sz w:val="28"/>
          <w:szCs w:val="28"/>
        </w:rPr>
        <w:t xml:space="preserve">  </w:t>
      </w:r>
      <w:r w:rsidRPr="00924F35">
        <w:rPr>
          <w:b/>
          <w:sz w:val="28"/>
          <w:szCs w:val="28"/>
        </w:rPr>
        <w:t xml:space="preserve"> </w:t>
      </w:r>
      <w:r w:rsidRPr="00022372">
        <w:rPr>
          <w:b/>
          <w:sz w:val="28"/>
          <w:szCs w:val="28"/>
        </w:rPr>
        <w:t xml:space="preserve">Положения </w:t>
      </w:r>
      <w:r w:rsidR="004F5290">
        <w:rPr>
          <w:b/>
          <w:sz w:val="28"/>
          <w:szCs w:val="28"/>
        </w:rPr>
        <w:t xml:space="preserve"> </w:t>
      </w:r>
      <w:proofErr w:type="gramStart"/>
      <w:r w:rsidR="00022372" w:rsidRPr="00022372">
        <w:rPr>
          <w:b/>
          <w:sz w:val="28"/>
          <w:szCs w:val="28"/>
        </w:rPr>
        <w:t>о</w:t>
      </w:r>
      <w:proofErr w:type="gramEnd"/>
      <w:r w:rsidR="004F5290">
        <w:rPr>
          <w:b/>
          <w:sz w:val="28"/>
          <w:szCs w:val="28"/>
        </w:rPr>
        <w:t xml:space="preserve"> </w:t>
      </w:r>
      <w:r w:rsidR="00022372" w:rsidRPr="00022372">
        <w:rPr>
          <w:b/>
          <w:sz w:val="28"/>
          <w:szCs w:val="28"/>
        </w:rPr>
        <w:t xml:space="preserve"> муниципальном </w:t>
      </w:r>
    </w:p>
    <w:p w:rsidR="004F5290" w:rsidRDefault="00022372" w:rsidP="00022372">
      <w:pPr>
        <w:rPr>
          <w:b/>
          <w:bCs/>
          <w:color w:val="333333"/>
          <w:sz w:val="28"/>
          <w:szCs w:val="28"/>
        </w:rPr>
      </w:pPr>
      <w:r w:rsidRPr="00022372">
        <w:rPr>
          <w:b/>
          <w:bCs/>
          <w:color w:val="333333"/>
          <w:sz w:val="28"/>
          <w:szCs w:val="28"/>
        </w:rPr>
        <w:t xml:space="preserve">контроле </w:t>
      </w:r>
      <w:r w:rsidR="004F5290">
        <w:rPr>
          <w:b/>
          <w:bCs/>
          <w:color w:val="333333"/>
          <w:sz w:val="28"/>
          <w:szCs w:val="28"/>
        </w:rPr>
        <w:t xml:space="preserve">  </w:t>
      </w:r>
      <w:r w:rsidRPr="00022372">
        <w:rPr>
          <w:b/>
          <w:bCs/>
          <w:color w:val="333333"/>
          <w:sz w:val="28"/>
          <w:szCs w:val="28"/>
        </w:rPr>
        <w:t xml:space="preserve">на </w:t>
      </w:r>
      <w:r w:rsidR="004F5290">
        <w:rPr>
          <w:b/>
          <w:bCs/>
          <w:color w:val="333333"/>
          <w:sz w:val="28"/>
          <w:szCs w:val="28"/>
        </w:rPr>
        <w:t xml:space="preserve">   </w:t>
      </w:r>
      <w:r w:rsidRPr="00022372">
        <w:rPr>
          <w:b/>
          <w:bCs/>
          <w:color w:val="333333"/>
          <w:sz w:val="28"/>
          <w:szCs w:val="28"/>
        </w:rPr>
        <w:t xml:space="preserve">автомобильном </w:t>
      </w:r>
      <w:r w:rsidR="004F5290">
        <w:rPr>
          <w:b/>
          <w:bCs/>
          <w:color w:val="333333"/>
          <w:sz w:val="28"/>
          <w:szCs w:val="28"/>
        </w:rPr>
        <w:t xml:space="preserve">  </w:t>
      </w:r>
      <w:r w:rsidRPr="00022372">
        <w:rPr>
          <w:b/>
          <w:bCs/>
          <w:color w:val="333333"/>
          <w:sz w:val="28"/>
          <w:szCs w:val="28"/>
        </w:rPr>
        <w:t>транспорте</w:t>
      </w:r>
      <w:r w:rsidR="004F5290">
        <w:rPr>
          <w:b/>
          <w:bCs/>
          <w:color w:val="333333"/>
          <w:sz w:val="28"/>
          <w:szCs w:val="28"/>
        </w:rPr>
        <w:t xml:space="preserve">  </w:t>
      </w:r>
      <w:r w:rsidRPr="00022372">
        <w:rPr>
          <w:b/>
          <w:bCs/>
          <w:color w:val="333333"/>
          <w:sz w:val="28"/>
          <w:szCs w:val="28"/>
        </w:rPr>
        <w:t xml:space="preserve"> и </w:t>
      </w:r>
      <w:r w:rsidR="004F5290">
        <w:rPr>
          <w:b/>
          <w:bCs/>
          <w:color w:val="333333"/>
          <w:sz w:val="28"/>
          <w:szCs w:val="28"/>
        </w:rPr>
        <w:t xml:space="preserve">  </w:t>
      </w:r>
      <w:proofErr w:type="gramStart"/>
      <w:r w:rsidRPr="00022372">
        <w:rPr>
          <w:b/>
          <w:bCs/>
          <w:color w:val="333333"/>
          <w:sz w:val="28"/>
          <w:szCs w:val="28"/>
        </w:rPr>
        <w:t>в</w:t>
      </w:r>
      <w:proofErr w:type="gramEnd"/>
      <w:r w:rsidRPr="00022372">
        <w:rPr>
          <w:b/>
          <w:bCs/>
          <w:color w:val="333333"/>
          <w:sz w:val="28"/>
          <w:szCs w:val="28"/>
        </w:rPr>
        <w:t xml:space="preserve"> </w:t>
      </w:r>
    </w:p>
    <w:p w:rsidR="00674D6A" w:rsidRDefault="00022372" w:rsidP="00022372">
      <w:pPr>
        <w:rPr>
          <w:b/>
          <w:sz w:val="28"/>
          <w:szCs w:val="28"/>
        </w:rPr>
      </w:pPr>
      <w:r w:rsidRPr="00022372">
        <w:rPr>
          <w:b/>
          <w:bCs/>
          <w:color w:val="333333"/>
          <w:sz w:val="28"/>
          <w:szCs w:val="28"/>
        </w:rPr>
        <w:t xml:space="preserve">дорожном </w:t>
      </w:r>
      <w:proofErr w:type="gramStart"/>
      <w:r w:rsidRPr="00022372">
        <w:rPr>
          <w:b/>
          <w:bCs/>
          <w:color w:val="333333"/>
          <w:sz w:val="28"/>
          <w:szCs w:val="28"/>
        </w:rPr>
        <w:t>хозяйстве</w:t>
      </w:r>
      <w:proofErr w:type="gramEnd"/>
      <w:r w:rsidRPr="00022372">
        <w:rPr>
          <w:b/>
          <w:sz w:val="28"/>
          <w:szCs w:val="28"/>
        </w:rPr>
        <w:t xml:space="preserve"> </w:t>
      </w:r>
      <w:r w:rsidR="00924F35" w:rsidRPr="00022372">
        <w:rPr>
          <w:b/>
          <w:sz w:val="28"/>
          <w:szCs w:val="28"/>
        </w:rPr>
        <w:t>на</w:t>
      </w:r>
      <w:r w:rsidR="00924F35" w:rsidRPr="00924F35">
        <w:rPr>
          <w:b/>
          <w:sz w:val="28"/>
          <w:szCs w:val="28"/>
        </w:rPr>
        <w:t xml:space="preserve"> территории </w:t>
      </w:r>
      <w:proofErr w:type="spellStart"/>
      <w:r w:rsidR="00674D6A" w:rsidRPr="00674D6A">
        <w:rPr>
          <w:b/>
          <w:sz w:val="28"/>
          <w:szCs w:val="28"/>
        </w:rPr>
        <w:t>Корочанского</w:t>
      </w:r>
      <w:proofErr w:type="spellEnd"/>
      <w:r w:rsidR="00674D6A" w:rsidRPr="00674D6A">
        <w:rPr>
          <w:b/>
          <w:sz w:val="28"/>
          <w:szCs w:val="28"/>
        </w:rPr>
        <w:t xml:space="preserve"> </w:t>
      </w:r>
    </w:p>
    <w:p w:rsidR="007B29E8" w:rsidRPr="004D54FB" w:rsidRDefault="00674D6A" w:rsidP="00674D6A">
      <w:pPr>
        <w:rPr>
          <w:b/>
          <w:sz w:val="16"/>
          <w:szCs w:val="16"/>
        </w:rPr>
      </w:pPr>
      <w:r w:rsidRPr="00674D6A">
        <w:rPr>
          <w:b/>
          <w:sz w:val="28"/>
          <w:szCs w:val="28"/>
        </w:rPr>
        <w:t>муниципального округа</w:t>
      </w:r>
      <w:r w:rsidR="00183D8D">
        <w:rPr>
          <w:b/>
          <w:sz w:val="28"/>
          <w:szCs w:val="28"/>
        </w:rPr>
        <w:t xml:space="preserve"> Белгородской области</w:t>
      </w:r>
    </w:p>
    <w:p w:rsidR="007B29E8" w:rsidRDefault="007B29E8" w:rsidP="007B29E8">
      <w:pPr>
        <w:pStyle w:val="ConsPlusNormal"/>
        <w:jc w:val="center"/>
        <w:rPr>
          <w:sz w:val="16"/>
          <w:szCs w:val="16"/>
        </w:rPr>
      </w:pPr>
    </w:p>
    <w:p w:rsidR="00924F35" w:rsidRDefault="00924F35" w:rsidP="007B29E8">
      <w:pPr>
        <w:pStyle w:val="ConsPlusNormal"/>
        <w:jc w:val="center"/>
        <w:rPr>
          <w:sz w:val="16"/>
          <w:szCs w:val="16"/>
        </w:rPr>
      </w:pPr>
    </w:p>
    <w:p w:rsidR="004F5290" w:rsidRPr="004D54FB" w:rsidRDefault="004F5290" w:rsidP="007B29E8">
      <w:pPr>
        <w:pStyle w:val="ConsPlusNormal"/>
        <w:jc w:val="center"/>
        <w:rPr>
          <w:sz w:val="16"/>
          <w:szCs w:val="16"/>
        </w:rPr>
      </w:pPr>
    </w:p>
    <w:p w:rsidR="007B29E8" w:rsidRPr="00136554" w:rsidRDefault="00924F35" w:rsidP="00136554">
      <w:pPr>
        <w:autoSpaceDE w:val="0"/>
        <w:autoSpaceDN w:val="0"/>
        <w:adjustRightInd w:val="0"/>
        <w:ind w:firstLine="709"/>
        <w:jc w:val="both"/>
        <w:rPr>
          <w:b/>
          <w:sz w:val="28"/>
          <w:szCs w:val="28"/>
        </w:rPr>
      </w:pPr>
      <w:proofErr w:type="gramStart"/>
      <w:r w:rsidRPr="00924F35">
        <w:rPr>
          <w:bCs/>
          <w:sz w:val="28"/>
          <w:szCs w:val="28"/>
        </w:rPr>
        <w:t xml:space="preserve">В соответствии </w:t>
      </w:r>
      <w:r w:rsidR="00BE04D9">
        <w:rPr>
          <w:bCs/>
          <w:sz w:val="28"/>
          <w:szCs w:val="28"/>
        </w:rPr>
        <w:t>с</w:t>
      </w:r>
      <w:r w:rsidRPr="00924F35">
        <w:rPr>
          <w:bCs/>
          <w:sz w:val="28"/>
          <w:szCs w:val="28"/>
        </w:rPr>
        <w:t xml:space="preserve"> </w:t>
      </w:r>
      <w:r w:rsidR="00C57329" w:rsidRPr="00C57329">
        <w:rPr>
          <w:bCs/>
          <w:sz w:val="28"/>
          <w:szCs w:val="28"/>
        </w:rPr>
        <w:t>Федеральны</w:t>
      </w:r>
      <w:r w:rsidR="00C57329">
        <w:rPr>
          <w:bCs/>
          <w:sz w:val="28"/>
          <w:szCs w:val="28"/>
        </w:rPr>
        <w:t>ми</w:t>
      </w:r>
      <w:r w:rsidR="00C57329" w:rsidRPr="00C57329">
        <w:rPr>
          <w:bCs/>
          <w:sz w:val="28"/>
          <w:szCs w:val="28"/>
        </w:rPr>
        <w:t xml:space="preserve"> закон</w:t>
      </w:r>
      <w:r w:rsidR="00C57329">
        <w:rPr>
          <w:bCs/>
          <w:sz w:val="28"/>
          <w:szCs w:val="28"/>
        </w:rPr>
        <w:t xml:space="preserve">ами </w:t>
      </w:r>
      <w:r w:rsidR="00C57329" w:rsidRPr="00924F35">
        <w:rPr>
          <w:bCs/>
          <w:sz w:val="28"/>
          <w:szCs w:val="28"/>
        </w:rPr>
        <w:t>Российской Федерации</w:t>
      </w:r>
      <w:r w:rsidR="00C57329" w:rsidRPr="00C57329">
        <w:rPr>
          <w:bCs/>
          <w:sz w:val="28"/>
          <w:szCs w:val="28"/>
        </w:rPr>
        <w:t xml:space="preserve"> от 20</w:t>
      </w:r>
      <w:r w:rsidR="00C57329">
        <w:rPr>
          <w:bCs/>
          <w:sz w:val="28"/>
          <w:szCs w:val="28"/>
        </w:rPr>
        <w:t xml:space="preserve"> марта </w:t>
      </w:r>
      <w:r w:rsidR="00C57329" w:rsidRPr="00C57329">
        <w:rPr>
          <w:bCs/>
          <w:sz w:val="28"/>
          <w:szCs w:val="28"/>
        </w:rPr>
        <w:t>2025</w:t>
      </w:r>
      <w:r w:rsidR="00C57329">
        <w:rPr>
          <w:bCs/>
          <w:sz w:val="28"/>
          <w:szCs w:val="28"/>
        </w:rPr>
        <w:t xml:space="preserve"> года</w:t>
      </w:r>
      <w:r w:rsidR="00C57329" w:rsidRPr="00C57329">
        <w:rPr>
          <w:bCs/>
          <w:sz w:val="28"/>
          <w:szCs w:val="28"/>
        </w:rPr>
        <w:t xml:space="preserve"> </w:t>
      </w:r>
      <w:r w:rsidR="00C57329">
        <w:rPr>
          <w:bCs/>
          <w:sz w:val="28"/>
          <w:szCs w:val="28"/>
        </w:rPr>
        <w:t>№</w:t>
      </w:r>
      <w:r w:rsidR="00C57329" w:rsidRPr="00C57329">
        <w:rPr>
          <w:bCs/>
          <w:sz w:val="28"/>
          <w:szCs w:val="28"/>
        </w:rPr>
        <w:t xml:space="preserve"> 33-ФЗ </w:t>
      </w:r>
      <w:r w:rsidR="00C57329">
        <w:rPr>
          <w:bCs/>
          <w:sz w:val="28"/>
          <w:szCs w:val="28"/>
        </w:rPr>
        <w:t>«</w:t>
      </w:r>
      <w:r w:rsidR="00C57329" w:rsidRPr="00C57329">
        <w:rPr>
          <w:bCs/>
          <w:sz w:val="28"/>
          <w:szCs w:val="28"/>
        </w:rPr>
        <w:t>Об общих принципах организации местного самоуправления в единой системе публичной власти</w:t>
      </w:r>
      <w:r w:rsidR="00C57329">
        <w:rPr>
          <w:bCs/>
          <w:sz w:val="28"/>
          <w:szCs w:val="28"/>
        </w:rPr>
        <w:t>»</w:t>
      </w:r>
      <w:r w:rsidRPr="00924F35">
        <w:rPr>
          <w:bCs/>
          <w:sz w:val="28"/>
          <w:szCs w:val="28"/>
        </w:rPr>
        <w:t xml:space="preserve">, </w:t>
      </w:r>
      <w:r w:rsidR="00830CA5" w:rsidRPr="00830CA5">
        <w:rPr>
          <w:sz w:val="28"/>
          <w:szCs w:val="28"/>
        </w:rPr>
        <w:t xml:space="preserve">Федерального закона от 08 ноября 2007 года № 259-ФЗ «Устав автомобильного транспорта и городского наземного электрического транспорта», </w:t>
      </w:r>
      <w:r w:rsidRPr="00924F35">
        <w:rPr>
          <w:bCs/>
          <w:sz w:val="28"/>
          <w:szCs w:val="28"/>
        </w:rPr>
        <w:t>от 31 июля 2020 г</w:t>
      </w:r>
      <w:r w:rsidR="00BE04D9">
        <w:rPr>
          <w:bCs/>
          <w:sz w:val="28"/>
          <w:szCs w:val="28"/>
        </w:rPr>
        <w:t>ода</w:t>
      </w:r>
      <w:r w:rsidRPr="00924F35">
        <w:rPr>
          <w:bCs/>
          <w:sz w:val="28"/>
          <w:szCs w:val="28"/>
        </w:rPr>
        <w:t xml:space="preserve"> </w:t>
      </w:r>
      <w:r w:rsidR="00830CA5">
        <w:rPr>
          <w:bCs/>
          <w:sz w:val="28"/>
          <w:szCs w:val="28"/>
        </w:rPr>
        <w:t xml:space="preserve">                 </w:t>
      </w:r>
      <w:r w:rsidRPr="00924F35">
        <w:rPr>
          <w:bCs/>
          <w:sz w:val="28"/>
          <w:szCs w:val="28"/>
        </w:rPr>
        <w:t>№ 248-ФЗ «О государственном контроле (надзоре) и муниципальном контроле в Российской Федерации»</w:t>
      </w:r>
      <w:r w:rsidR="00DF651C" w:rsidRPr="00E45A07">
        <w:rPr>
          <w:sz w:val="28"/>
          <w:szCs w:val="28"/>
        </w:rPr>
        <w:t>,</w:t>
      </w:r>
      <w:r w:rsidR="00BE04D9">
        <w:rPr>
          <w:sz w:val="28"/>
          <w:szCs w:val="28"/>
        </w:rPr>
        <w:t xml:space="preserve"> от 08 ноября 2007</w:t>
      </w:r>
      <w:proofErr w:type="gramEnd"/>
      <w:r w:rsidR="00BE04D9">
        <w:rPr>
          <w:sz w:val="28"/>
          <w:szCs w:val="28"/>
        </w:rPr>
        <w:t xml:space="preserve"> </w:t>
      </w:r>
      <w:proofErr w:type="gramStart"/>
      <w:r w:rsidR="00BE04D9">
        <w:rPr>
          <w:sz w:val="28"/>
          <w:szCs w:val="28"/>
        </w:rPr>
        <w:t xml:space="preserve">года № 257-ФЗ </w:t>
      </w:r>
      <w:r w:rsidR="004F5290">
        <w:rPr>
          <w:sz w:val="28"/>
          <w:szCs w:val="28"/>
        </w:rPr>
        <w:t xml:space="preserve">                                       </w:t>
      </w:r>
      <w:r w:rsidR="00BE04D9">
        <w:rPr>
          <w:sz w:val="28"/>
          <w:szCs w:val="28"/>
        </w:rPr>
        <w:t>«Об автомобильных дорогах и о дорожной деятельности в Российской Федерации»,</w:t>
      </w:r>
      <w:r>
        <w:rPr>
          <w:sz w:val="28"/>
          <w:szCs w:val="28"/>
        </w:rPr>
        <w:t xml:space="preserve"> в связи со вступлением в силу Федерального закона от </w:t>
      </w:r>
      <w:r w:rsidR="00BE04D9">
        <w:rPr>
          <w:sz w:val="28"/>
          <w:szCs w:val="28"/>
        </w:rPr>
        <w:t xml:space="preserve">            </w:t>
      </w:r>
      <w:r w:rsidR="00830CA5">
        <w:rPr>
          <w:sz w:val="28"/>
          <w:szCs w:val="28"/>
        </w:rPr>
        <w:t>29 декабря 2025 года № 567</w:t>
      </w:r>
      <w:r>
        <w:rPr>
          <w:sz w:val="28"/>
          <w:szCs w:val="28"/>
        </w:rPr>
        <w:t xml:space="preserve">-ФЗ </w:t>
      </w:r>
      <w:r w:rsidR="00136554">
        <w:rPr>
          <w:sz w:val="28"/>
          <w:szCs w:val="28"/>
        </w:rPr>
        <w:t>«</w:t>
      </w:r>
      <w:r w:rsidR="00136554" w:rsidRPr="00136554">
        <w:rPr>
          <w:sz w:val="28"/>
          <w:szCs w:val="28"/>
        </w:rPr>
        <w:t>О внесении</w:t>
      </w:r>
      <w:r w:rsidR="00136554">
        <w:rPr>
          <w:sz w:val="28"/>
          <w:szCs w:val="28"/>
        </w:rPr>
        <w:t xml:space="preserve"> изменений в Федеральный закон «</w:t>
      </w:r>
      <w:r w:rsidR="00136554" w:rsidRPr="00136554">
        <w:rPr>
          <w:sz w:val="28"/>
          <w:szCs w:val="28"/>
        </w:rPr>
        <w:t xml:space="preserve">О государственном контроле (надзоре) и муниципальном </w:t>
      </w:r>
      <w:r w:rsidR="00136554">
        <w:rPr>
          <w:sz w:val="28"/>
          <w:szCs w:val="28"/>
        </w:rPr>
        <w:t>контроле в Российской Федерации»</w:t>
      </w:r>
      <w:r w:rsidR="00BE04D9">
        <w:rPr>
          <w:bCs/>
          <w:sz w:val="28"/>
          <w:szCs w:val="28"/>
        </w:rPr>
        <w:t>,</w:t>
      </w:r>
      <w:r w:rsidR="00830CA5">
        <w:rPr>
          <w:bCs/>
          <w:sz w:val="28"/>
          <w:szCs w:val="28"/>
        </w:rPr>
        <w:t xml:space="preserve"> Постановлением Правительства </w:t>
      </w:r>
      <w:r w:rsidR="00E96C19">
        <w:rPr>
          <w:bCs/>
          <w:sz w:val="28"/>
          <w:szCs w:val="28"/>
        </w:rPr>
        <w:t xml:space="preserve">Российской Федерации </w:t>
      </w:r>
      <w:r w:rsidR="00830CA5">
        <w:rPr>
          <w:bCs/>
          <w:sz w:val="28"/>
          <w:szCs w:val="28"/>
        </w:rPr>
        <w:t>от 10</w:t>
      </w:r>
      <w:r w:rsidR="00E96C19">
        <w:rPr>
          <w:bCs/>
          <w:sz w:val="28"/>
          <w:szCs w:val="28"/>
        </w:rPr>
        <w:t xml:space="preserve"> </w:t>
      </w:r>
      <w:r w:rsidR="00830CA5">
        <w:rPr>
          <w:bCs/>
          <w:sz w:val="28"/>
          <w:szCs w:val="28"/>
        </w:rPr>
        <w:t>марта 2022 года № 336 «Об особенностях организации и осуществления государственного контроля (надзора</w:t>
      </w:r>
      <w:proofErr w:type="gramEnd"/>
      <w:r w:rsidR="00830CA5">
        <w:rPr>
          <w:bCs/>
          <w:sz w:val="28"/>
          <w:szCs w:val="28"/>
        </w:rPr>
        <w:t xml:space="preserve">), муниципального контроля», </w:t>
      </w:r>
      <w:r w:rsidR="00BE04D9">
        <w:rPr>
          <w:bCs/>
          <w:sz w:val="28"/>
          <w:szCs w:val="28"/>
        </w:rPr>
        <w:t xml:space="preserve"> </w:t>
      </w:r>
      <w:r w:rsidR="00DB3770">
        <w:rPr>
          <w:sz w:val="28"/>
          <w:szCs w:val="28"/>
        </w:rPr>
        <w:t xml:space="preserve">в связи с принятием </w:t>
      </w:r>
      <w:r w:rsidR="00DB3770">
        <w:rPr>
          <w:bCs/>
          <w:sz w:val="28"/>
          <w:szCs w:val="28"/>
        </w:rPr>
        <w:t>закона Белгородской области</w:t>
      </w:r>
      <w:r w:rsidR="00DB3770">
        <w:rPr>
          <w:sz w:val="28"/>
          <w:szCs w:val="28"/>
        </w:rPr>
        <w:t xml:space="preserve"> от 25 февраля 202</w:t>
      </w:r>
      <w:r w:rsidR="00E96C19">
        <w:rPr>
          <w:sz w:val="28"/>
          <w:szCs w:val="28"/>
        </w:rPr>
        <w:t xml:space="preserve">5 года № 455 </w:t>
      </w:r>
      <w:r w:rsidR="00DB3770">
        <w:rPr>
          <w:sz w:val="28"/>
          <w:szCs w:val="28"/>
        </w:rPr>
        <w:t>«О преобразовании всех поселений, входящих в состав муниципального района «</w:t>
      </w:r>
      <w:proofErr w:type="spellStart"/>
      <w:r w:rsidR="00DB3770">
        <w:rPr>
          <w:sz w:val="28"/>
          <w:szCs w:val="28"/>
        </w:rPr>
        <w:t>Корочанский</w:t>
      </w:r>
      <w:proofErr w:type="spellEnd"/>
      <w:r w:rsidR="00DB3770">
        <w:rPr>
          <w:sz w:val="28"/>
          <w:szCs w:val="28"/>
        </w:rPr>
        <w:t xml:space="preserve"> район» Белгородской области», </w:t>
      </w:r>
      <w:r w:rsidR="00BF7320">
        <w:rPr>
          <w:sz w:val="28"/>
          <w:szCs w:val="28"/>
        </w:rPr>
        <w:t xml:space="preserve">руководствуясь </w:t>
      </w:r>
      <w:r w:rsidR="00BF7320">
        <w:rPr>
          <w:bCs/>
          <w:sz w:val="28"/>
          <w:szCs w:val="28"/>
        </w:rPr>
        <w:t xml:space="preserve">Уставом </w:t>
      </w:r>
      <w:proofErr w:type="spellStart"/>
      <w:r w:rsidR="00BF7320">
        <w:rPr>
          <w:bCs/>
          <w:sz w:val="28"/>
          <w:szCs w:val="28"/>
        </w:rPr>
        <w:t>Корочанского</w:t>
      </w:r>
      <w:proofErr w:type="spellEnd"/>
      <w:r w:rsidR="00BF7320">
        <w:rPr>
          <w:bCs/>
          <w:sz w:val="28"/>
          <w:szCs w:val="28"/>
        </w:rPr>
        <w:t xml:space="preserve"> муниципального округа Белгородской области, принятого Советом депутатов </w:t>
      </w:r>
      <w:proofErr w:type="spellStart"/>
      <w:r w:rsidR="00BF7320">
        <w:rPr>
          <w:bCs/>
          <w:sz w:val="28"/>
          <w:szCs w:val="28"/>
        </w:rPr>
        <w:t>Корочанского</w:t>
      </w:r>
      <w:proofErr w:type="spellEnd"/>
      <w:r w:rsidR="00BF7320">
        <w:rPr>
          <w:bCs/>
          <w:sz w:val="28"/>
          <w:szCs w:val="28"/>
        </w:rPr>
        <w:t xml:space="preserve"> муниципального округа 10 ноября 2025 года №</w:t>
      </w:r>
      <w:proofErr w:type="gramStart"/>
      <w:r w:rsidR="00BF7320">
        <w:rPr>
          <w:bCs/>
          <w:sz w:val="28"/>
          <w:szCs w:val="28"/>
        </w:rPr>
        <w:t>Р</w:t>
      </w:r>
      <w:proofErr w:type="gramEnd"/>
      <w:r w:rsidR="00BF7320">
        <w:rPr>
          <w:bCs/>
          <w:sz w:val="28"/>
          <w:szCs w:val="28"/>
        </w:rPr>
        <w:t xml:space="preserve">/79-3-1, </w:t>
      </w:r>
      <w:r w:rsidR="00BE04D9">
        <w:rPr>
          <w:bCs/>
          <w:sz w:val="28"/>
          <w:szCs w:val="28"/>
        </w:rPr>
        <w:t xml:space="preserve">в целях установления порядка организации и проведения проверок при осуществлении муниципального контроля на автомобильном транспорте и в дорожном хозяйстве </w:t>
      </w:r>
      <w:proofErr w:type="spellStart"/>
      <w:r w:rsidR="00136554">
        <w:rPr>
          <w:bCs/>
          <w:sz w:val="28"/>
          <w:szCs w:val="28"/>
        </w:rPr>
        <w:t>Корочанского</w:t>
      </w:r>
      <w:proofErr w:type="spellEnd"/>
      <w:r w:rsidR="00136554">
        <w:rPr>
          <w:bCs/>
          <w:sz w:val="28"/>
          <w:szCs w:val="28"/>
        </w:rPr>
        <w:t xml:space="preserve"> </w:t>
      </w:r>
      <w:r w:rsidR="00BE04D9">
        <w:rPr>
          <w:bCs/>
          <w:sz w:val="28"/>
          <w:szCs w:val="28"/>
        </w:rPr>
        <w:t xml:space="preserve">муниципального </w:t>
      </w:r>
      <w:r w:rsidR="00136554">
        <w:rPr>
          <w:bCs/>
          <w:sz w:val="28"/>
          <w:szCs w:val="28"/>
        </w:rPr>
        <w:t>округа</w:t>
      </w:r>
      <w:r w:rsidR="00BE04D9">
        <w:rPr>
          <w:bCs/>
          <w:sz w:val="28"/>
          <w:szCs w:val="28"/>
        </w:rPr>
        <w:t>,</w:t>
      </w:r>
      <w:r w:rsidR="00DF651C" w:rsidRPr="00E45A07">
        <w:rPr>
          <w:sz w:val="28"/>
          <w:szCs w:val="28"/>
        </w:rPr>
        <w:t xml:space="preserve"> </w:t>
      </w:r>
      <w:r w:rsidR="00136554" w:rsidRPr="005C6E77">
        <w:rPr>
          <w:sz w:val="28"/>
          <w:szCs w:val="28"/>
        </w:rPr>
        <w:t xml:space="preserve">Совет депутатов </w:t>
      </w:r>
      <w:proofErr w:type="spellStart"/>
      <w:r w:rsidR="00136554" w:rsidRPr="005C6E77">
        <w:rPr>
          <w:sz w:val="28"/>
          <w:szCs w:val="28"/>
        </w:rPr>
        <w:t>Корочанского</w:t>
      </w:r>
      <w:proofErr w:type="spellEnd"/>
      <w:r w:rsidR="00136554" w:rsidRPr="005C6E77">
        <w:rPr>
          <w:sz w:val="28"/>
          <w:szCs w:val="28"/>
        </w:rPr>
        <w:t xml:space="preserve"> муниципального округа </w:t>
      </w:r>
      <w:r w:rsidR="00834028">
        <w:rPr>
          <w:sz w:val="28"/>
          <w:szCs w:val="28"/>
        </w:rPr>
        <w:t xml:space="preserve">Белгородской области </w:t>
      </w:r>
      <w:proofErr w:type="gramStart"/>
      <w:r w:rsidR="00136554" w:rsidRPr="005C6E77">
        <w:rPr>
          <w:b/>
          <w:sz w:val="28"/>
          <w:szCs w:val="28"/>
        </w:rPr>
        <w:t>р</w:t>
      </w:r>
      <w:proofErr w:type="gramEnd"/>
      <w:r w:rsidR="00C24CB6">
        <w:rPr>
          <w:b/>
          <w:sz w:val="28"/>
          <w:szCs w:val="28"/>
        </w:rPr>
        <w:t xml:space="preserve"> </w:t>
      </w:r>
      <w:r w:rsidR="00136554" w:rsidRPr="005C6E77">
        <w:rPr>
          <w:b/>
          <w:sz w:val="28"/>
          <w:szCs w:val="28"/>
        </w:rPr>
        <w:t>е</w:t>
      </w:r>
      <w:r w:rsidR="00C24CB6">
        <w:rPr>
          <w:b/>
          <w:sz w:val="28"/>
          <w:szCs w:val="28"/>
        </w:rPr>
        <w:t xml:space="preserve"> </w:t>
      </w:r>
      <w:r w:rsidR="00136554" w:rsidRPr="005C6E77">
        <w:rPr>
          <w:b/>
          <w:sz w:val="28"/>
          <w:szCs w:val="28"/>
        </w:rPr>
        <w:t>ш</w:t>
      </w:r>
      <w:r w:rsidR="00C24CB6">
        <w:rPr>
          <w:b/>
          <w:sz w:val="28"/>
          <w:szCs w:val="28"/>
        </w:rPr>
        <w:t xml:space="preserve"> </w:t>
      </w:r>
      <w:r w:rsidR="00136554" w:rsidRPr="005C6E77">
        <w:rPr>
          <w:b/>
          <w:sz w:val="28"/>
          <w:szCs w:val="28"/>
        </w:rPr>
        <w:t>и</w:t>
      </w:r>
      <w:r w:rsidR="00C24CB6">
        <w:rPr>
          <w:b/>
          <w:sz w:val="28"/>
          <w:szCs w:val="28"/>
        </w:rPr>
        <w:t xml:space="preserve"> </w:t>
      </w:r>
      <w:r w:rsidR="00136554" w:rsidRPr="005C6E77">
        <w:rPr>
          <w:b/>
          <w:sz w:val="28"/>
          <w:szCs w:val="28"/>
        </w:rPr>
        <w:t>л</w:t>
      </w:r>
      <w:r w:rsidR="00C24CB6">
        <w:rPr>
          <w:b/>
          <w:sz w:val="28"/>
          <w:szCs w:val="28"/>
        </w:rPr>
        <w:t xml:space="preserve"> </w:t>
      </w:r>
      <w:bookmarkStart w:id="0" w:name="_GoBack"/>
      <w:bookmarkEnd w:id="0"/>
      <w:r w:rsidR="00136554" w:rsidRPr="005C6E77">
        <w:rPr>
          <w:b/>
          <w:sz w:val="28"/>
          <w:szCs w:val="28"/>
        </w:rPr>
        <w:t>:</w:t>
      </w:r>
    </w:p>
    <w:p w:rsidR="0007286F" w:rsidRPr="00D05DE9" w:rsidRDefault="00D05DE9" w:rsidP="00D05DE9">
      <w:pPr>
        <w:tabs>
          <w:tab w:val="left" w:pos="1134"/>
        </w:tabs>
        <w:ind w:firstLine="705"/>
        <w:jc w:val="both"/>
        <w:rPr>
          <w:sz w:val="28"/>
          <w:szCs w:val="28"/>
        </w:rPr>
      </w:pPr>
      <w:r>
        <w:rPr>
          <w:sz w:val="28"/>
          <w:szCs w:val="28"/>
        </w:rPr>
        <w:t>1.</w:t>
      </w:r>
      <w:r>
        <w:rPr>
          <w:sz w:val="28"/>
          <w:szCs w:val="28"/>
        </w:rPr>
        <w:tab/>
      </w:r>
      <w:r w:rsidR="0007286F" w:rsidRPr="00D05DE9">
        <w:rPr>
          <w:sz w:val="28"/>
          <w:szCs w:val="28"/>
        </w:rPr>
        <w:t xml:space="preserve">Утвердить Положение о </w:t>
      </w:r>
      <w:r w:rsidR="00022372" w:rsidRPr="00D05DE9">
        <w:rPr>
          <w:sz w:val="28"/>
          <w:szCs w:val="28"/>
        </w:rPr>
        <w:t xml:space="preserve">муниципальном </w:t>
      </w:r>
      <w:r w:rsidR="00022372" w:rsidRPr="00D05DE9">
        <w:rPr>
          <w:bCs/>
          <w:color w:val="333333"/>
          <w:sz w:val="28"/>
          <w:szCs w:val="28"/>
        </w:rPr>
        <w:t>контроле на автомобильном транспорте и в дорожном хозяйстве</w:t>
      </w:r>
      <w:r w:rsidR="00022372" w:rsidRPr="00D05DE9">
        <w:rPr>
          <w:sz w:val="28"/>
          <w:szCs w:val="28"/>
        </w:rPr>
        <w:t xml:space="preserve"> </w:t>
      </w:r>
      <w:r w:rsidR="0007286F" w:rsidRPr="00D05DE9">
        <w:rPr>
          <w:sz w:val="28"/>
          <w:szCs w:val="28"/>
        </w:rPr>
        <w:t xml:space="preserve">на территории </w:t>
      </w:r>
      <w:proofErr w:type="spellStart"/>
      <w:r w:rsidR="00674D6A" w:rsidRPr="00D05DE9">
        <w:rPr>
          <w:sz w:val="28"/>
          <w:szCs w:val="28"/>
        </w:rPr>
        <w:lastRenderedPageBreak/>
        <w:t>Корочанского</w:t>
      </w:r>
      <w:proofErr w:type="spellEnd"/>
      <w:r w:rsidR="00674D6A" w:rsidRPr="00D05DE9">
        <w:rPr>
          <w:sz w:val="28"/>
          <w:szCs w:val="28"/>
        </w:rPr>
        <w:t xml:space="preserve"> муниципального округа Белгородской области</w:t>
      </w:r>
      <w:r w:rsidR="0007286F" w:rsidRPr="00D05DE9">
        <w:rPr>
          <w:sz w:val="28"/>
          <w:szCs w:val="28"/>
        </w:rPr>
        <w:t xml:space="preserve"> (далее - Положение, </w:t>
      </w:r>
      <w:r w:rsidR="00EC3E04" w:rsidRPr="00D05DE9">
        <w:rPr>
          <w:sz w:val="28"/>
          <w:szCs w:val="28"/>
        </w:rPr>
        <w:t>приложение № 1 к решению</w:t>
      </w:r>
      <w:r w:rsidR="0007286F" w:rsidRPr="00D05DE9">
        <w:rPr>
          <w:sz w:val="28"/>
          <w:szCs w:val="28"/>
        </w:rPr>
        <w:t>).</w:t>
      </w:r>
    </w:p>
    <w:p w:rsidR="00EC3E04" w:rsidRDefault="00BA50E7" w:rsidP="00D05DE9">
      <w:pPr>
        <w:tabs>
          <w:tab w:val="left" w:pos="1134"/>
        </w:tabs>
        <w:ind w:firstLine="705"/>
        <w:jc w:val="both"/>
        <w:rPr>
          <w:sz w:val="28"/>
          <w:szCs w:val="28"/>
        </w:rPr>
      </w:pPr>
      <w:r w:rsidRPr="00D05DE9">
        <w:rPr>
          <w:sz w:val="28"/>
          <w:szCs w:val="28"/>
        </w:rPr>
        <w:t>2</w:t>
      </w:r>
      <w:r w:rsidR="00D05DE9">
        <w:rPr>
          <w:sz w:val="28"/>
          <w:szCs w:val="28"/>
        </w:rPr>
        <w:t>.</w:t>
      </w:r>
      <w:r w:rsidR="00D05DE9">
        <w:rPr>
          <w:sz w:val="28"/>
          <w:szCs w:val="28"/>
        </w:rPr>
        <w:tab/>
      </w:r>
      <w:r w:rsidR="00EC3E04" w:rsidRPr="00D05DE9">
        <w:rPr>
          <w:sz w:val="28"/>
          <w:szCs w:val="28"/>
        </w:rPr>
        <w:t>Утвердить</w:t>
      </w:r>
      <w:r w:rsidR="00431119">
        <w:rPr>
          <w:sz w:val="28"/>
          <w:szCs w:val="28"/>
        </w:rPr>
        <w:t xml:space="preserve"> перечень</w:t>
      </w:r>
      <w:r w:rsidR="00EC3E04" w:rsidRPr="00D05DE9">
        <w:rPr>
          <w:sz w:val="28"/>
          <w:szCs w:val="28"/>
        </w:rPr>
        <w:t xml:space="preserve"> индикатор</w:t>
      </w:r>
      <w:r w:rsidR="00431119">
        <w:rPr>
          <w:sz w:val="28"/>
          <w:szCs w:val="28"/>
        </w:rPr>
        <w:t>ов</w:t>
      </w:r>
      <w:r w:rsidR="00EC3E04" w:rsidRPr="00D05DE9">
        <w:rPr>
          <w:sz w:val="28"/>
          <w:szCs w:val="28"/>
        </w:rPr>
        <w:t xml:space="preserve"> риска нарушения обязательных требований, используемы</w:t>
      </w:r>
      <w:r w:rsidR="00431119">
        <w:rPr>
          <w:sz w:val="28"/>
          <w:szCs w:val="28"/>
        </w:rPr>
        <w:t>х</w:t>
      </w:r>
      <w:r w:rsidR="00EC3E04" w:rsidRPr="00D05DE9">
        <w:rPr>
          <w:sz w:val="28"/>
          <w:szCs w:val="28"/>
        </w:rPr>
        <w:t xml:space="preserve"> для определения необходимости проведения внеплановых проверок при осуществлении </w:t>
      </w:r>
      <w:r w:rsidR="00136554" w:rsidRPr="00D05DE9">
        <w:rPr>
          <w:sz w:val="28"/>
          <w:szCs w:val="28"/>
        </w:rPr>
        <w:t>А</w:t>
      </w:r>
      <w:r w:rsidR="00EC3E04" w:rsidRPr="00D05DE9">
        <w:rPr>
          <w:sz w:val="28"/>
          <w:szCs w:val="28"/>
        </w:rPr>
        <w:t xml:space="preserve">дминистрацией </w:t>
      </w:r>
      <w:proofErr w:type="spellStart"/>
      <w:r w:rsidR="00136554" w:rsidRPr="00D05DE9">
        <w:rPr>
          <w:sz w:val="28"/>
          <w:szCs w:val="28"/>
        </w:rPr>
        <w:t>Корочанского</w:t>
      </w:r>
      <w:proofErr w:type="spellEnd"/>
      <w:r w:rsidR="00136554" w:rsidRPr="00D05DE9">
        <w:rPr>
          <w:sz w:val="28"/>
          <w:szCs w:val="28"/>
        </w:rPr>
        <w:t xml:space="preserve"> муниципального округа</w:t>
      </w:r>
      <w:r w:rsidR="00EC3E04" w:rsidRPr="00D05DE9">
        <w:rPr>
          <w:sz w:val="28"/>
          <w:szCs w:val="28"/>
        </w:rPr>
        <w:t xml:space="preserve"> </w:t>
      </w:r>
      <w:r w:rsidR="00022372" w:rsidRPr="00D05DE9">
        <w:rPr>
          <w:bCs/>
          <w:color w:val="333333"/>
          <w:sz w:val="28"/>
          <w:szCs w:val="28"/>
        </w:rPr>
        <w:t>контроля на автомобильном транспорте и в дорожном хозяйстве</w:t>
      </w:r>
      <w:r w:rsidR="00EC3E04" w:rsidRPr="00D05DE9">
        <w:rPr>
          <w:sz w:val="28"/>
          <w:szCs w:val="28"/>
        </w:rPr>
        <w:t xml:space="preserve"> (приложение № </w:t>
      </w:r>
      <w:r w:rsidRPr="00D05DE9">
        <w:rPr>
          <w:sz w:val="28"/>
          <w:szCs w:val="28"/>
        </w:rPr>
        <w:t>2</w:t>
      </w:r>
      <w:r w:rsidR="00EC3E04" w:rsidRPr="00D05DE9">
        <w:rPr>
          <w:sz w:val="28"/>
          <w:szCs w:val="28"/>
        </w:rPr>
        <w:t xml:space="preserve"> к решению).</w:t>
      </w:r>
    </w:p>
    <w:p w:rsidR="00431119" w:rsidRPr="00D05DE9" w:rsidRDefault="00431119" w:rsidP="003D19B5">
      <w:pPr>
        <w:tabs>
          <w:tab w:val="left" w:pos="1134"/>
        </w:tabs>
        <w:ind w:firstLine="705"/>
        <w:jc w:val="both"/>
        <w:rPr>
          <w:sz w:val="28"/>
          <w:szCs w:val="28"/>
        </w:rPr>
      </w:pPr>
      <w:r>
        <w:rPr>
          <w:sz w:val="28"/>
          <w:szCs w:val="28"/>
        </w:rPr>
        <w:t>3.</w:t>
      </w:r>
      <w:r>
        <w:rPr>
          <w:sz w:val="28"/>
          <w:szCs w:val="28"/>
        </w:rPr>
        <w:tab/>
      </w:r>
      <w:r w:rsidR="00D478C4" w:rsidRPr="0007286F">
        <w:rPr>
          <w:sz w:val="28"/>
          <w:szCs w:val="28"/>
        </w:rPr>
        <w:t>Утвердить</w:t>
      </w:r>
      <w:r w:rsidR="00D478C4">
        <w:rPr>
          <w:sz w:val="28"/>
          <w:szCs w:val="28"/>
        </w:rPr>
        <w:t xml:space="preserve"> перечень индикативных показателей оценки результативности и эффективности контрольной деятельности</w:t>
      </w:r>
      <w:r w:rsidR="00D478C4" w:rsidRPr="00EC3E04">
        <w:rPr>
          <w:sz w:val="28"/>
          <w:szCs w:val="28"/>
        </w:rPr>
        <w:t xml:space="preserve"> </w:t>
      </w:r>
      <w:r w:rsidR="00D478C4" w:rsidRPr="00D05DE9">
        <w:rPr>
          <w:sz w:val="28"/>
          <w:szCs w:val="28"/>
        </w:rPr>
        <w:t xml:space="preserve">при осуществлении Администрацией </w:t>
      </w:r>
      <w:proofErr w:type="spellStart"/>
      <w:r w:rsidR="00D478C4" w:rsidRPr="00D05DE9">
        <w:rPr>
          <w:sz w:val="28"/>
          <w:szCs w:val="28"/>
        </w:rPr>
        <w:t>Корочанского</w:t>
      </w:r>
      <w:proofErr w:type="spellEnd"/>
      <w:r w:rsidR="00D478C4" w:rsidRPr="00D05DE9">
        <w:rPr>
          <w:sz w:val="28"/>
          <w:szCs w:val="28"/>
        </w:rPr>
        <w:t xml:space="preserve"> муниципального округа </w:t>
      </w:r>
      <w:r w:rsidR="00D478C4" w:rsidRPr="00D05DE9">
        <w:rPr>
          <w:bCs/>
          <w:color w:val="333333"/>
          <w:sz w:val="28"/>
          <w:szCs w:val="28"/>
        </w:rPr>
        <w:t>контроля на автомобильном транспорте и в дорожном хозяйстве</w:t>
      </w:r>
      <w:r w:rsidR="00D478C4">
        <w:rPr>
          <w:sz w:val="28"/>
          <w:szCs w:val="28"/>
        </w:rPr>
        <w:t xml:space="preserve"> (приложение № 3 к решению</w:t>
      </w:r>
      <w:r w:rsidR="00D478C4" w:rsidRPr="0007286F">
        <w:rPr>
          <w:sz w:val="28"/>
          <w:szCs w:val="28"/>
        </w:rPr>
        <w:t>)</w:t>
      </w:r>
      <w:r w:rsidR="003D19B5">
        <w:rPr>
          <w:sz w:val="28"/>
          <w:szCs w:val="28"/>
        </w:rPr>
        <w:t>.</w:t>
      </w:r>
    </w:p>
    <w:p w:rsidR="0007286F" w:rsidRPr="00D478C4" w:rsidRDefault="00D478C4" w:rsidP="00D478C4">
      <w:pPr>
        <w:tabs>
          <w:tab w:val="left" w:pos="1134"/>
        </w:tabs>
        <w:ind w:firstLine="705"/>
        <w:jc w:val="both"/>
        <w:rPr>
          <w:sz w:val="28"/>
          <w:szCs w:val="28"/>
        </w:rPr>
      </w:pPr>
      <w:r w:rsidRPr="00D478C4">
        <w:rPr>
          <w:sz w:val="28"/>
          <w:szCs w:val="28"/>
        </w:rPr>
        <w:t>4</w:t>
      </w:r>
      <w:r w:rsidR="00D05DE9" w:rsidRPr="00D478C4">
        <w:rPr>
          <w:sz w:val="28"/>
          <w:szCs w:val="28"/>
        </w:rPr>
        <w:t>.</w:t>
      </w:r>
      <w:r w:rsidR="00D05DE9" w:rsidRPr="00D478C4">
        <w:rPr>
          <w:sz w:val="28"/>
          <w:szCs w:val="28"/>
        </w:rPr>
        <w:tab/>
      </w:r>
      <w:r w:rsidR="0007286F" w:rsidRPr="00D478C4">
        <w:rPr>
          <w:sz w:val="28"/>
          <w:szCs w:val="28"/>
        </w:rPr>
        <w:t>Настоящее решение вступает в силу со дня его официального опубликования.</w:t>
      </w:r>
    </w:p>
    <w:p w:rsidR="00D05DE9" w:rsidRPr="00D478C4" w:rsidRDefault="00D05DE9" w:rsidP="00D478C4">
      <w:pPr>
        <w:pStyle w:val="ad"/>
        <w:numPr>
          <w:ilvl w:val="0"/>
          <w:numId w:val="24"/>
        </w:numPr>
        <w:tabs>
          <w:tab w:val="left" w:pos="1134"/>
        </w:tabs>
        <w:ind w:left="0" w:firstLine="705"/>
        <w:jc w:val="both"/>
        <w:rPr>
          <w:rFonts w:ascii="Times New Roman" w:hAnsi="Times New Roman"/>
          <w:color w:val="FF0000"/>
          <w:sz w:val="28"/>
          <w:szCs w:val="28"/>
        </w:rPr>
      </w:pPr>
      <w:proofErr w:type="gramStart"/>
      <w:r w:rsidRPr="00D478C4">
        <w:rPr>
          <w:rFonts w:ascii="Times New Roman" w:eastAsia="Calibri" w:hAnsi="Times New Roman"/>
          <w:sz w:val="28"/>
          <w:szCs w:val="28"/>
        </w:rPr>
        <w:t>Р</w:t>
      </w:r>
      <w:r w:rsidRPr="00D478C4">
        <w:rPr>
          <w:rFonts w:ascii="Times New Roman" w:hAnsi="Times New Roman"/>
          <w:sz w:val="28"/>
          <w:szCs w:val="28"/>
        </w:rPr>
        <w:t>азместить</w:t>
      </w:r>
      <w:proofErr w:type="gramEnd"/>
      <w:r w:rsidRPr="00D478C4">
        <w:rPr>
          <w:rFonts w:ascii="Times New Roman" w:hAnsi="Times New Roman"/>
          <w:sz w:val="28"/>
          <w:szCs w:val="28"/>
        </w:rPr>
        <w:t xml:space="preserve"> настоящее решение </w:t>
      </w:r>
      <w:r w:rsidRPr="00D478C4">
        <w:rPr>
          <w:rFonts w:ascii="Times New Roman" w:eastAsia="Calibri" w:hAnsi="Times New Roman"/>
          <w:sz w:val="28"/>
          <w:szCs w:val="28"/>
        </w:rPr>
        <w:t xml:space="preserve">на официальном сайте органов местного самоуправления </w:t>
      </w:r>
      <w:proofErr w:type="spellStart"/>
      <w:r w:rsidRPr="00D478C4">
        <w:rPr>
          <w:rFonts w:ascii="Times New Roman" w:eastAsia="Calibri" w:hAnsi="Times New Roman"/>
          <w:sz w:val="28"/>
          <w:szCs w:val="28"/>
        </w:rPr>
        <w:t>Корочанского</w:t>
      </w:r>
      <w:proofErr w:type="spellEnd"/>
      <w:r w:rsidRPr="00D478C4">
        <w:rPr>
          <w:rFonts w:ascii="Times New Roman" w:eastAsia="Calibri" w:hAnsi="Times New Roman"/>
          <w:sz w:val="28"/>
          <w:szCs w:val="28"/>
        </w:rPr>
        <w:t xml:space="preserve"> муниципального округа Белгородской области (</w:t>
      </w:r>
      <w:hyperlink r:id="rId10" w:history="1">
        <w:r w:rsidRPr="00D478C4">
          <w:rPr>
            <w:rFonts w:ascii="Times New Roman" w:eastAsia="Calibri" w:hAnsi="Times New Roman"/>
            <w:sz w:val="28"/>
            <w:szCs w:val="28"/>
          </w:rPr>
          <w:t>https://korochanskij-r31.gosweb.gosuslugi.ru</w:t>
        </w:r>
      </w:hyperlink>
      <w:r w:rsidRPr="00D478C4">
        <w:rPr>
          <w:rFonts w:ascii="Times New Roman" w:eastAsia="Calibri" w:hAnsi="Times New Roman"/>
          <w:sz w:val="28"/>
          <w:szCs w:val="28"/>
        </w:rPr>
        <w:t>)</w:t>
      </w:r>
      <w:r w:rsidRPr="00D478C4">
        <w:rPr>
          <w:rFonts w:ascii="Times New Roman" w:hAnsi="Times New Roman"/>
          <w:sz w:val="28"/>
          <w:szCs w:val="28"/>
        </w:rPr>
        <w:t xml:space="preserve"> в информационно-телекоммуникационной сети «Интернет»,</w:t>
      </w:r>
      <w:r w:rsidRPr="00D478C4">
        <w:rPr>
          <w:rFonts w:ascii="Times New Roman" w:eastAsia="Calibri" w:hAnsi="Times New Roman"/>
          <w:sz w:val="28"/>
          <w:szCs w:val="28"/>
        </w:rPr>
        <w:t xml:space="preserve"> и в сетевом издании «Ясный ключ» (</w:t>
      </w:r>
      <w:proofErr w:type="spellStart"/>
      <w:r w:rsidRPr="00D478C4">
        <w:rPr>
          <w:rFonts w:ascii="Times New Roman" w:eastAsia="Calibri" w:hAnsi="Times New Roman"/>
          <w:sz w:val="28"/>
          <w:szCs w:val="28"/>
        </w:rPr>
        <w:t>http</w:t>
      </w:r>
      <w:proofErr w:type="spellEnd"/>
      <w:r w:rsidRPr="00D478C4">
        <w:rPr>
          <w:rFonts w:ascii="Times New Roman" w:eastAsia="Calibri" w:hAnsi="Times New Roman"/>
          <w:sz w:val="28"/>
          <w:szCs w:val="28"/>
          <w:lang w:val="en-US"/>
        </w:rPr>
        <w:t>s</w:t>
      </w:r>
      <w:r w:rsidRPr="00D478C4">
        <w:rPr>
          <w:rFonts w:ascii="Times New Roman" w:eastAsia="Calibri" w:hAnsi="Times New Roman"/>
          <w:sz w:val="28"/>
          <w:szCs w:val="28"/>
        </w:rPr>
        <w:t>://</w:t>
      </w:r>
      <w:proofErr w:type="spellStart"/>
      <w:r w:rsidRPr="00D478C4">
        <w:rPr>
          <w:rFonts w:ascii="Times New Roman" w:eastAsia="Calibri" w:hAnsi="Times New Roman"/>
          <w:sz w:val="28"/>
          <w:szCs w:val="28"/>
          <w:lang w:val="en-US"/>
        </w:rPr>
        <w:t>korocha</w:t>
      </w:r>
      <w:proofErr w:type="spellEnd"/>
      <w:r w:rsidRPr="00D478C4">
        <w:rPr>
          <w:rFonts w:ascii="Times New Roman" w:eastAsia="Calibri" w:hAnsi="Times New Roman"/>
          <w:sz w:val="28"/>
          <w:szCs w:val="28"/>
        </w:rPr>
        <w:t>31.</w:t>
      </w:r>
      <w:proofErr w:type="spellStart"/>
      <w:r w:rsidRPr="00D478C4">
        <w:rPr>
          <w:rFonts w:ascii="Times New Roman" w:eastAsia="Calibri" w:hAnsi="Times New Roman"/>
          <w:sz w:val="28"/>
          <w:szCs w:val="28"/>
          <w:lang w:val="en-US"/>
        </w:rPr>
        <w:t>ru</w:t>
      </w:r>
      <w:proofErr w:type="spellEnd"/>
      <w:r w:rsidRPr="00D478C4">
        <w:rPr>
          <w:rFonts w:ascii="Times New Roman" w:eastAsia="Calibri" w:hAnsi="Times New Roman"/>
          <w:sz w:val="28"/>
          <w:szCs w:val="28"/>
        </w:rPr>
        <w:t>).</w:t>
      </w:r>
    </w:p>
    <w:p w:rsidR="0007286F" w:rsidRPr="00D478C4" w:rsidRDefault="0007286F" w:rsidP="00D478C4">
      <w:pPr>
        <w:pStyle w:val="ad"/>
        <w:numPr>
          <w:ilvl w:val="0"/>
          <w:numId w:val="24"/>
        </w:numPr>
        <w:tabs>
          <w:tab w:val="left" w:pos="1134"/>
        </w:tabs>
        <w:ind w:left="0" w:firstLine="705"/>
        <w:jc w:val="both"/>
        <w:rPr>
          <w:rFonts w:ascii="Times New Roman" w:hAnsi="Times New Roman"/>
          <w:sz w:val="28"/>
          <w:szCs w:val="28"/>
        </w:rPr>
      </w:pPr>
      <w:r w:rsidRPr="00D478C4">
        <w:rPr>
          <w:rFonts w:ascii="Times New Roman" w:hAnsi="Times New Roman"/>
          <w:sz w:val="28"/>
          <w:szCs w:val="28"/>
        </w:rPr>
        <w:t xml:space="preserve">Решение </w:t>
      </w:r>
      <w:r w:rsidR="00D05DE9" w:rsidRPr="00D478C4">
        <w:rPr>
          <w:rFonts w:ascii="Times New Roman" w:hAnsi="Times New Roman"/>
          <w:sz w:val="28"/>
          <w:szCs w:val="28"/>
        </w:rPr>
        <w:t>Муниципального совета муниципального района «</w:t>
      </w:r>
      <w:proofErr w:type="spellStart"/>
      <w:r w:rsidR="00D05DE9" w:rsidRPr="00D478C4">
        <w:rPr>
          <w:rFonts w:ascii="Times New Roman" w:hAnsi="Times New Roman"/>
          <w:sz w:val="28"/>
          <w:szCs w:val="28"/>
        </w:rPr>
        <w:t>Корочанс</w:t>
      </w:r>
      <w:r w:rsidR="00D478C4" w:rsidRPr="00D478C4">
        <w:rPr>
          <w:rFonts w:ascii="Times New Roman" w:hAnsi="Times New Roman"/>
          <w:sz w:val="28"/>
          <w:szCs w:val="28"/>
        </w:rPr>
        <w:t>кий</w:t>
      </w:r>
      <w:proofErr w:type="spellEnd"/>
      <w:r w:rsidR="00D478C4" w:rsidRPr="00D478C4">
        <w:rPr>
          <w:rFonts w:ascii="Times New Roman" w:hAnsi="Times New Roman"/>
          <w:sz w:val="28"/>
          <w:szCs w:val="28"/>
        </w:rPr>
        <w:t xml:space="preserve"> район» от 23 июля 2025 года</w:t>
      </w:r>
      <w:r w:rsidR="00D05DE9" w:rsidRPr="00D478C4">
        <w:rPr>
          <w:rFonts w:ascii="Times New Roman" w:hAnsi="Times New Roman"/>
          <w:sz w:val="28"/>
          <w:szCs w:val="28"/>
        </w:rPr>
        <w:t xml:space="preserve"> № </w:t>
      </w:r>
      <w:proofErr w:type="gramStart"/>
      <w:r w:rsidR="00D05DE9" w:rsidRPr="00D478C4">
        <w:rPr>
          <w:rFonts w:ascii="Times New Roman" w:hAnsi="Times New Roman"/>
          <w:sz w:val="28"/>
          <w:szCs w:val="28"/>
        </w:rPr>
        <w:t>Р</w:t>
      </w:r>
      <w:proofErr w:type="gramEnd"/>
      <w:r w:rsidR="00D05DE9" w:rsidRPr="00D478C4">
        <w:rPr>
          <w:rFonts w:ascii="Times New Roman" w:hAnsi="Times New Roman"/>
          <w:sz w:val="28"/>
          <w:szCs w:val="28"/>
        </w:rPr>
        <w:t xml:space="preserve">/172-24-4 «Об утверждении Положения о муниципальном контроле на автомобильном транспорте и в дорожном хозяйстве на территории </w:t>
      </w:r>
      <w:proofErr w:type="spellStart"/>
      <w:r w:rsidR="00D05DE9" w:rsidRPr="00D478C4">
        <w:rPr>
          <w:rFonts w:ascii="Times New Roman" w:hAnsi="Times New Roman"/>
          <w:sz w:val="28"/>
          <w:szCs w:val="28"/>
        </w:rPr>
        <w:t>Корочанского</w:t>
      </w:r>
      <w:proofErr w:type="spellEnd"/>
      <w:r w:rsidR="00D05DE9" w:rsidRPr="00D478C4">
        <w:rPr>
          <w:rFonts w:ascii="Times New Roman" w:hAnsi="Times New Roman"/>
          <w:sz w:val="28"/>
          <w:szCs w:val="28"/>
        </w:rPr>
        <w:t xml:space="preserve"> муниципального округа»</w:t>
      </w:r>
      <w:r w:rsidRPr="00D478C4">
        <w:rPr>
          <w:rFonts w:ascii="Times New Roman" w:hAnsi="Times New Roman"/>
          <w:sz w:val="28"/>
          <w:szCs w:val="28"/>
        </w:rPr>
        <w:t xml:space="preserve"> признать утратившим силу.</w:t>
      </w:r>
    </w:p>
    <w:p w:rsidR="00D478C4" w:rsidRPr="003D19B5" w:rsidRDefault="00D478C4" w:rsidP="00D478C4">
      <w:pPr>
        <w:pStyle w:val="ad"/>
        <w:numPr>
          <w:ilvl w:val="0"/>
          <w:numId w:val="24"/>
        </w:numPr>
        <w:tabs>
          <w:tab w:val="left" w:pos="1134"/>
        </w:tabs>
        <w:ind w:left="0" w:firstLine="705"/>
        <w:jc w:val="both"/>
        <w:rPr>
          <w:rFonts w:ascii="Times New Roman" w:hAnsi="Times New Roman"/>
          <w:sz w:val="28"/>
          <w:szCs w:val="28"/>
        </w:rPr>
      </w:pPr>
      <w:r w:rsidRPr="003D19B5">
        <w:rPr>
          <w:rFonts w:ascii="Times New Roman" w:hAnsi="Times New Roman"/>
          <w:sz w:val="28"/>
          <w:szCs w:val="28"/>
        </w:rPr>
        <w:t xml:space="preserve">Решение Муниципального совета </w:t>
      </w:r>
      <w:proofErr w:type="spellStart"/>
      <w:r w:rsidRPr="003D19B5">
        <w:rPr>
          <w:rFonts w:ascii="Times New Roman" w:hAnsi="Times New Roman"/>
          <w:spacing w:val="-6"/>
          <w:sz w:val="28"/>
          <w:szCs w:val="28"/>
        </w:rPr>
        <w:t>Корочанского</w:t>
      </w:r>
      <w:proofErr w:type="spellEnd"/>
      <w:r w:rsidRPr="003D19B5">
        <w:rPr>
          <w:rFonts w:ascii="Times New Roman" w:hAnsi="Times New Roman"/>
          <w:spacing w:val="-6"/>
          <w:sz w:val="28"/>
          <w:szCs w:val="28"/>
        </w:rPr>
        <w:t xml:space="preserve"> района</w:t>
      </w:r>
      <w:r w:rsidRPr="003D19B5">
        <w:rPr>
          <w:rFonts w:ascii="Times New Roman" w:hAnsi="Times New Roman"/>
          <w:sz w:val="28"/>
          <w:szCs w:val="28"/>
        </w:rPr>
        <w:t xml:space="preserve"> </w:t>
      </w:r>
      <w:r w:rsidR="003D19B5" w:rsidRPr="003D19B5">
        <w:rPr>
          <w:rFonts w:ascii="Times New Roman" w:hAnsi="Times New Roman"/>
          <w:sz w:val="28"/>
          <w:szCs w:val="28"/>
        </w:rPr>
        <w:t xml:space="preserve">                             от 23 июля 2025 года № </w:t>
      </w:r>
      <w:proofErr w:type="gramStart"/>
      <w:r w:rsidR="003D19B5" w:rsidRPr="003D19B5">
        <w:rPr>
          <w:rFonts w:ascii="Times New Roman" w:hAnsi="Times New Roman"/>
          <w:sz w:val="28"/>
          <w:szCs w:val="28"/>
        </w:rPr>
        <w:t>Р</w:t>
      </w:r>
      <w:proofErr w:type="gramEnd"/>
      <w:r w:rsidR="003D19B5" w:rsidRPr="003D19B5">
        <w:rPr>
          <w:rFonts w:ascii="Times New Roman" w:hAnsi="Times New Roman"/>
          <w:sz w:val="28"/>
          <w:szCs w:val="28"/>
        </w:rPr>
        <w:t xml:space="preserve">/174-24-4 </w:t>
      </w:r>
      <w:r w:rsidRPr="003D19B5">
        <w:rPr>
          <w:rFonts w:ascii="Times New Roman" w:hAnsi="Times New Roman"/>
          <w:sz w:val="28"/>
          <w:szCs w:val="28"/>
        </w:rPr>
        <w:t xml:space="preserve"> «Об утверждении ключевых и индикативных показателей, применяемых при муниципальном земельном контроле на территории муниципального района «</w:t>
      </w:r>
      <w:proofErr w:type="spellStart"/>
      <w:r w:rsidRPr="003D19B5">
        <w:rPr>
          <w:rFonts w:ascii="Times New Roman" w:hAnsi="Times New Roman"/>
          <w:sz w:val="28"/>
          <w:szCs w:val="28"/>
        </w:rPr>
        <w:t>Корочанский</w:t>
      </w:r>
      <w:proofErr w:type="spellEnd"/>
      <w:r w:rsidRPr="003D19B5">
        <w:rPr>
          <w:rFonts w:ascii="Times New Roman" w:hAnsi="Times New Roman"/>
          <w:sz w:val="28"/>
          <w:szCs w:val="28"/>
        </w:rPr>
        <w:t xml:space="preserve"> район» Белгородской области» признать утратившим силу.</w:t>
      </w:r>
    </w:p>
    <w:p w:rsidR="004F5290" w:rsidRPr="00D478C4" w:rsidRDefault="00D478C4" w:rsidP="00D478C4">
      <w:pPr>
        <w:tabs>
          <w:tab w:val="left" w:pos="1134"/>
        </w:tabs>
        <w:ind w:firstLine="705"/>
        <w:jc w:val="both"/>
        <w:rPr>
          <w:sz w:val="28"/>
          <w:szCs w:val="28"/>
        </w:rPr>
      </w:pPr>
      <w:r w:rsidRPr="003D19B5">
        <w:rPr>
          <w:sz w:val="28"/>
          <w:szCs w:val="28"/>
        </w:rPr>
        <w:t>8</w:t>
      </w:r>
      <w:r w:rsidR="00D05DE9" w:rsidRPr="003D19B5">
        <w:rPr>
          <w:sz w:val="28"/>
          <w:szCs w:val="28"/>
        </w:rPr>
        <w:t>.</w:t>
      </w:r>
      <w:r w:rsidR="00D05DE9" w:rsidRPr="003D19B5">
        <w:rPr>
          <w:sz w:val="28"/>
          <w:szCs w:val="28"/>
        </w:rPr>
        <w:tab/>
      </w:r>
      <w:proofErr w:type="gramStart"/>
      <w:r w:rsidR="00E81621">
        <w:rPr>
          <w:sz w:val="28"/>
          <w:szCs w:val="28"/>
        </w:rPr>
        <w:t>Контроль за</w:t>
      </w:r>
      <w:proofErr w:type="gramEnd"/>
      <w:r w:rsidR="00E81621">
        <w:rPr>
          <w:sz w:val="28"/>
          <w:szCs w:val="28"/>
        </w:rPr>
        <w:t xml:space="preserve"> выполнением настоящего решения возложить на постоянную комиссию Совета депутатов </w:t>
      </w:r>
      <w:proofErr w:type="spellStart"/>
      <w:r w:rsidR="00E81621">
        <w:rPr>
          <w:sz w:val="28"/>
          <w:szCs w:val="28"/>
        </w:rPr>
        <w:t>Корочанского</w:t>
      </w:r>
      <w:proofErr w:type="spellEnd"/>
      <w:r w:rsidR="00E81621">
        <w:rPr>
          <w:sz w:val="28"/>
          <w:szCs w:val="28"/>
        </w:rPr>
        <w:t xml:space="preserve"> муниципального округа по градостроительству, </w:t>
      </w:r>
      <w:proofErr w:type="spellStart"/>
      <w:r w:rsidR="00E81621">
        <w:rPr>
          <w:sz w:val="28"/>
          <w:szCs w:val="28"/>
        </w:rPr>
        <w:t>жилищно</w:t>
      </w:r>
      <w:proofErr w:type="spellEnd"/>
      <w:r w:rsidR="00E81621">
        <w:rPr>
          <w:sz w:val="28"/>
          <w:szCs w:val="28"/>
        </w:rPr>
        <w:t xml:space="preserve"> – коммунальному хозяйству, вопросам агропромышленного комплекса и экологии.</w:t>
      </w:r>
    </w:p>
    <w:p w:rsidR="004F5290" w:rsidRPr="00D478C4" w:rsidRDefault="004F5290" w:rsidP="00D478C4">
      <w:pPr>
        <w:tabs>
          <w:tab w:val="left" w:pos="1134"/>
        </w:tabs>
        <w:ind w:firstLine="705"/>
        <w:jc w:val="both"/>
        <w:rPr>
          <w:sz w:val="28"/>
          <w:szCs w:val="28"/>
        </w:rPr>
      </w:pPr>
    </w:p>
    <w:p w:rsidR="004F5290" w:rsidRDefault="004F5290" w:rsidP="004F5290">
      <w:pPr>
        <w:tabs>
          <w:tab w:val="left" w:pos="1134"/>
        </w:tabs>
        <w:ind w:firstLine="705"/>
        <w:jc w:val="both"/>
        <w:rPr>
          <w:sz w:val="28"/>
          <w:szCs w:val="28"/>
        </w:rPr>
      </w:pPr>
    </w:p>
    <w:p w:rsidR="00A64F0E" w:rsidRDefault="00A64F0E" w:rsidP="004F5290">
      <w:pPr>
        <w:tabs>
          <w:tab w:val="left" w:pos="1134"/>
        </w:tabs>
        <w:ind w:firstLine="705"/>
        <w:jc w:val="both"/>
        <w:rPr>
          <w:sz w:val="28"/>
          <w:szCs w:val="28"/>
        </w:rPr>
      </w:pPr>
    </w:p>
    <w:p w:rsidR="00A64F0E" w:rsidRDefault="00A64F0E" w:rsidP="00A64F0E">
      <w:pPr>
        <w:autoSpaceDE w:val="0"/>
        <w:autoSpaceDN w:val="0"/>
        <w:adjustRightInd w:val="0"/>
        <w:jc w:val="both"/>
        <w:rPr>
          <w:rFonts w:eastAsia="Calibri"/>
          <w:b/>
          <w:sz w:val="28"/>
          <w:szCs w:val="28"/>
          <w:lang w:eastAsia="en-US"/>
        </w:rPr>
      </w:pPr>
      <w:r>
        <w:rPr>
          <w:rFonts w:eastAsia="Calibri"/>
          <w:b/>
          <w:sz w:val="28"/>
          <w:szCs w:val="28"/>
          <w:lang w:eastAsia="en-US"/>
        </w:rPr>
        <w:t xml:space="preserve">Председатель Совета </w:t>
      </w:r>
    </w:p>
    <w:p w:rsidR="00A64F0E" w:rsidRDefault="00A64F0E" w:rsidP="00A64F0E">
      <w:pPr>
        <w:autoSpaceDE w:val="0"/>
        <w:autoSpaceDN w:val="0"/>
        <w:adjustRightInd w:val="0"/>
        <w:jc w:val="both"/>
        <w:rPr>
          <w:rFonts w:eastAsia="Calibri"/>
          <w:b/>
          <w:sz w:val="28"/>
          <w:szCs w:val="28"/>
          <w:lang w:eastAsia="en-US"/>
        </w:rPr>
      </w:pPr>
      <w:r>
        <w:rPr>
          <w:rFonts w:eastAsia="Calibri"/>
          <w:b/>
          <w:sz w:val="28"/>
          <w:szCs w:val="28"/>
          <w:lang w:eastAsia="en-US"/>
        </w:rPr>
        <w:t xml:space="preserve">депутатов </w:t>
      </w:r>
      <w:proofErr w:type="spellStart"/>
      <w:r>
        <w:rPr>
          <w:rFonts w:eastAsia="Calibri"/>
          <w:b/>
          <w:sz w:val="28"/>
          <w:szCs w:val="28"/>
          <w:lang w:eastAsia="en-US"/>
        </w:rPr>
        <w:t>Корочанского</w:t>
      </w:r>
      <w:proofErr w:type="spellEnd"/>
      <w:r>
        <w:rPr>
          <w:rFonts w:eastAsia="Calibri"/>
          <w:b/>
          <w:sz w:val="28"/>
          <w:szCs w:val="28"/>
          <w:lang w:eastAsia="en-US"/>
        </w:rPr>
        <w:t xml:space="preserve"> </w:t>
      </w:r>
    </w:p>
    <w:p w:rsidR="00A64F0E" w:rsidRDefault="00A64F0E" w:rsidP="00A64F0E">
      <w:pPr>
        <w:autoSpaceDE w:val="0"/>
        <w:autoSpaceDN w:val="0"/>
        <w:adjustRightInd w:val="0"/>
        <w:jc w:val="both"/>
        <w:rPr>
          <w:rFonts w:eastAsia="Calibri"/>
          <w:b/>
          <w:sz w:val="28"/>
          <w:szCs w:val="28"/>
          <w:lang w:eastAsia="en-US"/>
        </w:rPr>
      </w:pPr>
      <w:r>
        <w:rPr>
          <w:rFonts w:eastAsia="Calibri"/>
          <w:b/>
          <w:sz w:val="28"/>
          <w:szCs w:val="28"/>
          <w:lang w:eastAsia="en-US"/>
        </w:rPr>
        <w:t xml:space="preserve">муниципального округа                                                       </w:t>
      </w:r>
      <w:proofErr w:type="spellStart"/>
      <w:r>
        <w:rPr>
          <w:rFonts w:eastAsia="Calibri"/>
          <w:b/>
          <w:sz w:val="28"/>
          <w:szCs w:val="28"/>
          <w:lang w:eastAsia="en-US"/>
        </w:rPr>
        <w:t>М.П.Афанаськова</w:t>
      </w:r>
      <w:proofErr w:type="spellEnd"/>
    </w:p>
    <w:p w:rsidR="00A64F0E" w:rsidRDefault="00A64F0E" w:rsidP="00A64F0E">
      <w:pPr>
        <w:jc w:val="both"/>
        <w:rPr>
          <w:b/>
          <w:sz w:val="28"/>
          <w:szCs w:val="28"/>
        </w:rPr>
      </w:pPr>
    </w:p>
    <w:p w:rsidR="00A64F0E" w:rsidRDefault="00A64F0E" w:rsidP="00A64F0E">
      <w:pPr>
        <w:jc w:val="both"/>
        <w:rPr>
          <w:b/>
          <w:sz w:val="28"/>
          <w:szCs w:val="28"/>
        </w:rPr>
      </w:pPr>
    </w:p>
    <w:p w:rsidR="00A64F0E" w:rsidRDefault="00A64F0E" w:rsidP="00A64F0E">
      <w:pPr>
        <w:jc w:val="both"/>
        <w:rPr>
          <w:b/>
          <w:sz w:val="28"/>
          <w:szCs w:val="28"/>
        </w:rPr>
      </w:pPr>
      <w:r>
        <w:rPr>
          <w:b/>
          <w:sz w:val="28"/>
          <w:szCs w:val="28"/>
        </w:rPr>
        <w:t xml:space="preserve">Глава </w:t>
      </w:r>
      <w:proofErr w:type="spellStart"/>
      <w:r>
        <w:rPr>
          <w:b/>
          <w:sz w:val="28"/>
          <w:szCs w:val="28"/>
        </w:rPr>
        <w:t>Корочанского</w:t>
      </w:r>
      <w:proofErr w:type="spellEnd"/>
    </w:p>
    <w:p w:rsidR="00A64F0E" w:rsidRDefault="00A64F0E" w:rsidP="00A64F0E">
      <w:pPr>
        <w:jc w:val="both"/>
        <w:rPr>
          <w:b/>
          <w:sz w:val="28"/>
          <w:szCs w:val="28"/>
        </w:rPr>
      </w:pPr>
      <w:r>
        <w:rPr>
          <w:b/>
          <w:sz w:val="28"/>
          <w:szCs w:val="28"/>
        </w:rPr>
        <w:t xml:space="preserve">муниципального округа                                                               </w:t>
      </w:r>
      <w:proofErr w:type="spellStart"/>
      <w:r>
        <w:rPr>
          <w:b/>
          <w:sz w:val="28"/>
          <w:szCs w:val="28"/>
        </w:rPr>
        <w:t>Н.В.Нестеров</w:t>
      </w:r>
      <w:proofErr w:type="spellEnd"/>
    </w:p>
    <w:p w:rsidR="000A4F79" w:rsidRDefault="000A4F79" w:rsidP="00F53B11">
      <w:pPr>
        <w:widowControl w:val="0"/>
        <w:autoSpaceDE w:val="0"/>
        <w:autoSpaceDN w:val="0"/>
        <w:adjustRightInd w:val="0"/>
        <w:ind w:right="-1"/>
        <w:rPr>
          <w:sz w:val="28"/>
          <w:szCs w:val="28"/>
        </w:rPr>
      </w:pPr>
    </w:p>
    <w:p w:rsidR="00A64F0E" w:rsidRDefault="00A64F0E" w:rsidP="00F53B11">
      <w:pPr>
        <w:widowControl w:val="0"/>
        <w:autoSpaceDE w:val="0"/>
        <w:autoSpaceDN w:val="0"/>
        <w:adjustRightInd w:val="0"/>
        <w:ind w:right="-1"/>
        <w:rPr>
          <w:sz w:val="28"/>
          <w:szCs w:val="28"/>
        </w:rPr>
      </w:pPr>
    </w:p>
    <w:p w:rsidR="008D008B" w:rsidRDefault="008D008B" w:rsidP="00AE5E29">
      <w:pPr>
        <w:widowControl w:val="0"/>
        <w:autoSpaceDE w:val="0"/>
        <w:autoSpaceDN w:val="0"/>
        <w:adjustRightInd w:val="0"/>
        <w:ind w:left="4962" w:right="-1"/>
        <w:jc w:val="center"/>
        <w:rPr>
          <w:sz w:val="28"/>
          <w:szCs w:val="28"/>
        </w:rPr>
      </w:pPr>
    </w:p>
    <w:p w:rsidR="00AE5E29" w:rsidRPr="00FE5E0A" w:rsidRDefault="00EC3E04" w:rsidP="00C94A40">
      <w:pPr>
        <w:widowControl w:val="0"/>
        <w:autoSpaceDE w:val="0"/>
        <w:autoSpaceDN w:val="0"/>
        <w:adjustRightInd w:val="0"/>
        <w:ind w:left="4536" w:right="-1"/>
        <w:jc w:val="center"/>
        <w:rPr>
          <w:sz w:val="28"/>
          <w:szCs w:val="28"/>
        </w:rPr>
      </w:pPr>
      <w:r>
        <w:rPr>
          <w:sz w:val="28"/>
          <w:szCs w:val="28"/>
        </w:rPr>
        <w:lastRenderedPageBreak/>
        <w:t>П</w:t>
      </w:r>
      <w:r w:rsidR="00AE5E29" w:rsidRPr="00FE5E0A">
        <w:rPr>
          <w:sz w:val="28"/>
          <w:szCs w:val="28"/>
        </w:rPr>
        <w:t>риложение</w:t>
      </w:r>
      <w:r w:rsidR="00AE5E29">
        <w:rPr>
          <w:sz w:val="28"/>
          <w:szCs w:val="28"/>
        </w:rPr>
        <w:t xml:space="preserve"> № 1</w:t>
      </w:r>
    </w:p>
    <w:p w:rsidR="00C94A40" w:rsidRDefault="00C94A40" w:rsidP="00C94A40">
      <w:pPr>
        <w:widowControl w:val="0"/>
        <w:autoSpaceDE w:val="0"/>
        <w:autoSpaceDN w:val="0"/>
        <w:adjustRightInd w:val="0"/>
        <w:ind w:left="4536" w:right="-1"/>
        <w:jc w:val="center"/>
        <w:rPr>
          <w:sz w:val="28"/>
          <w:szCs w:val="28"/>
        </w:rPr>
      </w:pPr>
      <w:r>
        <w:rPr>
          <w:sz w:val="28"/>
          <w:szCs w:val="28"/>
        </w:rPr>
        <w:t>к решению Совета депутатов</w:t>
      </w:r>
    </w:p>
    <w:p w:rsidR="008F5C7B" w:rsidRDefault="00C94A40" w:rsidP="00C94A40">
      <w:pPr>
        <w:ind w:left="4536"/>
        <w:jc w:val="center"/>
        <w:rPr>
          <w:sz w:val="28"/>
          <w:szCs w:val="28"/>
        </w:rPr>
      </w:pPr>
      <w:proofErr w:type="spellStart"/>
      <w:r>
        <w:rPr>
          <w:sz w:val="28"/>
          <w:szCs w:val="28"/>
        </w:rPr>
        <w:t>Корочанского</w:t>
      </w:r>
      <w:proofErr w:type="spellEnd"/>
      <w:r>
        <w:rPr>
          <w:sz w:val="28"/>
          <w:szCs w:val="28"/>
        </w:rPr>
        <w:t xml:space="preserve"> м</w:t>
      </w:r>
      <w:r w:rsidRPr="00C55E88">
        <w:rPr>
          <w:sz w:val="28"/>
          <w:szCs w:val="28"/>
        </w:rPr>
        <w:t xml:space="preserve">униципального </w:t>
      </w:r>
    </w:p>
    <w:p w:rsidR="00C94A40" w:rsidRPr="00C55E88" w:rsidRDefault="00C94A40" w:rsidP="00C94A40">
      <w:pPr>
        <w:ind w:left="4536"/>
        <w:jc w:val="center"/>
        <w:rPr>
          <w:sz w:val="28"/>
          <w:szCs w:val="28"/>
        </w:rPr>
      </w:pPr>
      <w:r>
        <w:rPr>
          <w:sz w:val="28"/>
          <w:szCs w:val="28"/>
        </w:rPr>
        <w:t xml:space="preserve">округа </w:t>
      </w:r>
      <w:r w:rsidR="008F5C7B">
        <w:rPr>
          <w:sz w:val="28"/>
          <w:szCs w:val="28"/>
        </w:rPr>
        <w:t>Белгородской области</w:t>
      </w:r>
    </w:p>
    <w:p w:rsidR="00C94A40" w:rsidRPr="00C55E88" w:rsidRDefault="00A64F0E" w:rsidP="00C94A40">
      <w:pPr>
        <w:ind w:left="4536"/>
        <w:jc w:val="center"/>
        <w:rPr>
          <w:sz w:val="28"/>
          <w:szCs w:val="28"/>
        </w:rPr>
      </w:pPr>
      <w:r>
        <w:rPr>
          <w:sz w:val="28"/>
          <w:szCs w:val="28"/>
        </w:rPr>
        <w:t>от 29 мая</w:t>
      </w:r>
      <w:r w:rsidR="00C94A40" w:rsidRPr="00C55E88">
        <w:rPr>
          <w:sz w:val="28"/>
          <w:szCs w:val="28"/>
        </w:rPr>
        <w:t xml:space="preserve"> 202</w:t>
      </w:r>
      <w:r w:rsidR="00C94A40">
        <w:rPr>
          <w:sz w:val="28"/>
          <w:szCs w:val="28"/>
        </w:rPr>
        <w:t xml:space="preserve">6 </w:t>
      </w:r>
      <w:r>
        <w:rPr>
          <w:sz w:val="28"/>
          <w:szCs w:val="28"/>
        </w:rPr>
        <w:t xml:space="preserve">года № </w:t>
      </w:r>
      <w:proofErr w:type="gramStart"/>
      <w:r>
        <w:rPr>
          <w:sz w:val="28"/>
          <w:szCs w:val="28"/>
        </w:rPr>
        <w:t>Р</w:t>
      </w:r>
      <w:proofErr w:type="gramEnd"/>
      <w:r>
        <w:rPr>
          <w:sz w:val="28"/>
          <w:szCs w:val="28"/>
        </w:rPr>
        <w:t>/192-12-1</w:t>
      </w:r>
    </w:p>
    <w:p w:rsidR="0007286F" w:rsidRDefault="0007286F" w:rsidP="007B29E8">
      <w:pPr>
        <w:tabs>
          <w:tab w:val="left" w:pos="1134"/>
        </w:tabs>
        <w:ind w:firstLine="705"/>
        <w:jc w:val="both"/>
        <w:rPr>
          <w:sz w:val="28"/>
          <w:szCs w:val="28"/>
        </w:rPr>
      </w:pPr>
    </w:p>
    <w:p w:rsidR="00F53B11" w:rsidRDefault="00F53B11" w:rsidP="00BE04D9">
      <w:pPr>
        <w:widowControl w:val="0"/>
        <w:autoSpaceDE w:val="0"/>
        <w:autoSpaceDN w:val="0"/>
        <w:adjustRightInd w:val="0"/>
        <w:contextualSpacing/>
        <w:jc w:val="center"/>
        <w:rPr>
          <w:b/>
          <w:sz w:val="28"/>
          <w:szCs w:val="28"/>
        </w:rPr>
      </w:pPr>
    </w:p>
    <w:p w:rsidR="00BE04D9" w:rsidRDefault="0007286F" w:rsidP="00BE04D9">
      <w:pPr>
        <w:widowControl w:val="0"/>
        <w:autoSpaceDE w:val="0"/>
        <w:autoSpaceDN w:val="0"/>
        <w:adjustRightInd w:val="0"/>
        <w:contextualSpacing/>
        <w:jc w:val="center"/>
        <w:rPr>
          <w:b/>
          <w:bCs/>
          <w:color w:val="333333"/>
          <w:sz w:val="28"/>
          <w:szCs w:val="28"/>
        </w:rPr>
      </w:pPr>
      <w:r w:rsidRPr="001C782A">
        <w:rPr>
          <w:b/>
          <w:sz w:val="28"/>
          <w:szCs w:val="28"/>
        </w:rPr>
        <w:t>Положение</w:t>
      </w:r>
      <w:r w:rsidRPr="001C782A">
        <w:rPr>
          <w:b/>
          <w:sz w:val="28"/>
          <w:szCs w:val="28"/>
        </w:rPr>
        <w:br/>
      </w:r>
      <w:r w:rsidR="00BE04D9" w:rsidRPr="00A06565">
        <w:rPr>
          <w:b/>
          <w:sz w:val="28"/>
          <w:szCs w:val="28"/>
        </w:rPr>
        <w:t xml:space="preserve">о муниципальном </w:t>
      </w:r>
      <w:r w:rsidR="00BE04D9" w:rsidRPr="00A06565">
        <w:rPr>
          <w:b/>
          <w:bCs/>
          <w:color w:val="333333"/>
          <w:sz w:val="28"/>
          <w:szCs w:val="28"/>
        </w:rPr>
        <w:t xml:space="preserve">контроле на автомобильном транспорте </w:t>
      </w:r>
    </w:p>
    <w:p w:rsidR="00BE04D9" w:rsidRPr="001C782A" w:rsidRDefault="00BE04D9" w:rsidP="00BE04D9">
      <w:pPr>
        <w:widowControl w:val="0"/>
        <w:autoSpaceDE w:val="0"/>
        <w:autoSpaceDN w:val="0"/>
        <w:adjustRightInd w:val="0"/>
        <w:contextualSpacing/>
        <w:jc w:val="center"/>
        <w:rPr>
          <w:b/>
          <w:sz w:val="28"/>
          <w:szCs w:val="28"/>
        </w:rPr>
      </w:pPr>
      <w:r w:rsidRPr="00A06565">
        <w:rPr>
          <w:b/>
          <w:bCs/>
          <w:color w:val="333333"/>
          <w:sz w:val="28"/>
          <w:szCs w:val="28"/>
        </w:rPr>
        <w:t>и в дорожном хозяйстве</w:t>
      </w:r>
      <w:r w:rsidRPr="00A06565">
        <w:rPr>
          <w:b/>
          <w:sz w:val="28"/>
          <w:szCs w:val="28"/>
        </w:rPr>
        <w:t xml:space="preserve"> на </w:t>
      </w:r>
      <w:r>
        <w:rPr>
          <w:b/>
          <w:sz w:val="28"/>
          <w:szCs w:val="28"/>
        </w:rPr>
        <w:t xml:space="preserve">территории </w:t>
      </w:r>
      <w:proofErr w:type="spellStart"/>
      <w:r w:rsidR="006E0768">
        <w:rPr>
          <w:b/>
          <w:sz w:val="28"/>
          <w:szCs w:val="28"/>
        </w:rPr>
        <w:t>Корочанского</w:t>
      </w:r>
      <w:proofErr w:type="spellEnd"/>
      <w:r w:rsidR="006E0768">
        <w:rPr>
          <w:b/>
          <w:sz w:val="28"/>
          <w:szCs w:val="28"/>
        </w:rPr>
        <w:t xml:space="preserve"> муниципального округа</w:t>
      </w:r>
      <w:r w:rsidR="00F53B11">
        <w:rPr>
          <w:b/>
          <w:sz w:val="28"/>
          <w:szCs w:val="28"/>
        </w:rPr>
        <w:t xml:space="preserve"> Белгородской области</w:t>
      </w:r>
    </w:p>
    <w:p w:rsidR="0007286F" w:rsidRDefault="0007286F" w:rsidP="007B29E8">
      <w:pPr>
        <w:tabs>
          <w:tab w:val="left" w:pos="1134"/>
        </w:tabs>
        <w:ind w:firstLine="705"/>
        <w:jc w:val="both"/>
        <w:rPr>
          <w:sz w:val="28"/>
          <w:szCs w:val="28"/>
        </w:rPr>
      </w:pPr>
    </w:p>
    <w:p w:rsidR="0007286F" w:rsidRDefault="0007286F" w:rsidP="004F5290">
      <w:pPr>
        <w:pStyle w:val="ConsPlusNormal"/>
        <w:jc w:val="center"/>
        <w:rPr>
          <w:sz w:val="28"/>
          <w:szCs w:val="28"/>
        </w:rPr>
      </w:pPr>
      <w:bookmarkStart w:id="1" w:name="Par35"/>
      <w:bookmarkEnd w:id="1"/>
      <w:r>
        <w:rPr>
          <w:b/>
          <w:sz w:val="28"/>
          <w:szCs w:val="28"/>
        </w:rPr>
        <w:t>1.Общие положения</w:t>
      </w:r>
    </w:p>
    <w:p w:rsidR="00023795" w:rsidRPr="0027547C" w:rsidRDefault="0007286F" w:rsidP="00023795">
      <w:pPr>
        <w:pStyle w:val="ad"/>
        <w:widowControl/>
        <w:tabs>
          <w:tab w:val="left" w:pos="1134"/>
        </w:tabs>
        <w:ind w:left="0" w:firstLine="709"/>
        <w:jc w:val="both"/>
        <w:rPr>
          <w:rFonts w:ascii="Times New Roman" w:hAnsi="Times New Roman"/>
          <w:sz w:val="28"/>
          <w:szCs w:val="28"/>
        </w:rPr>
      </w:pPr>
      <w:r w:rsidRPr="0027547C">
        <w:rPr>
          <w:rFonts w:ascii="Times New Roman" w:hAnsi="Times New Roman"/>
          <w:sz w:val="28"/>
          <w:szCs w:val="28"/>
        </w:rPr>
        <w:t xml:space="preserve">1.1. Настоящее Положение устанавливает порядок организации и осуществления </w:t>
      </w:r>
      <w:r w:rsidR="00A06565" w:rsidRPr="0027547C">
        <w:rPr>
          <w:rFonts w:ascii="Times New Roman" w:hAnsi="Times New Roman"/>
          <w:sz w:val="28"/>
          <w:szCs w:val="28"/>
        </w:rPr>
        <w:t xml:space="preserve">муниципального </w:t>
      </w:r>
      <w:r w:rsidR="00A06565" w:rsidRPr="0027547C">
        <w:rPr>
          <w:rFonts w:ascii="Times New Roman" w:hAnsi="Times New Roman"/>
          <w:bCs/>
          <w:sz w:val="28"/>
          <w:szCs w:val="28"/>
        </w:rPr>
        <w:t>контроля на автомобильном транспорте и в дорожном хозяйстве</w:t>
      </w:r>
      <w:r w:rsidR="00A06565" w:rsidRPr="0027547C">
        <w:rPr>
          <w:rFonts w:ascii="Times New Roman" w:hAnsi="Times New Roman"/>
          <w:sz w:val="28"/>
          <w:szCs w:val="28"/>
        </w:rPr>
        <w:t xml:space="preserve"> </w:t>
      </w:r>
      <w:r w:rsidRPr="0027547C">
        <w:rPr>
          <w:rFonts w:ascii="Times New Roman" w:hAnsi="Times New Roman"/>
          <w:sz w:val="28"/>
          <w:szCs w:val="28"/>
        </w:rPr>
        <w:t xml:space="preserve">в границах  </w:t>
      </w:r>
      <w:proofErr w:type="spellStart"/>
      <w:r w:rsidR="006E0768" w:rsidRPr="0027547C">
        <w:rPr>
          <w:rFonts w:ascii="Times New Roman" w:hAnsi="Times New Roman"/>
          <w:sz w:val="28"/>
          <w:szCs w:val="28"/>
        </w:rPr>
        <w:t>Корочанского</w:t>
      </w:r>
      <w:proofErr w:type="spellEnd"/>
      <w:r w:rsidR="006E0768" w:rsidRPr="0027547C">
        <w:rPr>
          <w:rFonts w:ascii="Times New Roman" w:hAnsi="Times New Roman"/>
          <w:sz w:val="28"/>
          <w:szCs w:val="28"/>
        </w:rPr>
        <w:t xml:space="preserve"> муниципального округа</w:t>
      </w:r>
      <w:r w:rsidRPr="0027547C">
        <w:rPr>
          <w:rFonts w:ascii="Times New Roman" w:hAnsi="Times New Roman"/>
          <w:sz w:val="28"/>
          <w:szCs w:val="28"/>
        </w:rPr>
        <w:t xml:space="preserve"> Белгородской области (далее – муниципальный контроль).</w:t>
      </w:r>
    </w:p>
    <w:p w:rsidR="00023795" w:rsidRPr="0027547C" w:rsidRDefault="00023795" w:rsidP="00023795">
      <w:pPr>
        <w:pStyle w:val="11"/>
        <w:tabs>
          <w:tab w:val="left" w:pos="1309"/>
        </w:tabs>
        <w:ind w:firstLine="709"/>
        <w:jc w:val="both"/>
      </w:pPr>
      <w:r w:rsidRPr="0027547C">
        <w:t>1.2</w:t>
      </w:r>
      <w:r w:rsidRPr="0027547C">
        <w:tab/>
        <w:t>Предметом муниципального контроля на автомобильном транспорте и дорожном хозяйстве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023795" w:rsidRPr="0027547C" w:rsidRDefault="00023795" w:rsidP="00023795">
      <w:pPr>
        <w:pStyle w:val="11"/>
        <w:ind w:firstLine="740"/>
        <w:jc w:val="both"/>
      </w:pPr>
      <w:r w:rsidRPr="0027547C">
        <w:t xml:space="preserve">1) в области автомобильных дорог и дорожной деятельности, установленных в отношении автомобильных дорог местного значения </w:t>
      </w:r>
      <w:proofErr w:type="spellStart"/>
      <w:r w:rsidR="006E0768" w:rsidRPr="0027547C">
        <w:t>Корочанского</w:t>
      </w:r>
      <w:proofErr w:type="spellEnd"/>
      <w:r w:rsidR="006E0768" w:rsidRPr="0027547C">
        <w:t xml:space="preserve"> муниципального округа</w:t>
      </w:r>
      <w:r w:rsidRPr="0027547C">
        <w:t xml:space="preserve"> Белгородской области (далее - автомобильные дороги местного значения или автомобильные дороги общего пользования местного значения):</w:t>
      </w:r>
    </w:p>
    <w:p w:rsidR="00023795" w:rsidRPr="0027547C" w:rsidRDefault="00023795" w:rsidP="00023795">
      <w:pPr>
        <w:pStyle w:val="11"/>
        <w:ind w:firstLine="740"/>
        <w:jc w:val="both"/>
      </w:pPr>
      <w:r w:rsidRPr="0027547C">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023795" w:rsidRPr="0027547C" w:rsidRDefault="00023795" w:rsidP="00023795">
      <w:pPr>
        <w:pStyle w:val="11"/>
        <w:ind w:firstLine="740"/>
        <w:jc w:val="both"/>
      </w:pPr>
      <w:r w:rsidRPr="0027547C">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023795" w:rsidRPr="0027547C" w:rsidRDefault="00023795" w:rsidP="00023795">
      <w:pPr>
        <w:pStyle w:val="11"/>
        <w:ind w:firstLine="740"/>
        <w:jc w:val="both"/>
      </w:pPr>
      <w:r w:rsidRPr="0027547C">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07286F" w:rsidRPr="0027547C" w:rsidRDefault="0007286F" w:rsidP="00023795">
      <w:pPr>
        <w:pStyle w:val="ad"/>
        <w:widowControl/>
        <w:tabs>
          <w:tab w:val="left" w:pos="1134"/>
        </w:tabs>
        <w:ind w:left="0" w:firstLine="709"/>
        <w:jc w:val="both"/>
        <w:rPr>
          <w:rFonts w:ascii="Times New Roman" w:hAnsi="Times New Roman"/>
          <w:sz w:val="28"/>
          <w:szCs w:val="28"/>
        </w:rPr>
      </w:pPr>
      <w:r w:rsidRPr="0027547C">
        <w:rPr>
          <w:rFonts w:ascii="Times New Roman" w:hAnsi="Times New Roman"/>
          <w:sz w:val="28"/>
          <w:szCs w:val="28"/>
        </w:rPr>
        <w:t>1.3. Муниципальный</w:t>
      </w:r>
      <w:r w:rsidR="005B4653" w:rsidRPr="0027547C">
        <w:rPr>
          <w:rFonts w:ascii="Times New Roman" w:hAnsi="Times New Roman"/>
          <w:sz w:val="28"/>
          <w:szCs w:val="28"/>
        </w:rPr>
        <w:t xml:space="preserve"> </w:t>
      </w:r>
      <w:r w:rsidRPr="0027547C">
        <w:rPr>
          <w:rFonts w:ascii="Times New Roman" w:hAnsi="Times New Roman"/>
          <w:sz w:val="28"/>
          <w:szCs w:val="28"/>
        </w:rPr>
        <w:t xml:space="preserve">контроль осуществляется </w:t>
      </w:r>
      <w:r w:rsidR="006E0768" w:rsidRPr="0027547C">
        <w:rPr>
          <w:rFonts w:ascii="Times New Roman" w:hAnsi="Times New Roman"/>
          <w:sz w:val="28"/>
          <w:szCs w:val="28"/>
        </w:rPr>
        <w:t>А</w:t>
      </w:r>
      <w:r w:rsidRPr="0027547C">
        <w:rPr>
          <w:rFonts w:ascii="Times New Roman" w:hAnsi="Times New Roman"/>
          <w:sz w:val="28"/>
          <w:szCs w:val="28"/>
        </w:rPr>
        <w:t xml:space="preserve">дминистрацией </w:t>
      </w:r>
      <w:proofErr w:type="spellStart"/>
      <w:r w:rsidR="006E0768" w:rsidRPr="0027547C">
        <w:rPr>
          <w:rFonts w:ascii="Times New Roman" w:hAnsi="Times New Roman"/>
          <w:sz w:val="28"/>
          <w:szCs w:val="28"/>
        </w:rPr>
        <w:t>Корочанского</w:t>
      </w:r>
      <w:proofErr w:type="spellEnd"/>
      <w:r w:rsidR="006E0768" w:rsidRPr="0027547C">
        <w:rPr>
          <w:rFonts w:ascii="Times New Roman" w:hAnsi="Times New Roman"/>
          <w:sz w:val="28"/>
          <w:szCs w:val="28"/>
        </w:rPr>
        <w:t xml:space="preserve"> муниципального округа</w:t>
      </w:r>
      <w:r w:rsidRPr="0027547C">
        <w:rPr>
          <w:rFonts w:ascii="Times New Roman" w:hAnsi="Times New Roman"/>
          <w:sz w:val="28"/>
          <w:szCs w:val="28"/>
        </w:rPr>
        <w:t xml:space="preserve"> Белгородской области</w:t>
      </w:r>
      <w:r w:rsidR="00FB4FFA" w:rsidRPr="0027547C">
        <w:rPr>
          <w:rFonts w:ascii="Times New Roman" w:hAnsi="Times New Roman"/>
          <w:sz w:val="28"/>
          <w:szCs w:val="28"/>
        </w:rPr>
        <w:t xml:space="preserve">, в лице управления по строительству, транспорту, связи и ЖКХ </w:t>
      </w:r>
      <w:r w:rsidR="006E0768" w:rsidRPr="0027547C">
        <w:rPr>
          <w:rFonts w:ascii="Times New Roman" w:hAnsi="Times New Roman"/>
          <w:sz w:val="28"/>
          <w:szCs w:val="28"/>
        </w:rPr>
        <w:t>А</w:t>
      </w:r>
      <w:r w:rsidR="00FB4FFA" w:rsidRPr="0027547C">
        <w:rPr>
          <w:rFonts w:ascii="Times New Roman" w:hAnsi="Times New Roman"/>
          <w:sz w:val="28"/>
          <w:szCs w:val="28"/>
        </w:rPr>
        <w:t xml:space="preserve">дминистрации </w:t>
      </w:r>
      <w:proofErr w:type="spellStart"/>
      <w:r w:rsidR="00FB4FFA" w:rsidRPr="0027547C">
        <w:rPr>
          <w:rFonts w:ascii="Times New Roman" w:hAnsi="Times New Roman"/>
          <w:sz w:val="28"/>
          <w:szCs w:val="28"/>
        </w:rPr>
        <w:t>Корочанского</w:t>
      </w:r>
      <w:proofErr w:type="spellEnd"/>
      <w:r w:rsidR="00FB4FFA" w:rsidRPr="0027547C">
        <w:rPr>
          <w:rFonts w:ascii="Times New Roman" w:hAnsi="Times New Roman"/>
          <w:sz w:val="28"/>
          <w:szCs w:val="28"/>
        </w:rPr>
        <w:t xml:space="preserve"> </w:t>
      </w:r>
      <w:r w:rsidR="006E0768" w:rsidRPr="0027547C">
        <w:rPr>
          <w:rFonts w:ascii="Times New Roman" w:hAnsi="Times New Roman"/>
          <w:sz w:val="28"/>
          <w:szCs w:val="28"/>
        </w:rPr>
        <w:t>муниципального округа</w:t>
      </w:r>
      <w:r w:rsidR="00FB4FFA" w:rsidRPr="0027547C">
        <w:rPr>
          <w:rFonts w:ascii="Times New Roman" w:hAnsi="Times New Roman"/>
          <w:sz w:val="28"/>
          <w:szCs w:val="28"/>
        </w:rPr>
        <w:t xml:space="preserve"> (далее – контрольный орган)</w:t>
      </w:r>
      <w:r w:rsidRPr="0027547C">
        <w:rPr>
          <w:rFonts w:ascii="Times New Roman" w:hAnsi="Times New Roman"/>
          <w:sz w:val="28"/>
          <w:szCs w:val="28"/>
        </w:rPr>
        <w:t>.</w:t>
      </w:r>
    </w:p>
    <w:p w:rsidR="00657989" w:rsidRPr="0027547C" w:rsidRDefault="00657989" w:rsidP="00657989">
      <w:pPr>
        <w:pStyle w:val="11"/>
        <w:tabs>
          <w:tab w:val="left" w:pos="1303"/>
        </w:tabs>
        <w:ind w:firstLine="709"/>
        <w:jc w:val="both"/>
      </w:pPr>
      <w:r w:rsidRPr="0027547C">
        <w:t>1.4.</w:t>
      </w:r>
      <w:r w:rsidRPr="0027547C">
        <w:tab/>
      </w:r>
      <w:proofErr w:type="gramStart"/>
      <w:r w:rsidRPr="0027547C">
        <w:t>Должностными лицами, уполномоченными осуществлять муниципальный контроль на автомобильном транспорте, являются: начальник управления</w:t>
      </w:r>
      <w:r w:rsidR="005D5371" w:rsidRPr="0027547C">
        <w:t xml:space="preserve"> </w:t>
      </w:r>
      <w:r w:rsidR="003C19A9" w:rsidRPr="0027547C">
        <w:t xml:space="preserve">- муниципальный инспектор управления </w:t>
      </w:r>
      <w:r w:rsidR="005D5371" w:rsidRPr="0027547C">
        <w:t xml:space="preserve">по </w:t>
      </w:r>
      <w:r w:rsidR="005D5371" w:rsidRPr="0027547C">
        <w:lastRenderedPageBreak/>
        <w:t xml:space="preserve">строительству, транспорту, связи и ЖКХ, начальник отдела </w:t>
      </w:r>
      <w:r w:rsidR="003C19A9" w:rsidRPr="0027547C">
        <w:t xml:space="preserve">- муниципальный инспектор отдела </w:t>
      </w:r>
      <w:r w:rsidR="005D5371" w:rsidRPr="0027547C">
        <w:t>координации строительства, транспорта и связи управления по строительству, транспорту, связи и ЖКХ, главны</w:t>
      </w:r>
      <w:r w:rsidR="003C19A9" w:rsidRPr="0027547C">
        <w:t>е</w:t>
      </w:r>
      <w:r w:rsidR="005D5371" w:rsidRPr="0027547C">
        <w:t xml:space="preserve"> специалист</w:t>
      </w:r>
      <w:r w:rsidR="003C19A9" w:rsidRPr="0027547C">
        <w:t>ы - муниципальные инспекторы</w:t>
      </w:r>
      <w:r w:rsidR="005D5371" w:rsidRPr="0027547C">
        <w:t xml:space="preserve"> отдела координации строительства, транспорта и связи управления по строительству, транспорту, связи и ЖКХ администрации района</w:t>
      </w:r>
      <w:r w:rsidR="003C19A9" w:rsidRPr="0027547C">
        <w:t xml:space="preserve"> </w:t>
      </w:r>
      <w:r w:rsidR="003621F1" w:rsidRPr="0027547C">
        <w:t>и отдела координации</w:t>
      </w:r>
      <w:proofErr w:type="gramEnd"/>
      <w:r w:rsidR="003621F1" w:rsidRPr="0027547C">
        <w:t xml:space="preserve"> работы с учреждениями и территориями МКУ «Административно-хозяйственный центр </w:t>
      </w:r>
      <w:r w:rsidR="00121225" w:rsidRPr="0027547C">
        <w:t>А</w:t>
      </w:r>
      <w:r w:rsidR="003621F1" w:rsidRPr="0027547C">
        <w:t xml:space="preserve">дминистрации </w:t>
      </w:r>
      <w:proofErr w:type="spellStart"/>
      <w:r w:rsidR="003621F1" w:rsidRPr="0027547C">
        <w:t>Корочанского</w:t>
      </w:r>
      <w:proofErr w:type="spellEnd"/>
      <w:r w:rsidR="003621F1" w:rsidRPr="0027547C">
        <w:t xml:space="preserve"> </w:t>
      </w:r>
      <w:r w:rsidR="00121225" w:rsidRPr="0027547C">
        <w:t>муниципального округа</w:t>
      </w:r>
      <w:r w:rsidR="003621F1" w:rsidRPr="0027547C">
        <w:t xml:space="preserve">» </w:t>
      </w:r>
      <w:r w:rsidRPr="0027547C">
        <w:t>(далее - должностные лица, уполномоченные осуществлять муниципальный контроль)</w:t>
      </w:r>
      <w:r w:rsidRPr="0027547C">
        <w:rPr>
          <w:i/>
          <w:iCs/>
        </w:rPr>
        <w:t>.</w:t>
      </w:r>
    </w:p>
    <w:p w:rsidR="00657989" w:rsidRPr="0027547C" w:rsidRDefault="00657989" w:rsidP="00657989">
      <w:pPr>
        <w:pStyle w:val="11"/>
        <w:ind w:firstLine="740"/>
        <w:jc w:val="both"/>
      </w:pPr>
      <w:r w:rsidRPr="0027547C">
        <w:t>Должностными лицами, уполномоченными принимать решения о проведении контрольных меро</w:t>
      </w:r>
      <w:r w:rsidR="00A20B00" w:rsidRPr="0027547C">
        <w:t>приятий, являются: заместитель Г</w:t>
      </w:r>
      <w:r w:rsidRPr="0027547C">
        <w:t xml:space="preserve">лавы </w:t>
      </w:r>
      <w:proofErr w:type="spellStart"/>
      <w:r w:rsidR="00A20B00" w:rsidRPr="0027547C">
        <w:t>Корочанского</w:t>
      </w:r>
      <w:proofErr w:type="spellEnd"/>
      <w:r w:rsidR="00A20B00" w:rsidRPr="0027547C">
        <w:t xml:space="preserve"> муниципального округа</w:t>
      </w:r>
      <w:r w:rsidR="005D5371" w:rsidRPr="0027547C">
        <w:t xml:space="preserve"> по строительству, транспорту, связи и ЖКХ</w:t>
      </w:r>
      <w:r w:rsidR="00670DC7" w:rsidRPr="0027547C">
        <w:t>, в случае его отсутствия – лицо, исполняющее его обязанности</w:t>
      </w:r>
      <w:r w:rsidRPr="0027547C">
        <w:t xml:space="preserve"> (далее - должностные лица контрольного органа).</w:t>
      </w:r>
    </w:p>
    <w:p w:rsidR="00657989" w:rsidRPr="0027547C" w:rsidRDefault="00657989" w:rsidP="00657989">
      <w:pPr>
        <w:pStyle w:val="11"/>
        <w:ind w:firstLine="740"/>
        <w:jc w:val="both"/>
      </w:pPr>
      <w:r w:rsidRPr="0027547C">
        <w:t>В должностные обязанности указанных должностных лиц в соответствии с их должностными инструкциями входит осуществление полномочий по муниципальному контролю на автомобильном транспорте</w:t>
      </w:r>
      <w:r w:rsidR="00670DC7" w:rsidRPr="0027547C">
        <w:t xml:space="preserve"> и в дорожном хозяйстве</w:t>
      </w:r>
      <w:r w:rsidRPr="0027547C">
        <w:t>.</w:t>
      </w:r>
    </w:p>
    <w:p w:rsidR="00657989" w:rsidRPr="0027547C" w:rsidRDefault="00657989" w:rsidP="00657989">
      <w:pPr>
        <w:pStyle w:val="11"/>
        <w:ind w:firstLine="740"/>
        <w:jc w:val="both"/>
      </w:pPr>
      <w:r w:rsidRPr="0027547C">
        <w:t>Должностные лица, уполномоченные осуществлять муниципальный контроль, при осуществлении контроля на автомобильном транспорте,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657989" w:rsidRPr="0027547C" w:rsidRDefault="005D5371" w:rsidP="005D5371">
      <w:pPr>
        <w:pStyle w:val="11"/>
        <w:tabs>
          <w:tab w:val="left" w:pos="1298"/>
        </w:tabs>
        <w:ind w:firstLine="709"/>
        <w:jc w:val="both"/>
      </w:pPr>
      <w:r w:rsidRPr="0027547C">
        <w:t>1.5.</w:t>
      </w:r>
      <w:r w:rsidRPr="0027547C">
        <w:tab/>
      </w:r>
      <w:proofErr w:type="gramStart"/>
      <w:r w:rsidR="00657989" w:rsidRPr="0027547C">
        <w:t>К отношениям, связанным с осуществлением муниципального контроля на автомобильном транспорте</w:t>
      </w:r>
      <w:r w:rsidR="00670DC7" w:rsidRPr="0027547C">
        <w:t xml:space="preserve"> и дорожном хозяйстве</w:t>
      </w:r>
      <w:r w:rsidR="00657989" w:rsidRPr="0027547C">
        <w:t xml:space="preserve">, организацией и проведением профилактических мероприятий, контрольных мероприятий, применяются положения Федерального закона № 248-ФЗ, Федерального закона от 08 ноября 2007 года № 259-ФЗ «Устав автомобильного транспорта и городского наземного электрического транспорта», Федерального закона от 08 ноября 2007 года № 257-ФЗ </w:t>
      </w:r>
      <w:r w:rsidR="004F5290" w:rsidRPr="0027547C">
        <w:t xml:space="preserve">                   </w:t>
      </w:r>
      <w:r w:rsidR="00657989" w:rsidRPr="0027547C">
        <w:t>«Об автомобильных дорогах и о дорожной деятельности в Российской Федерации и</w:t>
      </w:r>
      <w:proofErr w:type="gramEnd"/>
      <w:r w:rsidR="00657989" w:rsidRPr="0027547C">
        <w:t xml:space="preserve"> о внесении изменений в отдельные законодательные акты Российской Федерации», Федерального закона от </w:t>
      </w:r>
      <w:r w:rsidR="00D01B4D" w:rsidRPr="0027547C">
        <w:rPr>
          <w:bCs/>
        </w:rPr>
        <w:t xml:space="preserve">20 марта 2025 года </w:t>
      </w:r>
      <w:r w:rsidR="008F5C7B">
        <w:rPr>
          <w:bCs/>
        </w:rPr>
        <w:t xml:space="preserve">                     </w:t>
      </w:r>
      <w:r w:rsidR="00D01B4D" w:rsidRPr="0027547C">
        <w:rPr>
          <w:bCs/>
        </w:rPr>
        <w:t>№ 33-ФЗ «Об общих принципах организации местного самоуправления в единой системе публичной власти»</w:t>
      </w:r>
      <w:r w:rsidR="00657989" w:rsidRPr="0027547C">
        <w:t>.</w:t>
      </w:r>
    </w:p>
    <w:p w:rsidR="00657989" w:rsidRPr="0027547C" w:rsidRDefault="005D5371" w:rsidP="005D5371">
      <w:pPr>
        <w:pStyle w:val="11"/>
        <w:tabs>
          <w:tab w:val="left" w:pos="1309"/>
        </w:tabs>
        <w:ind w:firstLine="709"/>
        <w:jc w:val="both"/>
      </w:pPr>
      <w:r w:rsidRPr="0027547C">
        <w:t>1.6.</w:t>
      </w:r>
      <w:r w:rsidRPr="0027547C">
        <w:tab/>
      </w:r>
      <w:r w:rsidR="00657989" w:rsidRPr="0027547C">
        <w:t>Объектами муниципального контроля на автомобильном транспорте</w:t>
      </w:r>
      <w:r w:rsidR="00670DC7" w:rsidRPr="0027547C">
        <w:t xml:space="preserve"> и дорожном хозяйстве</w:t>
      </w:r>
      <w:r w:rsidR="00657989" w:rsidRPr="0027547C">
        <w:t xml:space="preserve"> являются:</w:t>
      </w:r>
    </w:p>
    <w:p w:rsidR="00657989" w:rsidRPr="0027547C" w:rsidRDefault="00657989" w:rsidP="00657989">
      <w:pPr>
        <w:pStyle w:val="11"/>
        <w:ind w:firstLine="720"/>
        <w:jc w:val="both"/>
      </w:pPr>
      <w:r w:rsidRPr="0027547C">
        <w:t>а)</w:t>
      </w:r>
      <w:r w:rsidR="005D5371" w:rsidRPr="0027547C">
        <w:t xml:space="preserve"> </w:t>
      </w:r>
      <w:r w:rsidRPr="0027547C">
        <w:t>в рамках пункта 1 части 1 статьи 16 Федерального закона № 248-ФЗ:</w:t>
      </w:r>
    </w:p>
    <w:p w:rsidR="00657989" w:rsidRPr="0027547C" w:rsidRDefault="00657989" w:rsidP="00657989">
      <w:pPr>
        <w:pStyle w:val="11"/>
        <w:numPr>
          <w:ilvl w:val="0"/>
          <w:numId w:val="5"/>
        </w:numPr>
        <w:tabs>
          <w:tab w:val="left" w:pos="982"/>
        </w:tabs>
        <w:ind w:firstLine="720"/>
        <w:jc w:val="both"/>
      </w:pPr>
      <w:r w:rsidRPr="0027547C">
        <w:t>деятельность по использованию полос отвода и (или) придорожных полос автомобильных дорог общего пользования местного значения;</w:t>
      </w:r>
    </w:p>
    <w:p w:rsidR="00A64F0E" w:rsidRPr="0027547C" w:rsidRDefault="00657989" w:rsidP="00A64F0E">
      <w:pPr>
        <w:pStyle w:val="11"/>
        <w:numPr>
          <w:ilvl w:val="0"/>
          <w:numId w:val="5"/>
        </w:numPr>
        <w:tabs>
          <w:tab w:val="left" w:pos="982"/>
        </w:tabs>
        <w:ind w:firstLine="720"/>
        <w:jc w:val="both"/>
      </w:pPr>
      <w:r w:rsidRPr="0027547C">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57989" w:rsidRPr="0027547C" w:rsidRDefault="00657989" w:rsidP="00657989">
      <w:pPr>
        <w:pStyle w:val="11"/>
        <w:numPr>
          <w:ilvl w:val="0"/>
          <w:numId w:val="5"/>
        </w:numPr>
        <w:tabs>
          <w:tab w:val="left" w:pos="982"/>
        </w:tabs>
        <w:ind w:firstLine="720"/>
        <w:jc w:val="both"/>
      </w:pPr>
      <w:r w:rsidRPr="0027547C">
        <w:t xml:space="preserve">деятельность по перевозкам по муниципальным маршрутам </w:t>
      </w:r>
      <w:r w:rsidRPr="0027547C">
        <w:lastRenderedPageBreak/>
        <w:t>регулярных перевозок, не относящихся к предмету федерального государственного контроля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57989" w:rsidRPr="0027547C" w:rsidRDefault="00657989" w:rsidP="00657989">
      <w:pPr>
        <w:pStyle w:val="11"/>
        <w:ind w:firstLine="720"/>
        <w:jc w:val="both"/>
      </w:pPr>
      <w:r w:rsidRPr="0027547C">
        <w:t>б)</w:t>
      </w:r>
      <w:r w:rsidR="005D5371" w:rsidRPr="0027547C">
        <w:t xml:space="preserve"> </w:t>
      </w:r>
      <w:r w:rsidRPr="0027547C">
        <w:t>в рамках пункта 2 части 1 статьи 16 Федерального закона № 248-ФЗ:</w:t>
      </w:r>
    </w:p>
    <w:p w:rsidR="00657989" w:rsidRPr="0027547C" w:rsidRDefault="00657989" w:rsidP="00657989">
      <w:pPr>
        <w:pStyle w:val="11"/>
        <w:numPr>
          <w:ilvl w:val="0"/>
          <w:numId w:val="5"/>
        </w:numPr>
        <w:tabs>
          <w:tab w:val="left" w:pos="987"/>
        </w:tabs>
        <w:ind w:firstLine="720"/>
        <w:jc w:val="both"/>
      </w:pPr>
      <w:r w:rsidRPr="0027547C">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657989" w:rsidRPr="0027547C" w:rsidRDefault="00657989" w:rsidP="00657989">
      <w:pPr>
        <w:pStyle w:val="11"/>
        <w:numPr>
          <w:ilvl w:val="0"/>
          <w:numId w:val="5"/>
        </w:numPr>
        <w:tabs>
          <w:tab w:val="left" w:pos="982"/>
        </w:tabs>
        <w:ind w:firstLine="720"/>
        <w:jc w:val="both"/>
      </w:pPr>
      <w:r w:rsidRPr="0027547C">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657989" w:rsidRPr="0027547C" w:rsidRDefault="00657989" w:rsidP="00657989">
      <w:pPr>
        <w:pStyle w:val="11"/>
        <w:numPr>
          <w:ilvl w:val="0"/>
          <w:numId w:val="5"/>
        </w:numPr>
        <w:tabs>
          <w:tab w:val="left" w:pos="987"/>
        </w:tabs>
        <w:ind w:firstLine="720"/>
        <w:jc w:val="both"/>
      </w:pPr>
      <w:r w:rsidRPr="0027547C">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657989" w:rsidRPr="0027547C" w:rsidRDefault="00657989" w:rsidP="00657989">
      <w:pPr>
        <w:pStyle w:val="11"/>
        <w:numPr>
          <w:ilvl w:val="0"/>
          <w:numId w:val="5"/>
        </w:numPr>
        <w:tabs>
          <w:tab w:val="left" w:pos="982"/>
        </w:tabs>
        <w:ind w:firstLine="720"/>
        <w:jc w:val="both"/>
      </w:pPr>
      <w:r w:rsidRPr="0027547C">
        <w:t>внесение платы за присоединение объектов дорожного сервиса к автомобильным дорогам общего пользования местного значения;</w:t>
      </w:r>
    </w:p>
    <w:p w:rsidR="00657989" w:rsidRPr="0027547C" w:rsidRDefault="00657989" w:rsidP="00657989">
      <w:pPr>
        <w:pStyle w:val="11"/>
        <w:numPr>
          <w:ilvl w:val="0"/>
          <w:numId w:val="5"/>
        </w:numPr>
        <w:tabs>
          <w:tab w:val="left" w:pos="987"/>
        </w:tabs>
        <w:ind w:firstLine="720"/>
        <w:jc w:val="both"/>
      </w:pPr>
      <w:r w:rsidRPr="0027547C">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27547C">
        <w:t>ТР</w:t>
      </w:r>
      <w:proofErr w:type="gramEnd"/>
      <w:r w:rsidRPr="0027547C">
        <w:t xml:space="preserve"> ТС 014/2011);</w:t>
      </w:r>
    </w:p>
    <w:p w:rsidR="00657989" w:rsidRPr="0027547C" w:rsidRDefault="00657989" w:rsidP="00657989">
      <w:pPr>
        <w:pStyle w:val="11"/>
        <w:numPr>
          <w:ilvl w:val="0"/>
          <w:numId w:val="5"/>
        </w:numPr>
        <w:tabs>
          <w:tab w:val="left" w:pos="987"/>
        </w:tabs>
        <w:ind w:firstLine="720"/>
        <w:jc w:val="both"/>
      </w:pPr>
      <w:r w:rsidRPr="0027547C">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27547C">
        <w:t>ТР</w:t>
      </w:r>
      <w:proofErr w:type="gramEnd"/>
      <w:r w:rsidRPr="0027547C">
        <w:t xml:space="preserve"> ТС 014/2011);</w:t>
      </w:r>
    </w:p>
    <w:p w:rsidR="00657989" w:rsidRPr="0027547C" w:rsidRDefault="00657989" w:rsidP="00657989">
      <w:pPr>
        <w:pStyle w:val="11"/>
        <w:ind w:firstLine="720"/>
        <w:jc w:val="both"/>
      </w:pPr>
      <w:r w:rsidRPr="0027547C">
        <w:t>в)</w:t>
      </w:r>
      <w:r w:rsidR="005D5371" w:rsidRPr="0027547C">
        <w:t xml:space="preserve"> </w:t>
      </w:r>
      <w:r w:rsidRPr="0027547C">
        <w:t>в рамках пункта 3 части 1 статьи 16 Федерального закона Федерального закона № 248-ФЗ:</w:t>
      </w:r>
    </w:p>
    <w:p w:rsidR="00657989" w:rsidRPr="0027547C" w:rsidRDefault="00657989" w:rsidP="00657989">
      <w:pPr>
        <w:pStyle w:val="11"/>
        <w:numPr>
          <w:ilvl w:val="0"/>
          <w:numId w:val="5"/>
        </w:numPr>
        <w:tabs>
          <w:tab w:val="left" w:pos="982"/>
        </w:tabs>
        <w:ind w:firstLine="720"/>
        <w:jc w:val="both"/>
      </w:pPr>
      <w:r w:rsidRPr="0027547C">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657989" w:rsidRPr="0027547C" w:rsidRDefault="00657989" w:rsidP="00657989">
      <w:pPr>
        <w:pStyle w:val="11"/>
        <w:numPr>
          <w:ilvl w:val="0"/>
          <w:numId w:val="5"/>
        </w:numPr>
        <w:tabs>
          <w:tab w:val="left" w:pos="982"/>
        </w:tabs>
        <w:ind w:firstLine="720"/>
        <w:jc w:val="both"/>
      </w:pPr>
      <w:r w:rsidRPr="0027547C">
        <w:t xml:space="preserve">придорожные полосы и полосы </w:t>
      </w:r>
      <w:proofErr w:type="gramStart"/>
      <w:r w:rsidRPr="0027547C">
        <w:t>отвода</w:t>
      </w:r>
      <w:proofErr w:type="gramEnd"/>
      <w:r w:rsidRPr="0027547C">
        <w:t xml:space="preserve"> автомобильных дорог общего пользования местного значения;</w:t>
      </w:r>
    </w:p>
    <w:p w:rsidR="00657989" w:rsidRPr="0027547C" w:rsidRDefault="00657989" w:rsidP="00657989">
      <w:pPr>
        <w:pStyle w:val="11"/>
        <w:numPr>
          <w:ilvl w:val="0"/>
          <w:numId w:val="5"/>
        </w:numPr>
        <w:tabs>
          <w:tab w:val="left" w:pos="982"/>
        </w:tabs>
        <w:ind w:firstLine="720"/>
        <w:jc w:val="both"/>
      </w:pPr>
      <w:r w:rsidRPr="0027547C">
        <w:t>автомобильная дорога общего пользования местного значения и искусственные дорожные сооружения на ней;</w:t>
      </w:r>
    </w:p>
    <w:p w:rsidR="00657989" w:rsidRPr="0027547C" w:rsidRDefault="00657989" w:rsidP="00657989">
      <w:pPr>
        <w:pStyle w:val="11"/>
        <w:numPr>
          <w:ilvl w:val="0"/>
          <w:numId w:val="5"/>
        </w:numPr>
        <w:tabs>
          <w:tab w:val="left" w:pos="982"/>
        </w:tabs>
        <w:ind w:firstLine="720"/>
        <w:jc w:val="both"/>
      </w:pPr>
      <w:r w:rsidRPr="0027547C">
        <w:t>примыкания к автомобильным дорогам местного значения, в том числе примыкания объектов дорожного сервиса.</w:t>
      </w:r>
    </w:p>
    <w:p w:rsidR="00657989" w:rsidRPr="0027547C" w:rsidRDefault="00657989" w:rsidP="00657989">
      <w:pPr>
        <w:pStyle w:val="11"/>
        <w:numPr>
          <w:ilvl w:val="1"/>
          <w:numId w:val="6"/>
        </w:numPr>
        <w:tabs>
          <w:tab w:val="left" w:pos="1299"/>
        </w:tabs>
        <w:ind w:firstLine="720"/>
        <w:jc w:val="both"/>
      </w:pPr>
      <w:r w:rsidRPr="0027547C">
        <w:t>Контрольным органом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rsidR="003C19A9" w:rsidRPr="0027547C" w:rsidRDefault="003C19A9" w:rsidP="003C19A9">
      <w:pPr>
        <w:pStyle w:val="11"/>
        <w:numPr>
          <w:ilvl w:val="1"/>
          <w:numId w:val="6"/>
        </w:numPr>
        <w:tabs>
          <w:tab w:val="left" w:pos="1304"/>
        </w:tabs>
        <w:ind w:firstLine="720"/>
        <w:jc w:val="both"/>
      </w:pPr>
      <w:r w:rsidRPr="0027547C">
        <w:t>Учет объектов муниципального контроля на автомобильном транспорте осуществляется посредством сбора, обработки, анализа и учета информации об объектах муниципального контроля на автомобильном транспорте, получаемой в рамках межведомственного информационного взаимодействия, а также общедоступной информации.</w:t>
      </w:r>
    </w:p>
    <w:p w:rsidR="003C19A9" w:rsidRPr="0027547C" w:rsidRDefault="003C19A9" w:rsidP="003C19A9">
      <w:pPr>
        <w:pStyle w:val="11"/>
        <w:ind w:firstLine="720"/>
        <w:jc w:val="both"/>
      </w:pPr>
      <w:r w:rsidRPr="0027547C">
        <w:t xml:space="preserve">При сборе, обработке, анализе и учете сведений об объектах контроля для целей их учета используется информация, представляемая в </w:t>
      </w:r>
      <w:r w:rsidRPr="0027547C">
        <w:lastRenderedPageBreak/>
        <w:t>соответствии с нормативными правовыми актами, информация, получаемая в рамках межведомственного взаимодействия, а также общедоступная информация.</w:t>
      </w:r>
    </w:p>
    <w:p w:rsidR="003C19A9" w:rsidRPr="0027547C" w:rsidRDefault="003C19A9" w:rsidP="003C19A9">
      <w:pPr>
        <w:pStyle w:val="11"/>
        <w:ind w:firstLine="720"/>
        <w:jc w:val="both"/>
      </w:pPr>
      <w:r w:rsidRPr="0027547C">
        <w:t xml:space="preserve">При осуществлении учета объектов муниципального контроля на автомобильном транспорте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27547C">
        <w:t>также</w:t>
      </w:r>
      <w:proofErr w:type="gramEnd"/>
      <w:r w:rsidRPr="0027547C">
        <w:t xml:space="preserve"> если соответствующие сведения, документы содержатся в государственных или муниципальных информационных ресурсах.</w:t>
      </w:r>
    </w:p>
    <w:p w:rsidR="003C19A9" w:rsidRPr="0027547C" w:rsidRDefault="003C19A9" w:rsidP="003C19A9">
      <w:pPr>
        <w:pStyle w:val="11"/>
        <w:ind w:firstLine="720"/>
        <w:jc w:val="both"/>
      </w:pPr>
      <w:r w:rsidRPr="0027547C">
        <w:t>Размещение информации в перечне и информационных системах осуществляется с учетом требований законодательства Российской Федерации о государственной и иной охраняемой законом тайне.</w:t>
      </w:r>
    </w:p>
    <w:p w:rsidR="00670DC7" w:rsidRPr="0027547C" w:rsidRDefault="00670DC7" w:rsidP="00670DC7">
      <w:pPr>
        <w:pStyle w:val="11"/>
        <w:numPr>
          <w:ilvl w:val="1"/>
          <w:numId w:val="6"/>
        </w:numPr>
        <w:tabs>
          <w:tab w:val="left" w:pos="1309"/>
        </w:tabs>
        <w:ind w:firstLine="720"/>
        <w:jc w:val="both"/>
      </w:pPr>
      <w:proofErr w:type="gramStart"/>
      <w:r w:rsidRPr="0027547C">
        <w:t xml:space="preserve">Информирование контролируемых лиц о совершаемых должностными лицами контрольного органа действиях и принимаемых решениях осуществляется в сроки и порядке, установленные Федеральным законом № 248- ФЗ,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w:t>
      </w:r>
      <w:proofErr w:type="spellStart"/>
      <w:r w:rsidRPr="0027547C">
        <w:t>информационно</w:t>
      </w:r>
      <w:r w:rsidRPr="0027547C">
        <w:softHyphen/>
        <w:t>технологическое</w:t>
      </w:r>
      <w:proofErr w:type="spellEnd"/>
      <w:r w:rsidRPr="0027547C">
        <w:t xml:space="preserve"> взаимодействие информационных систем, используемых для предоставления муниципальных услуг и исполнения муниципальных функций в</w:t>
      </w:r>
      <w:proofErr w:type="gramEnd"/>
      <w:r w:rsidRPr="0027547C">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670DC7" w:rsidRPr="0027547C" w:rsidRDefault="00670DC7" w:rsidP="00670DC7">
      <w:pPr>
        <w:pStyle w:val="11"/>
        <w:numPr>
          <w:ilvl w:val="1"/>
          <w:numId w:val="6"/>
        </w:numPr>
        <w:tabs>
          <w:tab w:val="left" w:pos="1438"/>
        </w:tabs>
        <w:ind w:firstLine="720"/>
        <w:jc w:val="both"/>
      </w:pPr>
      <w:r w:rsidRPr="0027547C">
        <w:t>В целях, связанных с осуществлением муниципального контроля, контрольный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670DC7" w:rsidRPr="0027547C" w:rsidRDefault="00670DC7" w:rsidP="00670DC7">
      <w:pPr>
        <w:pStyle w:val="11"/>
        <w:numPr>
          <w:ilvl w:val="1"/>
          <w:numId w:val="6"/>
        </w:numPr>
        <w:tabs>
          <w:tab w:val="left" w:pos="1443"/>
        </w:tabs>
        <w:ind w:firstLine="720"/>
        <w:jc w:val="both"/>
      </w:pPr>
      <w:r w:rsidRPr="0027547C">
        <w:t>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w:t>
      </w:r>
      <w:hyperlink r:id="rId11" w:history="1">
        <w:r w:rsidRPr="0027547C">
          <w:t xml:space="preserve"> Федеральным законом </w:t>
        </w:r>
      </w:hyperlink>
      <w:r w:rsidRPr="0027547C">
        <w:t>№248-ФЗ, осуществляются с учетом требований законодательства Российской Федерации о государственной и иной охраняемой законом тайне.</w:t>
      </w:r>
    </w:p>
    <w:p w:rsidR="00670DC7" w:rsidRPr="0027547C" w:rsidRDefault="00670DC7" w:rsidP="00670DC7">
      <w:pPr>
        <w:pStyle w:val="11"/>
        <w:numPr>
          <w:ilvl w:val="1"/>
          <w:numId w:val="6"/>
        </w:numPr>
        <w:tabs>
          <w:tab w:val="left" w:pos="1438"/>
        </w:tabs>
        <w:ind w:firstLine="720"/>
        <w:jc w:val="both"/>
      </w:pPr>
      <w:r w:rsidRPr="0027547C">
        <w:t>Муниципальный контроль осуществляется в соответствии с настоящим Положением.</w:t>
      </w:r>
    </w:p>
    <w:p w:rsidR="0007286F" w:rsidRPr="0027547C" w:rsidRDefault="0007286F" w:rsidP="00670DC7">
      <w:pPr>
        <w:outlineLvl w:val="0"/>
        <w:rPr>
          <w:b/>
          <w:sz w:val="28"/>
          <w:szCs w:val="28"/>
        </w:rPr>
      </w:pPr>
    </w:p>
    <w:p w:rsidR="0007286F" w:rsidRPr="0027547C" w:rsidRDefault="003D0745" w:rsidP="0007286F">
      <w:pPr>
        <w:ind w:firstLine="680"/>
        <w:jc w:val="center"/>
        <w:outlineLvl w:val="0"/>
        <w:rPr>
          <w:sz w:val="28"/>
          <w:szCs w:val="28"/>
        </w:rPr>
      </w:pPr>
      <w:r w:rsidRPr="0027547C">
        <w:rPr>
          <w:b/>
          <w:sz w:val="28"/>
          <w:szCs w:val="28"/>
        </w:rPr>
        <w:t>2</w:t>
      </w:r>
      <w:r w:rsidR="0007286F" w:rsidRPr="0027547C">
        <w:rPr>
          <w:b/>
          <w:sz w:val="28"/>
          <w:szCs w:val="28"/>
        </w:rPr>
        <w:t xml:space="preserve">. Управление рисками причинения вреда (ущерба) </w:t>
      </w:r>
      <w:proofErr w:type="gramStart"/>
      <w:r w:rsidR="0007286F" w:rsidRPr="0027547C">
        <w:rPr>
          <w:b/>
          <w:sz w:val="28"/>
          <w:szCs w:val="28"/>
        </w:rPr>
        <w:t>охраняемым</w:t>
      </w:r>
      <w:proofErr w:type="gramEnd"/>
    </w:p>
    <w:p w:rsidR="0007286F" w:rsidRPr="00A64F0E" w:rsidRDefault="0007286F" w:rsidP="00A64F0E">
      <w:pPr>
        <w:ind w:firstLine="680"/>
        <w:jc w:val="center"/>
        <w:rPr>
          <w:b/>
          <w:sz w:val="28"/>
          <w:szCs w:val="28"/>
        </w:rPr>
      </w:pPr>
      <w:r w:rsidRPr="0027547C">
        <w:rPr>
          <w:b/>
          <w:sz w:val="28"/>
          <w:szCs w:val="28"/>
        </w:rPr>
        <w:t>законом ценностям при осуществлении муниципального контроля</w:t>
      </w:r>
    </w:p>
    <w:p w:rsidR="0007286F" w:rsidRPr="0027547C" w:rsidRDefault="00BE2019" w:rsidP="00BE2019">
      <w:pPr>
        <w:pStyle w:val="ad"/>
        <w:widowControl/>
        <w:tabs>
          <w:tab w:val="left" w:pos="1134"/>
        </w:tabs>
        <w:ind w:left="0" w:firstLine="851"/>
        <w:jc w:val="both"/>
        <w:rPr>
          <w:rFonts w:ascii="Times New Roman" w:hAnsi="Times New Roman"/>
        </w:rPr>
      </w:pPr>
      <w:r w:rsidRPr="0027547C">
        <w:rPr>
          <w:rFonts w:ascii="Times New Roman" w:hAnsi="Times New Roman"/>
          <w:sz w:val="28"/>
          <w:szCs w:val="28"/>
        </w:rPr>
        <w:t>2</w:t>
      </w:r>
      <w:r w:rsidR="0007286F" w:rsidRPr="0027547C">
        <w:rPr>
          <w:rFonts w:ascii="Times New Roman" w:hAnsi="Times New Roman"/>
          <w:sz w:val="28"/>
          <w:szCs w:val="28"/>
        </w:rPr>
        <w:t>.1. Муниципальный</w:t>
      </w:r>
      <w:r w:rsidR="0007286F" w:rsidRPr="0027547C">
        <w:rPr>
          <w:rFonts w:ascii="Times New Roman" w:hAnsi="Times New Roman"/>
          <w:sz w:val="28"/>
          <w:szCs w:val="28"/>
          <w:lang w:eastAsia="en-US"/>
        </w:rPr>
        <w:t xml:space="preserve">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w:t>
      </w:r>
      <w:r w:rsidR="0007286F" w:rsidRPr="0027547C">
        <w:rPr>
          <w:rFonts w:ascii="Times New Roman" w:hAnsi="Times New Roman"/>
          <w:sz w:val="28"/>
          <w:szCs w:val="28"/>
          <w:lang w:eastAsia="en-US"/>
        </w:rPr>
        <w:lastRenderedPageBreak/>
        <w:t>их содержание (в том числе объем проверяемых обязательных требований), интенсивность и результаты.</w:t>
      </w:r>
    </w:p>
    <w:p w:rsidR="0007286F" w:rsidRPr="0027547C" w:rsidRDefault="0007286F" w:rsidP="00BE2019">
      <w:pPr>
        <w:pStyle w:val="ad"/>
        <w:widowControl/>
        <w:tabs>
          <w:tab w:val="left" w:pos="1134"/>
        </w:tabs>
        <w:ind w:left="0" w:firstLine="851"/>
        <w:jc w:val="both"/>
        <w:rPr>
          <w:rFonts w:ascii="Times New Roman" w:hAnsi="Times New Roman"/>
        </w:rPr>
      </w:pPr>
      <w:r w:rsidRPr="0027547C">
        <w:rPr>
          <w:rFonts w:ascii="Times New Roman" w:hAnsi="Times New Roman"/>
          <w:sz w:val="28"/>
          <w:szCs w:val="28"/>
          <w:lang w:eastAsia="en-US"/>
        </w:rPr>
        <w:t xml:space="preserve">2.2.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w:t>
      </w:r>
      <w:r w:rsidR="00F53B11" w:rsidRPr="0027547C">
        <w:rPr>
          <w:rFonts w:ascii="Times New Roman" w:hAnsi="Times New Roman"/>
          <w:sz w:val="28"/>
          <w:szCs w:val="28"/>
          <w:lang w:eastAsia="en-US"/>
        </w:rPr>
        <w:t xml:space="preserve">перечень </w:t>
      </w:r>
      <w:r w:rsidRPr="0027547C">
        <w:rPr>
          <w:rFonts w:ascii="Times New Roman" w:hAnsi="Times New Roman"/>
          <w:sz w:val="28"/>
          <w:szCs w:val="28"/>
          <w:lang w:eastAsia="en-US"/>
        </w:rPr>
        <w:t>индикатор</w:t>
      </w:r>
      <w:r w:rsidR="00F53B11" w:rsidRPr="0027547C">
        <w:rPr>
          <w:rFonts w:ascii="Times New Roman" w:hAnsi="Times New Roman"/>
          <w:sz w:val="28"/>
          <w:szCs w:val="28"/>
          <w:lang w:eastAsia="en-US"/>
        </w:rPr>
        <w:t>ов</w:t>
      </w:r>
      <w:r w:rsidRPr="0027547C">
        <w:rPr>
          <w:rFonts w:ascii="Times New Roman" w:hAnsi="Times New Roman"/>
          <w:sz w:val="28"/>
          <w:szCs w:val="28"/>
          <w:lang w:eastAsia="en-US"/>
        </w:rPr>
        <w:t xml:space="preserve"> риска нарушения обязательных требований</w:t>
      </w:r>
      <w:r w:rsidR="003D0745" w:rsidRPr="0027547C">
        <w:rPr>
          <w:rFonts w:ascii="Times New Roman" w:hAnsi="Times New Roman"/>
          <w:sz w:val="28"/>
          <w:szCs w:val="28"/>
          <w:lang w:eastAsia="en-US"/>
        </w:rPr>
        <w:t xml:space="preserve"> (приложение № </w:t>
      </w:r>
      <w:r w:rsidR="00816A9E" w:rsidRPr="0027547C">
        <w:rPr>
          <w:rFonts w:ascii="Times New Roman" w:hAnsi="Times New Roman"/>
          <w:sz w:val="28"/>
          <w:szCs w:val="28"/>
          <w:lang w:eastAsia="en-US"/>
        </w:rPr>
        <w:t>2</w:t>
      </w:r>
      <w:r w:rsidR="003D0745" w:rsidRPr="0027547C">
        <w:rPr>
          <w:rFonts w:ascii="Times New Roman" w:hAnsi="Times New Roman"/>
          <w:sz w:val="28"/>
          <w:szCs w:val="28"/>
          <w:lang w:eastAsia="en-US"/>
        </w:rPr>
        <w:t xml:space="preserve"> к решению)</w:t>
      </w:r>
      <w:r w:rsidRPr="0027547C">
        <w:rPr>
          <w:rFonts w:ascii="Times New Roman" w:hAnsi="Times New Roman"/>
          <w:sz w:val="28"/>
          <w:szCs w:val="28"/>
          <w:lang w:eastAsia="en-US"/>
        </w:rPr>
        <w:t>.</w:t>
      </w:r>
    </w:p>
    <w:p w:rsidR="0007286F" w:rsidRPr="0027547C" w:rsidRDefault="00877A11" w:rsidP="00BE2019">
      <w:pPr>
        <w:pStyle w:val="ad"/>
        <w:widowControl/>
        <w:tabs>
          <w:tab w:val="left" w:pos="1134"/>
        </w:tabs>
        <w:ind w:left="0" w:firstLine="851"/>
        <w:jc w:val="both"/>
        <w:rPr>
          <w:rFonts w:ascii="Times New Roman" w:hAnsi="Times New Roman"/>
        </w:rPr>
      </w:pPr>
      <w:r w:rsidRPr="0027547C">
        <w:rPr>
          <w:rFonts w:ascii="Times New Roman" w:hAnsi="Times New Roman"/>
          <w:sz w:val="28"/>
          <w:szCs w:val="28"/>
        </w:rPr>
        <w:t xml:space="preserve">2.3. </w:t>
      </w:r>
      <w:r w:rsidR="0007286F" w:rsidRPr="0027547C">
        <w:rPr>
          <w:rFonts w:ascii="Times New Roman" w:hAnsi="Times New Roman"/>
          <w:sz w:val="28"/>
          <w:szCs w:val="28"/>
        </w:rPr>
        <w:t>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07286F" w:rsidRPr="0027547C" w:rsidRDefault="0007286F" w:rsidP="00877A11">
      <w:pPr>
        <w:pStyle w:val="ad"/>
        <w:widowControl/>
        <w:tabs>
          <w:tab w:val="left" w:pos="1134"/>
        </w:tabs>
        <w:ind w:left="0" w:firstLine="851"/>
        <w:jc w:val="both"/>
        <w:rPr>
          <w:rFonts w:ascii="Times New Roman" w:hAnsi="Times New Roman"/>
          <w:sz w:val="28"/>
          <w:szCs w:val="28"/>
        </w:rPr>
      </w:pPr>
      <w:r w:rsidRPr="0027547C">
        <w:rPr>
          <w:rFonts w:ascii="Times New Roman" w:hAnsi="Times New Roman"/>
          <w:sz w:val="28"/>
          <w:szCs w:val="28"/>
        </w:rPr>
        <w:t>1) средний риск;</w:t>
      </w:r>
    </w:p>
    <w:p w:rsidR="0007286F" w:rsidRPr="0027547C" w:rsidRDefault="0007286F" w:rsidP="00877A11">
      <w:pPr>
        <w:pStyle w:val="ad"/>
        <w:widowControl/>
        <w:tabs>
          <w:tab w:val="left" w:pos="1134"/>
        </w:tabs>
        <w:ind w:left="0" w:firstLine="851"/>
        <w:jc w:val="both"/>
        <w:rPr>
          <w:rFonts w:ascii="Times New Roman" w:hAnsi="Times New Roman"/>
          <w:sz w:val="28"/>
          <w:szCs w:val="28"/>
        </w:rPr>
      </w:pPr>
      <w:r w:rsidRPr="0027547C">
        <w:rPr>
          <w:rFonts w:ascii="Times New Roman" w:hAnsi="Times New Roman"/>
          <w:sz w:val="28"/>
          <w:szCs w:val="28"/>
        </w:rPr>
        <w:t>2) умеренный риск;</w:t>
      </w:r>
    </w:p>
    <w:p w:rsidR="0007286F" w:rsidRPr="0027547C" w:rsidRDefault="0007286F" w:rsidP="00877A11">
      <w:pPr>
        <w:pStyle w:val="ad"/>
        <w:widowControl/>
        <w:tabs>
          <w:tab w:val="left" w:pos="1134"/>
        </w:tabs>
        <w:ind w:left="0" w:firstLine="851"/>
        <w:jc w:val="both"/>
        <w:rPr>
          <w:rFonts w:ascii="Times New Roman" w:hAnsi="Times New Roman"/>
          <w:sz w:val="28"/>
          <w:szCs w:val="28"/>
        </w:rPr>
      </w:pPr>
      <w:r w:rsidRPr="0027547C">
        <w:rPr>
          <w:rFonts w:ascii="Times New Roman" w:hAnsi="Times New Roman"/>
          <w:sz w:val="28"/>
          <w:szCs w:val="28"/>
        </w:rPr>
        <w:t>3) низкий риск.</w:t>
      </w:r>
    </w:p>
    <w:p w:rsidR="0007286F" w:rsidRPr="0027547C" w:rsidRDefault="0007286F" w:rsidP="00877A11">
      <w:pPr>
        <w:pStyle w:val="ad"/>
        <w:widowControl/>
        <w:tabs>
          <w:tab w:val="left" w:pos="1134"/>
        </w:tabs>
        <w:ind w:left="0" w:firstLine="851"/>
        <w:jc w:val="both"/>
        <w:rPr>
          <w:rFonts w:ascii="Times New Roman" w:hAnsi="Times New Roman"/>
          <w:sz w:val="28"/>
          <w:szCs w:val="28"/>
        </w:rPr>
      </w:pPr>
      <w:r w:rsidRPr="0027547C">
        <w:rPr>
          <w:rFonts w:ascii="Times New Roman" w:hAnsi="Times New Roman"/>
          <w:sz w:val="28"/>
          <w:szCs w:val="28"/>
        </w:rPr>
        <w:t>2.4</w:t>
      </w:r>
      <w:r w:rsidR="00877A11" w:rsidRPr="0027547C">
        <w:rPr>
          <w:rFonts w:ascii="Times New Roman" w:hAnsi="Times New Roman"/>
          <w:sz w:val="28"/>
          <w:szCs w:val="28"/>
        </w:rPr>
        <w:t xml:space="preserve">. </w:t>
      </w:r>
      <w:r w:rsidRPr="0027547C">
        <w:rPr>
          <w:rFonts w:ascii="Times New Roman" w:hAnsi="Times New Roman"/>
          <w:sz w:val="28"/>
          <w:szCs w:val="28"/>
        </w:rPr>
        <w:t>Объекты контроля относятся к следующим категориям риска:</w:t>
      </w:r>
    </w:p>
    <w:p w:rsidR="0007286F" w:rsidRPr="0027547C" w:rsidRDefault="0007286F" w:rsidP="00877A11">
      <w:pPr>
        <w:pStyle w:val="ad"/>
        <w:widowControl/>
        <w:tabs>
          <w:tab w:val="left" w:pos="1134"/>
        </w:tabs>
        <w:ind w:left="0" w:firstLine="851"/>
        <w:jc w:val="both"/>
        <w:rPr>
          <w:rFonts w:ascii="Times New Roman" w:hAnsi="Times New Roman"/>
          <w:sz w:val="28"/>
          <w:szCs w:val="28"/>
        </w:rPr>
      </w:pPr>
      <w:proofErr w:type="gramStart"/>
      <w:r w:rsidRPr="0027547C">
        <w:rPr>
          <w:rFonts w:ascii="Times New Roman" w:hAnsi="Times New Roman"/>
          <w:sz w:val="28"/>
          <w:szCs w:val="28"/>
        </w:rPr>
        <w:t>-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к использованию и охране земель в ходе осуществления муниципального контроля и (или) при наличии вступившего в законную</w:t>
      </w:r>
      <w:proofErr w:type="gramEnd"/>
      <w:r w:rsidRPr="0027547C">
        <w:rPr>
          <w:rFonts w:ascii="Times New Roman" w:hAnsi="Times New Roman"/>
          <w:sz w:val="28"/>
          <w:szCs w:val="28"/>
        </w:rPr>
        <w:t xml:space="preserve"> </w:t>
      </w:r>
      <w:proofErr w:type="gramStart"/>
      <w:r w:rsidRPr="0027547C">
        <w:rPr>
          <w:rFonts w:ascii="Times New Roman" w:hAnsi="Times New Roman"/>
          <w:sz w:val="28"/>
          <w:szCs w:val="28"/>
        </w:rPr>
        <w:t xml:space="preserve">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к использованию и охране земель, выявленных  в ходе осуществления муниципального контроля. </w:t>
      </w:r>
      <w:proofErr w:type="gramEnd"/>
    </w:p>
    <w:p w:rsidR="0007286F" w:rsidRPr="0027547C" w:rsidRDefault="0007286F" w:rsidP="00877A11">
      <w:pPr>
        <w:pStyle w:val="ad"/>
        <w:widowControl/>
        <w:tabs>
          <w:tab w:val="left" w:pos="1134"/>
        </w:tabs>
        <w:ind w:left="0" w:firstLine="851"/>
        <w:jc w:val="both"/>
        <w:rPr>
          <w:rFonts w:ascii="Times New Roman" w:hAnsi="Times New Roman"/>
          <w:sz w:val="28"/>
          <w:szCs w:val="28"/>
        </w:rPr>
      </w:pPr>
      <w:proofErr w:type="gramStart"/>
      <w:r w:rsidRPr="0027547C">
        <w:rPr>
          <w:rFonts w:ascii="Times New Roman" w:hAnsi="Times New Roman"/>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к использованию и охране земель в ходе осуществления муниципального контроля  и (или) при наличии вступившего в</w:t>
      </w:r>
      <w:proofErr w:type="gramEnd"/>
      <w:r w:rsidRPr="0027547C">
        <w:rPr>
          <w:rFonts w:ascii="Times New Roman" w:hAnsi="Times New Roman"/>
          <w:sz w:val="28"/>
          <w:szCs w:val="28"/>
        </w:rPr>
        <w:t xml:space="preserve"> </w:t>
      </w:r>
      <w:proofErr w:type="gramStart"/>
      <w:r w:rsidRPr="0027547C">
        <w:rPr>
          <w:rFonts w:ascii="Times New Roman" w:hAnsi="Times New Roman"/>
          <w:sz w:val="28"/>
          <w:szCs w:val="28"/>
        </w:rPr>
        <w:t>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к использованию и охране земель, выявленных в ходе осуществления муниципального контроля.</w:t>
      </w:r>
      <w:proofErr w:type="gramEnd"/>
    </w:p>
    <w:p w:rsidR="0007286F" w:rsidRPr="0027547C" w:rsidRDefault="0007286F" w:rsidP="00877A11">
      <w:pPr>
        <w:pStyle w:val="ad"/>
        <w:widowControl/>
        <w:tabs>
          <w:tab w:val="left" w:pos="1134"/>
        </w:tabs>
        <w:ind w:left="0" w:firstLine="851"/>
        <w:jc w:val="both"/>
        <w:rPr>
          <w:rFonts w:ascii="Times New Roman" w:hAnsi="Times New Roman"/>
          <w:sz w:val="28"/>
          <w:szCs w:val="28"/>
        </w:rPr>
      </w:pPr>
      <w:r w:rsidRPr="0027547C">
        <w:rPr>
          <w:rFonts w:ascii="Times New Roman" w:hAnsi="Times New Roman"/>
          <w:sz w:val="28"/>
          <w:szCs w:val="28"/>
        </w:rPr>
        <w:lastRenderedPageBreak/>
        <w:t>- к категории низкого риска - объекты, не соответствующие критериям отнесения объектов, для среднего и умеренного риска.</w:t>
      </w:r>
    </w:p>
    <w:p w:rsidR="0007286F" w:rsidRPr="0027547C" w:rsidRDefault="0007286F" w:rsidP="00877A11">
      <w:pPr>
        <w:pStyle w:val="ad"/>
        <w:widowControl/>
        <w:tabs>
          <w:tab w:val="left" w:pos="1134"/>
        </w:tabs>
        <w:ind w:left="0" w:firstLine="851"/>
        <w:jc w:val="both"/>
        <w:rPr>
          <w:rFonts w:ascii="Times New Roman" w:hAnsi="Times New Roman"/>
          <w:sz w:val="28"/>
          <w:szCs w:val="28"/>
        </w:rPr>
      </w:pPr>
      <w:r w:rsidRPr="0027547C">
        <w:rPr>
          <w:rFonts w:ascii="Times New Roman" w:hAnsi="Times New Roman"/>
          <w:sz w:val="28"/>
          <w:szCs w:val="28"/>
        </w:rPr>
        <w:t>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w:t>
      </w:r>
      <w:r w:rsidR="008F5C7B">
        <w:rPr>
          <w:rFonts w:ascii="Times New Roman" w:hAnsi="Times New Roman"/>
          <w:sz w:val="28"/>
          <w:szCs w:val="28"/>
        </w:rPr>
        <w:t xml:space="preserve"> </w:t>
      </w:r>
      <w:r w:rsidR="00C62CB1" w:rsidRPr="0027547C">
        <w:rPr>
          <w:rFonts w:ascii="Times New Roman" w:hAnsi="Times New Roman"/>
          <w:sz w:val="28"/>
          <w:szCs w:val="28"/>
        </w:rPr>
        <w:t>информационного</w:t>
      </w:r>
      <w:r w:rsidRPr="0027547C">
        <w:rPr>
          <w:rFonts w:ascii="Times New Roman" w:hAnsi="Times New Roman"/>
          <w:sz w:val="28"/>
          <w:szCs w:val="28"/>
        </w:rPr>
        <w:t xml:space="preserve"> взаимодействия, а также общедоступную информацию.</w:t>
      </w:r>
    </w:p>
    <w:p w:rsidR="0007286F" w:rsidRPr="0027547C" w:rsidRDefault="0007286F" w:rsidP="00877A11">
      <w:pPr>
        <w:pStyle w:val="ad"/>
        <w:ind w:left="0" w:firstLine="709"/>
        <w:jc w:val="both"/>
        <w:rPr>
          <w:rFonts w:ascii="Times New Roman" w:hAnsi="Times New Roman"/>
        </w:rPr>
      </w:pPr>
      <w:r w:rsidRPr="0027547C">
        <w:rPr>
          <w:rFonts w:ascii="Times New Roman" w:hAnsi="Times New Roman"/>
          <w:sz w:val="28"/>
          <w:szCs w:val="28"/>
        </w:rPr>
        <w:t>Контрольный орган осуществляет категорирование объектов контроля в порядке, определенном статьей 2</w:t>
      </w:r>
      <w:r w:rsidR="008F5C7B">
        <w:rPr>
          <w:rFonts w:ascii="Times New Roman" w:hAnsi="Times New Roman"/>
          <w:sz w:val="28"/>
          <w:szCs w:val="28"/>
        </w:rPr>
        <w:t xml:space="preserve">4 Федерального  закона от 31 июля                  </w:t>
      </w:r>
      <w:r w:rsidRPr="0027547C">
        <w:rPr>
          <w:rFonts w:ascii="Times New Roman" w:hAnsi="Times New Roman"/>
          <w:sz w:val="28"/>
          <w:szCs w:val="28"/>
        </w:rPr>
        <w:t xml:space="preserve">2020 </w:t>
      </w:r>
      <w:r w:rsidR="00D635E6" w:rsidRPr="0027547C">
        <w:rPr>
          <w:rFonts w:ascii="Times New Roman" w:hAnsi="Times New Roman"/>
          <w:sz w:val="28"/>
          <w:szCs w:val="28"/>
        </w:rPr>
        <w:t xml:space="preserve">года № </w:t>
      </w:r>
      <w:r w:rsidRPr="0027547C">
        <w:rPr>
          <w:rFonts w:ascii="Times New Roman" w:hAnsi="Times New Roman"/>
          <w:sz w:val="28"/>
          <w:szCs w:val="28"/>
        </w:rPr>
        <w:t xml:space="preserve">248-ФЗ «О государственном контроле (надзоре) и муниципальном контроле в Российской Федерации» (далее - Федеральный закон № 248-ФЗ). Решение об отнесении объектов контроля к категориям риска принимаются путем </w:t>
      </w:r>
      <w:r w:rsidR="001007DD" w:rsidRPr="0027547C">
        <w:rPr>
          <w:rFonts w:ascii="Times New Roman" w:hAnsi="Times New Roman"/>
          <w:sz w:val="28"/>
          <w:szCs w:val="28"/>
        </w:rPr>
        <w:t>внесения</w:t>
      </w:r>
      <w:r w:rsidRPr="0027547C">
        <w:rPr>
          <w:rFonts w:ascii="Times New Roman" w:hAnsi="Times New Roman"/>
          <w:sz w:val="28"/>
          <w:szCs w:val="28"/>
        </w:rPr>
        <w:t xml:space="preserve"> соответствующих сведений через личный кабинет уполномоченных должностных лиц в Един</w:t>
      </w:r>
      <w:r w:rsidR="001007DD" w:rsidRPr="0027547C">
        <w:rPr>
          <w:rFonts w:ascii="Times New Roman" w:hAnsi="Times New Roman"/>
          <w:sz w:val="28"/>
          <w:szCs w:val="28"/>
        </w:rPr>
        <w:t>ый реестр</w:t>
      </w:r>
      <w:r w:rsidRPr="0027547C">
        <w:rPr>
          <w:rFonts w:ascii="Times New Roman" w:hAnsi="Times New Roman"/>
          <w:sz w:val="28"/>
          <w:szCs w:val="28"/>
        </w:rPr>
        <w:t xml:space="preserve"> видов контроля.</w:t>
      </w:r>
    </w:p>
    <w:p w:rsidR="0007286F" w:rsidRPr="0027547C" w:rsidRDefault="0007286F" w:rsidP="0007286F">
      <w:pPr>
        <w:pStyle w:val="ad"/>
        <w:ind w:left="0"/>
        <w:jc w:val="both"/>
        <w:rPr>
          <w:rFonts w:ascii="Times New Roman" w:hAnsi="Times New Roman"/>
          <w:sz w:val="28"/>
          <w:szCs w:val="28"/>
        </w:rPr>
      </w:pPr>
    </w:p>
    <w:p w:rsidR="00F53B11" w:rsidRPr="0027547C" w:rsidRDefault="00C417F3" w:rsidP="00A64F0E">
      <w:pPr>
        <w:pStyle w:val="ad"/>
        <w:ind w:left="0"/>
        <w:jc w:val="center"/>
        <w:rPr>
          <w:rFonts w:ascii="Times New Roman" w:hAnsi="Times New Roman"/>
          <w:b/>
          <w:sz w:val="28"/>
          <w:szCs w:val="28"/>
        </w:rPr>
      </w:pPr>
      <w:r w:rsidRPr="0027547C">
        <w:rPr>
          <w:rFonts w:ascii="Times New Roman" w:hAnsi="Times New Roman"/>
          <w:b/>
          <w:sz w:val="28"/>
          <w:szCs w:val="28"/>
        </w:rPr>
        <w:t>3</w:t>
      </w:r>
      <w:r w:rsidR="0007286F" w:rsidRPr="0027547C">
        <w:rPr>
          <w:rFonts w:ascii="Times New Roman" w:hAnsi="Times New Roman"/>
          <w:b/>
          <w:sz w:val="28"/>
          <w:szCs w:val="28"/>
        </w:rPr>
        <w:t>. Профилактика рисков причинения вреда (ущерба) охраняемым законом ценностям при осущес</w:t>
      </w:r>
      <w:r w:rsidR="004F5290" w:rsidRPr="0027547C">
        <w:rPr>
          <w:rFonts w:ascii="Times New Roman" w:hAnsi="Times New Roman"/>
          <w:b/>
          <w:sz w:val="28"/>
          <w:szCs w:val="28"/>
        </w:rPr>
        <w:t>твлении муниципального контроля</w:t>
      </w:r>
    </w:p>
    <w:p w:rsidR="0007286F" w:rsidRPr="0027547C" w:rsidRDefault="0007286F" w:rsidP="0007286F">
      <w:pPr>
        <w:tabs>
          <w:tab w:val="left" w:pos="1134"/>
        </w:tabs>
        <w:ind w:firstLine="737"/>
        <w:jc w:val="both"/>
      </w:pPr>
      <w:r w:rsidRPr="0027547C">
        <w:rPr>
          <w:sz w:val="28"/>
          <w:szCs w:val="28"/>
        </w:rPr>
        <w:t>3.1. Профилактические мероприятия проводятся контрольным органом в целях, определенных частью 1 статьи 44 Федерального закона № 248-ФЗ, а также являются приоритетным по отношению к проведению контрольных мероприятий.</w:t>
      </w:r>
    </w:p>
    <w:p w:rsidR="0007286F" w:rsidRPr="0027547C" w:rsidRDefault="0007286F" w:rsidP="0007286F">
      <w:pPr>
        <w:pStyle w:val="ad"/>
        <w:tabs>
          <w:tab w:val="left" w:pos="1134"/>
        </w:tabs>
        <w:ind w:left="0" w:firstLine="737"/>
        <w:jc w:val="both"/>
        <w:rPr>
          <w:rFonts w:ascii="Times New Roman" w:hAnsi="Times New Roman"/>
        </w:rPr>
      </w:pPr>
      <w:r w:rsidRPr="0027547C">
        <w:rPr>
          <w:rFonts w:ascii="Times New Roman" w:hAnsi="Times New Roman"/>
          <w:sz w:val="28"/>
          <w:szCs w:val="28"/>
        </w:rPr>
        <w:t>3.2.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решением уполномоченного должностного лица контрольного органа в соответствии с законодательством.</w:t>
      </w:r>
    </w:p>
    <w:p w:rsidR="0007286F" w:rsidRPr="0027547C" w:rsidRDefault="0007286F" w:rsidP="0007286F">
      <w:pPr>
        <w:pStyle w:val="ad"/>
        <w:tabs>
          <w:tab w:val="left" w:pos="1134"/>
        </w:tabs>
        <w:ind w:left="-57" w:firstLine="794"/>
        <w:jc w:val="both"/>
        <w:rPr>
          <w:rFonts w:ascii="Times New Roman" w:hAnsi="Times New Roman"/>
        </w:rPr>
      </w:pPr>
      <w:r w:rsidRPr="0027547C">
        <w:rPr>
          <w:rFonts w:ascii="Times New Roman" w:hAnsi="Times New Roman"/>
          <w:sz w:val="28"/>
          <w:szCs w:val="28"/>
        </w:rPr>
        <w:t>3.3.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либо в случаях, предусмотренных Федеральным законом № 248-ФЗ, принимает меры, указанные в статьи 90  Федерального закона № 248-ФЗ.</w:t>
      </w:r>
    </w:p>
    <w:p w:rsidR="0007286F" w:rsidRPr="0027547C" w:rsidRDefault="0007286F" w:rsidP="0007286F">
      <w:pPr>
        <w:pStyle w:val="ad"/>
        <w:tabs>
          <w:tab w:val="left" w:pos="1134"/>
        </w:tabs>
        <w:ind w:left="0" w:firstLine="737"/>
        <w:jc w:val="both"/>
        <w:rPr>
          <w:rFonts w:ascii="Times New Roman" w:hAnsi="Times New Roman"/>
        </w:rPr>
      </w:pPr>
      <w:r w:rsidRPr="0027547C">
        <w:rPr>
          <w:rFonts w:ascii="Times New Roman" w:hAnsi="Times New Roman"/>
          <w:sz w:val="28"/>
          <w:szCs w:val="28"/>
        </w:rPr>
        <w:t>3.4.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муниципальный служащий незамедлительно направляет информацию об этом руководителю контрольного органа для принятия решения о проведении контрольных мероприятий.</w:t>
      </w:r>
      <w:bookmarkStart w:id="2" w:name="P85_%D0%9A%D0%BE%D0%BF%D0%B8%D1%8F_1"/>
      <w:bookmarkEnd w:id="2"/>
    </w:p>
    <w:p w:rsidR="0007286F" w:rsidRPr="0027547C" w:rsidRDefault="0007286F" w:rsidP="0007286F">
      <w:pPr>
        <w:pStyle w:val="ad"/>
        <w:tabs>
          <w:tab w:val="left" w:pos="1134"/>
        </w:tabs>
        <w:ind w:left="0" w:firstLine="737"/>
        <w:jc w:val="both"/>
        <w:rPr>
          <w:rFonts w:ascii="Times New Roman" w:hAnsi="Times New Roman"/>
        </w:rPr>
      </w:pPr>
      <w:r w:rsidRPr="0027547C">
        <w:rPr>
          <w:rFonts w:ascii="Times New Roman" w:hAnsi="Times New Roman"/>
          <w:sz w:val="28"/>
          <w:szCs w:val="28"/>
        </w:rPr>
        <w:t>3.5. При осуществлении муниципального контроля могут проводиться следующие  виды профилактических мероприятий:</w:t>
      </w:r>
    </w:p>
    <w:p w:rsidR="0007286F" w:rsidRPr="0027547C" w:rsidRDefault="0007286F" w:rsidP="0007286F">
      <w:pPr>
        <w:pStyle w:val="ad"/>
        <w:tabs>
          <w:tab w:val="left" w:pos="1134"/>
        </w:tabs>
        <w:ind w:left="0" w:firstLine="737"/>
        <w:jc w:val="both"/>
        <w:rPr>
          <w:rFonts w:ascii="Times New Roman" w:hAnsi="Times New Roman"/>
        </w:rPr>
      </w:pPr>
      <w:r w:rsidRPr="0027547C">
        <w:rPr>
          <w:rFonts w:ascii="Times New Roman" w:hAnsi="Times New Roman"/>
          <w:sz w:val="28"/>
          <w:szCs w:val="28"/>
        </w:rPr>
        <w:t>1) информирование;</w:t>
      </w:r>
    </w:p>
    <w:p w:rsidR="0007286F" w:rsidRPr="0027547C" w:rsidRDefault="0007286F" w:rsidP="0007286F">
      <w:pPr>
        <w:pStyle w:val="ad"/>
        <w:tabs>
          <w:tab w:val="left" w:pos="1134"/>
        </w:tabs>
        <w:ind w:left="0" w:firstLine="737"/>
        <w:jc w:val="both"/>
        <w:rPr>
          <w:rFonts w:ascii="Times New Roman" w:hAnsi="Times New Roman"/>
        </w:rPr>
      </w:pPr>
      <w:r w:rsidRPr="0027547C">
        <w:rPr>
          <w:rFonts w:ascii="Times New Roman" w:hAnsi="Times New Roman"/>
          <w:sz w:val="28"/>
          <w:szCs w:val="28"/>
        </w:rPr>
        <w:t>2) консультирование;</w:t>
      </w:r>
    </w:p>
    <w:p w:rsidR="0007286F" w:rsidRPr="0027547C" w:rsidRDefault="0007286F" w:rsidP="0007286F">
      <w:pPr>
        <w:pStyle w:val="ad"/>
        <w:tabs>
          <w:tab w:val="left" w:pos="1134"/>
        </w:tabs>
        <w:ind w:left="0" w:firstLine="794"/>
        <w:jc w:val="both"/>
        <w:textAlignment w:val="baseline"/>
        <w:rPr>
          <w:rFonts w:ascii="Times New Roman" w:hAnsi="Times New Roman"/>
        </w:rPr>
      </w:pPr>
      <w:r w:rsidRPr="0027547C">
        <w:rPr>
          <w:rFonts w:ascii="Times New Roman" w:hAnsi="Times New Roman"/>
          <w:sz w:val="28"/>
          <w:szCs w:val="28"/>
        </w:rPr>
        <w:lastRenderedPageBreak/>
        <w:t>3) объявление предостережения;</w:t>
      </w:r>
    </w:p>
    <w:p w:rsidR="0007286F" w:rsidRPr="0027547C" w:rsidRDefault="0007286F" w:rsidP="0007286F">
      <w:pPr>
        <w:pStyle w:val="ad"/>
        <w:tabs>
          <w:tab w:val="left" w:pos="1134"/>
        </w:tabs>
        <w:ind w:left="0" w:firstLine="737"/>
        <w:jc w:val="both"/>
        <w:textAlignment w:val="baseline"/>
        <w:rPr>
          <w:rFonts w:ascii="Times New Roman" w:hAnsi="Times New Roman"/>
        </w:rPr>
      </w:pPr>
      <w:r w:rsidRPr="0027547C">
        <w:rPr>
          <w:rFonts w:ascii="Times New Roman" w:hAnsi="Times New Roman"/>
          <w:sz w:val="28"/>
          <w:szCs w:val="28"/>
        </w:rPr>
        <w:t>4) профилактический визит.</w:t>
      </w:r>
      <w:r w:rsidRPr="0027547C">
        <w:rPr>
          <w:rFonts w:ascii="Times New Roman" w:hAnsi="Times New Roman"/>
          <w:sz w:val="28"/>
          <w:szCs w:val="28"/>
        </w:rPr>
        <w:tab/>
      </w:r>
    </w:p>
    <w:p w:rsidR="0007286F" w:rsidRPr="0027547C" w:rsidRDefault="0007286F" w:rsidP="00E60334">
      <w:pPr>
        <w:tabs>
          <w:tab w:val="left" w:pos="1134"/>
        </w:tabs>
        <w:ind w:firstLine="737"/>
        <w:jc w:val="both"/>
        <w:rPr>
          <w:sz w:val="28"/>
          <w:szCs w:val="28"/>
        </w:rPr>
      </w:pPr>
      <w:r w:rsidRPr="0027547C">
        <w:rPr>
          <w:sz w:val="28"/>
          <w:szCs w:val="28"/>
        </w:rPr>
        <w:t xml:space="preserve">3.6. Информирование осуществляется посредством размещения сведений, предусмотренных </w:t>
      </w:r>
      <w:hyperlink r:id="rId12">
        <w:r w:rsidRPr="0027547C">
          <w:rPr>
            <w:rStyle w:val="-"/>
            <w:color w:val="auto"/>
            <w:sz w:val="28"/>
            <w:szCs w:val="28"/>
            <w:u w:val="none"/>
          </w:rPr>
          <w:t xml:space="preserve">частью </w:t>
        </w:r>
        <w:r w:rsidR="00BC7227" w:rsidRPr="0027547C">
          <w:rPr>
            <w:rStyle w:val="-"/>
            <w:color w:val="auto"/>
            <w:sz w:val="28"/>
            <w:szCs w:val="28"/>
            <w:u w:val="none"/>
          </w:rPr>
          <w:t>2</w:t>
        </w:r>
        <w:r w:rsidRPr="0027547C">
          <w:rPr>
            <w:rStyle w:val="-"/>
            <w:color w:val="auto"/>
            <w:sz w:val="28"/>
            <w:szCs w:val="28"/>
            <w:u w:val="none"/>
          </w:rPr>
          <w:t xml:space="preserve"> статьи 46</w:t>
        </w:r>
      </w:hyperlink>
      <w:r w:rsidRPr="0027547C">
        <w:rPr>
          <w:sz w:val="28"/>
          <w:szCs w:val="28"/>
        </w:rPr>
        <w:t xml:space="preserve"> Федерального закона </w:t>
      </w:r>
      <w:r w:rsidR="00D635E6" w:rsidRPr="0027547C">
        <w:rPr>
          <w:sz w:val="28"/>
          <w:szCs w:val="28"/>
        </w:rPr>
        <w:t xml:space="preserve">           </w:t>
      </w:r>
      <w:r w:rsidRPr="0027547C">
        <w:rPr>
          <w:sz w:val="28"/>
          <w:szCs w:val="28"/>
        </w:rPr>
        <w:t>№ 248-ФЗ на официальном сайте контрольного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E31C0" w:rsidRPr="0027547C" w:rsidRDefault="0007286F" w:rsidP="00E60334">
      <w:pPr>
        <w:tabs>
          <w:tab w:val="left" w:pos="1134"/>
        </w:tabs>
        <w:ind w:firstLine="737"/>
        <w:jc w:val="both"/>
        <w:rPr>
          <w:sz w:val="28"/>
          <w:szCs w:val="28"/>
        </w:rPr>
      </w:pPr>
      <w:r w:rsidRPr="0027547C">
        <w:rPr>
          <w:sz w:val="28"/>
          <w:szCs w:val="28"/>
        </w:rPr>
        <w:t>Размещенные сведения на указанном официальном сайте поддерживаются в актуальном состоянии</w:t>
      </w:r>
      <w:r w:rsidR="002E31C0" w:rsidRPr="0027547C">
        <w:rPr>
          <w:sz w:val="28"/>
          <w:szCs w:val="28"/>
        </w:rPr>
        <w:t>.</w:t>
      </w:r>
      <w:r w:rsidRPr="0027547C">
        <w:rPr>
          <w:sz w:val="28"/>
          <w:szCs w:val="28"/>
        </w:rPr>
        <w:t xml:space="preserve"> </w:t>
      </w:r>
    </w:p>
    <w:p w:rsidR="0007286F" w:rsidRPr="0027547C" w:rsidRDefault="0007286F" w:rsidP="00735AE3">
      <w:pPr>
        <w:autoSpaceDE w:val="0"/>
        <w:autoSpaceDN w:val="0"/>
        <w:adjustRightInd w:val="0"/>
        <w:ind w:firstLine="709"/>
        <w:jc w:val="both"/>
        <w:rPr>
          <w:sz w:val="28"/>
          <w:szCs w:val="28"/>
        </w:rPr>
      </w:pPr>
      <w:r w:rsidRPr="0027547C">
        <w:rPr>
          <w:sz w:val="28"/>
          <w:szCs w:val="28"/>
        </w:rPr>
        <w:t>3.7 Консультирование контролируемых лиц и их представителей осуществляется по обращениям контролируемых лиц и их представителей</w:t>
      </w:r>
      <w:r w:rsidR="006B7D89" w:rsidRPr="0027547C">
        <w:rPr>
          <w:sz w:val="28"/>
          <w:szCs w:val="28"/>
        </w:rPr>
        <w:t>,</w:t>
      </w:r>
      <w:r w:rsidR="003D2B87" w:rsidRPr="0027547C">
        <w:rPr>
          <w:sz w:val="28"/>
          <w:szCs w:val="28"/>
        </w:rPr>
        <w:t xml:space="preserve"> в том числе</w:t>
      </w:r>
      <w:r w:rsidR="006B7D89" w:rsidRPr="0027547C">
        <w:rPr>
          <w:sz w:val="28"/>
          <w:szCs w:val="28"/>
        </w:rPr>
        <w:t xml:space="preserve"> обращениям</w:t>
      </w:r>
      <w:r w:rsidR="003D2B87" w:rsidRPr="0027547C">
        <w:rPr>
          <w:sz w:val="28"/>
          <w:szCs w:val="28"/>
        </w:rPr>
        <w:t xml:space="preserve"> направленных посредством</w:t>
      </w:r>
      <w:r w:rsidRPr="0027547C">
        <w:rPr>
          <w:sz w:val="28"/>
          <w:szCs w:val="28"/>
        </w:rPr>
        <w:t xml:space="preserve"> </w:t>
      </w:r>
      <w:r w:rsidR="003D2B87" w:rsidRPr="0027547C">
        <w:rPr>
          <w:sz w:val="28"/>
          <w:szCs w:val="28"/>
        </w:rPr>
        <w:t xml:space="preserve">единого Портала государственных и муниципальных услуг </w:t>
      </w:r>
      <w:r w:rsidRPr="0027547C">
        <w:rPr>
          <w:sz w:val="28"/>
          <w:szCs w:val="28"/>
        </w:rPr>
        <w:t>по вопросам, связанным с организацией и осуществлением муниципального контроля.</w:t>
      </w:r>
      <w:r w:rsidR="00735AE3" w:rsidRPr="0027547C">
        <w:rPr>
          <w:sz w:val="28"/>
          <w:szCs w:val="28"/>
        </w:rPr>
        <w:t xml:space="preserve"> </w:t>
      </w:r>
      <w:r w:rsidRPr="0027547C">
        <w:rPr>
          <w:sz w:val="28"/>
          <w:szCs w:val="28"/>
        </w:rPr>
        <w:t>Консультирование осуществляется без взимания платы.</w:t>
      </w:r>
    </w:p>
    <w:p w:rsidR="00FB4824" w:rsidRPr="0027547C" w:rsidRDefault="00FB4824" w:rsidP="00FB4824">
      <w:pPr>
        <w:autoSpaceDE w:val="0"/>
        <w:autoSpaceDN w:val="0"/>
        <w:adjustRightInd w:val="0"/>
        <w:ind w:firstLine="709"/>
        <w:jc w:val="both"/>
        <w:rPr>
          <w:sz w:val="28"/>
          <w:szCs w:val="28"/>
        </w:rPr>
      </w:pPr>
      <w:r w:rsidRPr="0027547C">
        <w:rPr>
          <w:sz w:val="28"/>
          <w:szCs w:val="28"/>
        </w:rPr>
        <w:t>Консультирование может осуществляться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07286F" w:rsidRPr="0027547C" w:rsidRDefault="00FB4824" w:rsidP="00FB4824">
      <w:pPr>
        <w:tabs>
          <w:tab w:val="left" w:pos="1134"/>
        </w:tabs>
        <w:ind w:firstLine="737"/>
        <w:jc w:val="both"/>
        <w:rPr>
          <w:sz w:val="28"/>
          <w:szCs w:val="28"/>
        </w:rPr>
      </w:pPr>
      <w:r w:rsidRPr="0027547C">
        <w:rPr>
          <w:sz w:val="28"/>
          <w:szCs w:val="28"/>
        </w:rPr>
        <w:t xml:space="preserve"> </w:t>
      </w:r>
      <w:r w:rsidR="0007286F" w:rsidRPr="0027547C">
        <w:rPr>
          <w:sz w:val="28"/>
          <w:szCs w:val="28"/>
        </w:rPr>
        <w:t>Время консультирования не должно превышать 15 минут.</w:t>
      </w:r>
    </w:p>
    <w:p w:rsidR="0007286F" w:rsidRPr="0027547C" w:rsidRDefault="0007286F" w:rsidP="00E60334">
      <w:pPr>
        <w:tabs>
          <w:tab w:val="left" w:pos="1134"/>
        </w:tabs>
        <w:ind w:firstLine="737"/>
        <w:jc w:val="both"/>
        <w:rPr>
          <w:sz w:val="28"/>
          <w:szCs w:val="28"/>
        </w:rPr>
      </w:pPr>
      <w:r w:rsidRPr="0027547C">
        <w:rPr>
          <w:sz w:val="28"/>
          <w:szCs w:val="28"/>
        </w:rPr>
        <w:t xml:space="preserve">Личный прием граждан проводится руководителем контрольного органа. </w:t>
      </w:r>
    </w:p>
    <w:p w:rsidR="0007286F" w:rsidRPr="0027547C" w:rsidRDefault="0007286F" w:rsidP="00E60334">
      <w:pPr>
        <w:tabs>
          <w:tab w:val="left" w:pos="1134"/>
        </w:tabs>
        <w:ind w:firstLine="737"/>
        <w:jc w:val="both"/>
      </w:pPr>
      <w:r w:rsidRPr="0027547C">
        <w:rPr>
          <w:sz w:val="28"/>
          <w:szCs w:val="28"/>
        </w:rPr>
        <w:t xml:space="preserve">Информация о месте приема, а также об установленных для приема днях и часах размещается на официальном сайте контрольного органа в сети «Интернет»: </w:t>
      </w:r>
      <w:r w:rsidR="00E60334" w:rsidRPr="0027547C">
        <w:rPr>
          <w:sz w:val="28"/>
          <w:szCs w:val="28"/>
        </w:rPr>
        <w:t>https://korochanskij-r31.gosweb.gosuslugi.ru.</w:t>
      </w:r>
    </w:p>
    <w:p w:rsidR="0007286F" w:rsidRPr="0027547C" w:rsidRDefault="0007286F" w:rsidP="00E60334">
      <w:pPr>
        <w:tabs>
          <w:tab w:val="left" w:pos="1134"/>
        </w:tabs>
        <w:ind w:firstLine="737"/>
        <w:jc w:val="both"/>
        <w:rPr>
          <w:sz w:val="28"/>
          <w:szCs w:val="28"/>
        </w:rPr>
      </w:pPr>
      <w:r w:rsidRPr="0027547C">
        <w:rPr>
          <w:sz w:val="28"/>
          <w:szCs w:val="28"/>
        </w:rPr>
        <w:t>3.8.</w:t>
      </w:r>
      <w:r w:rsidR="00C417F3" w:rsidRPr="0027547C">
        <w:rPr>
          <w:sz w:val="28"/>
          <w:szCs w:val="28"/>
        </w:rPr>
        <w:t xml:space="preserve"> </w:t>
      </w:r>
      <w:r w:rsidRPr="0027547C">
        <w:rPr>
          <w:sz w:val="28"/>
          <w:szCs w:val="28"/>
        </w:rPr>
        <w:t>Консультирование осуществляется по следующим вопросам:</w:t>
      </w:r>
    </w:p>
    <w:p w:rsidR="0007286F" w:rsidRPr="0027547C" w:rsidRDefault="0007286F" w:rsidP="0007286F">
      <w:pPr>
        <w:tabs>
          <w:tab w:val="left" w:pos="1134"/>
        </w:tabs>
        <w:ind w:firstLine="737"/>
        <w:jc w:val="both"/>
        <w:rPr>
          <w:sz w:val="28"/>
          <w:szCs w:val="28"/>
        </w:rPr>
      </w:pPr>
      <w:r w:rsidRPr="0027547C">
        <w:rPr>
          <w:sz w:val="28"/>
          <w:szCs w:val="28"/>
        </w:rPr>
        <w:t>а) организация и осуществление муниципального контроля;</w:t>
      </w:r>
    </w:p>
    <w:p w:rsidR="0007286F" w:rsidRPr="0027547C" w:rsidRDefault="0007286F" w:rsidP="0007286F">
      <w:pPr>
        <w:tabs>
          <w:tab w:val="left" w:pos="1134"/>
        </w:tabs>
        <w:ind w:firstLine="737"/>
        <w:jc w:val="both"/>
        <w:rPr>
          <w:sz w:val="28"/>
          <w:szCs w:val="28"/>
        </w:rPr>
      </w:pPr>
      <w:r w:rsidRPr="0027547C">
        <w:rPr>
          <w:sz w:val="28"/>
          <w:szCs w:val="28"/>
        </w:rPr>
        <w:t>б) порядок осуществления профилактических, контрольных мероприятий, установленных настоящим положением.</w:t>
      </w:r>
    </w:p>
    <w:p w:rsidR="0007286F" w:rsidRPr="0027547C" w:rsidRDefault="0007286F" w:rsidP="0007286F">
      <w:pPr>
        <w:tabs>
          <w:tab w:val="left" w:pos="1134"/>
        </w:tabs>
        <w:ind w:firstLine="737"/>
        <w:jc w:val="both"/>
      </w:pPr>
      <w:r w:rsidRPr="0027547C">
        <w:rPr>
          <w:sz w:val="28"/>
          <w:szCs w:val="28"/>
        </w:rPr>
        <w:t>в) применения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07286F" w:rsidRPr="0027547C" w:rsidRDefault="0007286F" w:rsidP="0007286F">
      <w:pPr>
        <w:tabs>
          <w:tab w:val="left" w:pos="1134"/>
        </w:tabs>
        <w:ind w:firstLine="737"/>
        <w:jc w:val="both"/>
      </w:pPr>
      <w:r w:rsidRPr="0027547C">
        <w:rPr>
          <w:sz w:val="28"/>
          <w:szCs w:val="28"/>
        </w:rPr>
        <w:t>г) обжалования решений контрольных органов, действий (бездействия) их должностных лиц.</w:t>
      </w:r>
    </w:p>
    <w:p w:rsidR="0007286F" w:rsidRPr="0027547C" w:rsidRDefault="0007286F" w:rsidP="0007286F">
      <w:pPr>
        <w:tabs>
          <w:tab w:val="left" w:pos="1134"/>
        </w:tabs>
        <w:ind w:firstLine="737"/>
        <w:jc w:val="both"/>
      </w:pPr>
      <w:r w:rsidRPr="0027547C">
        <w:rPr>
          <w:sz w:val="28"/>
          <w:szCs w:val="28"/>
        </w:rPr>
        <w:t xml:space="preserve">Письменное консультирование осуществляется в случае поступления обращения в письменной форме по вопросам, указанным в подпунктах б-г настоящего пункта. </w:t>
      </w:r>
    </w:p>
    <w:p w:rsidR="00E60334" w:rsidRPr="0027547C" w:rsidRDefault="0007286F" w:rsidP="00E60334">
      <w:pPr>
        <w:tabs>
          <w:tab w:val="left" w:pos="1134"/>
        </w:tabs>
        <w:ind w:firstLine="737"/>
        <w:jc w:val="both"/>
      </w:pPr>
      <w:r w:rsidRPr="0027547C">
        <w:rPr>
          <w:sz w:val="28"/>
          <w:szCs w:val="28"/>
        </w:rPr>
        <w:t>3.9. 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07286F" w:rsidRPr="0027547C" w:rsidRDefault="0007286F" w:rsidP="00E60334">
      <w:pPr>
        <w:tabs>
          <w:tab w:val="left" w:pos="1134"/>
        </w:tabs>
        <w:ind w:firstLine="737"/>
        <w:jc w:val="both"/>
      </w:pPr>
      <w:r w:rsidRPr="0027547C">
        <w:rPr>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3B0747" w:rsidRPr="0027547C" w:rsidRDefault="0007286F" w:rsidP="003B0747">
      <w:pPr>
        <w:tabs>
          <w:tab w:val="left" w:pos="1134"/>
        </w:tabs>
        <w:ind w:firstLine="737"/>
        <w:jc w:val="both"/>
        <w:rPr>
          <w:sz w:val="28"/>
          <w:szCs w:val="28"/>
        </w:rPr>
      </w:pPr>
      <w:r w:rsidRPr="0027547C">
        <w:rPr>
          <w:sz w:val="28"/>
          <w:szCs w:val="28"/>
        </w:rPr>
        <w:lastRenderedPageBreak/>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07286F" w:rsidRPr="0027547C" w:rsidRDefault="0007286F" w:rsidP="003B0747">
      <w:pPr>
        <w:ind w:firstLine="709"/>
        <w:jc w:val="both"/>
        <w:rPr>
          <w:sz w:val="28"/>
          <w:szCs w:val="28"/>
        </w:rPr>
      </w:pPr>
      <w:proofErr w:type="gramStart"/>
      <w:r w:rsidRPr="0027547C">
        <w:rPr>
          <w:sz w:val="28"/>
          <w:szCs w:val="28"/>
        </w:rPr>
        <w:t>В случае если в течение календарного года поступило три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w:t>
      </w:r>
      <w:r w:rsidR="003B0747" w:rsidRPr="0027547C">
        <w:rPr>
          <w:sz w:val="28"/>
          <w:szCs w:val="28"/>
        </w:rPr>
        <w:t xml:space="preserve">льном сайте в сети «Интернет»: </w:t>
      </w:r>
      <w:r w:rsidR="00E60334" w:rsidRPr="0027547C">
        <w:rPr>
          <w:sz w:val="28"/>
          <w:szCs w:val="28"/>
        </w:rPr>
        <w:t>https://korochanskij-r31.gosweb.gosuslugi.ru</w:t>
      </w:r>
      <w:r w:rsidR="003B0747" w:rsidRPr="0027547C">
        <w:rPr>
          <w:sz w:val="28"/>
          <w:szCs w:val="28"/>
        </w:rPr>
        <w:t xml:space="preserve">, письменного </w:t>
      </w:r>
      <w:r w:rsidRPr="0027547C">
        <w:rPr>
          <w:sz w:val="28"/>
          <w:szCs w:val="28"/>
        </w:rPr>
        <w:t>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roofErr w:type="gramEnd"/>
    </w:p>
    <w:p w:rsidR="0007286F" w:rsidRPr="0027547C" w:rsidRDefault="0007286F" w:rsidP="00E60334">
      <w:pPr>
        <w:ind w:firstLine="709"/>
        <w:jc w:val="both"/>
        <w:rPr>
          <w:sz w:val="28"/>
          <w:szCs w:val="28"/>
        </w:rPr>
      </w:pPr>
      <w:r w:rsidRPr="0027547C">
        <w:rPr>
          <w:sz w:val="28"/>
          <w:szCs w:val="28"/>
        </w:rPr>
        <w:t xml:space="preserve">3.10. Предостережение о недопустимости нарушения обязательных требований объявляется и направляется контролируемому лицу в порядке, предусмотренном </w:t>
      </w:r>
      <w:hyperlink r:id="rId13">
        <w:r w:rsidRPr="0027547C">
          <w:rPr>
            <w:sz w:val="28"/>
            <w:szCs w:val="28"/>
          </w:rPr>
          <w:t>статьей 49</w:t>
        </w:r>
      </w:hyperlink>
      <w:r w:rsidRPr="0027547C">
        <w:rPr>
          <w:sz w:val="28"/>
          <w:szCs w:val="28"/>
        </w:rPr>
        <w:t xml:space="preserve"> Федерального закона  № 248-ФЗ.</w:t>
      </w:r>
    </w:p>
    <w:p w:rsidR="0007286F" w:rsidRPr="0027547C" w:rsidRDefault="0007286F" w:rsidP="007D43E3">
      <w:pPr>
        <w:autoSpaceDE w:val="0"/>
        <w:autoSpaceDN w:val="0"/>
        <w:adjustRightInd w:val="0"/>
        <w:jc w:val="both"/>
        <w:rPr>
          <w:sz w:val="28"/>
          <w:szCs w:val="28"/>
        </w:rPr>
      </w:pPr>
      <w:r w:rsidRPr="0027547C">
        <w:rPr>
          <w:sz w:val="28"/>
          <w:szCs w:val="28"/>
        </w:rPr>
        <w:t>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w:t>
      </w:r>
      <w:r w:rsidR="007D43E3" w:rsidRPr="0027547C">
        <w:rPr>
          <w:sz w:val="28"/>
          <w:szCs w:val="28"/>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 </w:t>
      </w:r>
      <w:r w:rsidRPr="0027547C">
        <w:rPr>
          <w:sz w:val="28"/>
          <w:szCs w:val="28"/>
        </w:rPr>
        <w:t xml:space="preserve">в порядке, установленном пунктом 6.4. Положения. </w:t>
      </w:r>
    </w:p>
    <w:p w:rsidR="0007286F" w:rsidRPr="0027547C" w:rsidRDefault="00E60334" w:rsidP="00E60334">
      <w:pPr>
        <w:ind w:firstLine="709"/>
        <w:jc w:val="both"/>
        <w:rPr>
          <w:sz w:val="28"/>
          <w:szCs w:val="28"/>
        </w:rPr>
      </w:pPr>
      <w:r w:rsidRPr="0027547C">
        <w:rPr>
          <w:sz w:val="28"/>
          <w:szCs w:val="28"/>
        </w:rPr>
        <w:t>Р</w:t>
      </w:r>
      <w:r w:rsidR="0007286F" w:rsidRPr="0027547C">
        <w:rPr>
          <w:sz w:val="28"/>
          <w:szCs w:val="28"/>
        </w:rPr>
        <w:t>ассмотрение возражения в отношении указанного предостережения и направление ответа по итогам его рассмотрения осуществляется в срок, не превышающий 15 рабочих дней со дня регистрации такого возражения.</w:t>
      </w:r>
    </w:p>
    <w:p w:rsidR="003B0747" w:rsidRPr="0027547C" w:rsidRDefault="003B0747" w:rsidP="003B0747">
      <w:pPr>
        <w:pStyle w:val="11"/>
        <w:ind w:firstLine="740"/>
        <w:jc w:val="both"/>
      </w:pPr>
      <w:r w:rsidRPr="0027547C">
        <w:t>Возражение на предостережение подается руководителю контрольного органа и рассматривается им или лицом, уполномоченным на осуществление муниципального контроля.</w:t>
      </w:r>
    </w:p>
    <w:p w:rsidR="00D82AE1" w:rsidRPr="0027547C" w:rsidRDefault="00D82AE1" w:rsidP="00D82AE1">
      <w:pPr>
        <w:pStyle w:val="11"/>
        <w:tabs>
          <w:tab w:val="left" w:pos="1443"/>
        </w:tabs>
        <w:ind w:firstLine="709"/>
        <w:jc w:val="both"/>
      </w:pPr>
      <w:r w:rsidRPr="0027547C">
        <w:t>3.11.</w:t>
      </w:r>
      <w:r w:rsidRPr="0027547C">
        <w:tab/>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D82AE1" w:rsidRPr="0027547C" w:rsidRDefault="00D82AE1" w:rsidP="00D82AE1">
      <w:pPr>
        <w:pStyle w:val="11"/>
        <w:ind w:firstLine="720"/>
        <w:jc w:val="both"/>
      </w:pPr>
      <w:proofErr w:type="gramStart"/>
      <w:r w:rsidRPr="0027547C">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27547C">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D82AE1" w:rsidRPr="0027547C" w:rsidRDefault="00D82AE1" w:rsidP="00D82AE1">
      <w:pPr>
        <w:pStyle w:val="11"/>
        <w:ind w:firstLine="720"/>
        <w:jc w:val="both"/>
      </w:pPr>
      <w:r w:rsidRPr="0027547C">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D82AE1" w:rsidRPr="0027547C" w:rsidRDefault="00D82AE1" w:rsidP="00D82AE1">
      <w:pPr>
        <w:pStyle w:val="11"/>
        <w:tabs>
          <w:tab w:val="left" w:pos="1443"/>
        </w:tabs>
        <w:ind w:firstLine="709"/>
        <w:jc w:val="both"/>
      </w:pPr>
      <w:r w:rsidRPr="0027547C">
        <w:t>3.12.</w:t>
      </w:r>
      <w:r w:rsidRPr="0027547C">
        <w:tab/>
        <w:t xml:space="preserve">Для объектов контроля, отнесенных к категории значительного, среднего или умеренного риска проводится обязательный профилактический </w:t>
      </w:r>
      <w:r w:rsidRPr="0027547C">
        <w:lastRenderedPageBreak/>
        <w:t>визит в порядке, определенном статьей 52.1 Федерального закона № 248-ФЗ и с периодичностью, установленной постановлением Правительства Российской Федерации.</w:t>
      </w:r>
    </w:p>
    <w:p w:rsidR="00D82AE1" w:rsidRPr="0027547C" w:rsidRDefault="00D82AE1" w:rsidP="00D82AE1">
      <w:pPr>
        <w:pStyle w:val="11"/>
        <w:tabs>
          <w:tab w:val="left" w:pos="1438"/>
        </w:tabs>
        <w:ind w:firstLine="709"/>
        <w:jc w:val="both"/>
      </w:pPr>
      <w:r w:rsidRPr="0027547C">
        <w:t>3.13.</w:t>
      </w:r>
      <w:r w:rsidRPr="0027547C">
        <w:tab/>
        <w:t>Контролируемое лицо, предусмотренное частью 1 статьи 52.2 Федерального закона № 248-ФЗ, вправе обратиться в контрольный орган с заявлением о проведении в отношении него профилактического визита (далее - заявление).</w:t>
      </w:r>
    </w:p>
    <w:p w:rsidR="00D82AE1" w:rsidRPr="0027547C" w:rsidRDefault="00D82AE1" w:rsidP="008B5F30">
      <w:pPr>
        <w:autoSpaceDE w:val="0"/>
        <w:autoSpaceDN w:val="0"/>
        <w:adjustRightInd w:val="0"/>
        <w:ind w:firstLine="709"/>
        <w:jc w:val="both"/>
        <w:rPr>
          <w:sz w:val="28"/>
          <w:szCs w:val="28"/>
        </w:rPr>
      </w:pPr>
      <w:r w:rsidRPr="0027547C">
        <w:rPr>
          <w:sz w:val="28"/>
          <w:szCs w:val="28"/>
        </w:rPr>
        <w:t>Заявление подается посредством Единого портала государственных и муниципальных услуг (функций)</w:t>
      </w:r>
      <w:r w:rsidR="008B5F30" w:rsidRPr="0027547C">
        <w:rPr>
          <w:sz w:val="28"/>
          <w:szCs w:val="28"/>
        </w:rPr>
        <w:t xml:space="preserve"> или регионального портала государственных и муниципальных услуг</w:t>
      </w:r>
      <w:r w:rsidRPr="0027547C">
        <w:t>.</w:t>
      </w:r>
    </w:p>
    <w:p w:rsidR="00D82AE1" w:rsidRPr="0027547C" w:rsidRDefault="00D82AE1" w:rsidP="00D82AE1">
      <w:pPr>
        <w:pStyle w:val="11"/>
        <w:ind w:firstLine="720"/>
        <w:jc w:val="both"/>
      </w:pPr>
      <w:r w:rsidRPr="0027547C">
        <w:t>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 248-ФЗ, о чем уведомляет контролируемое лицо.</w:t>
      </w:r>
    </w:p>
    <w:p w:rsidR="00D82AE1" w:rsidRPr="0027547C" w:rsidRDefault="00D82AE1" w:rsidP="00D82AE1">
      <w:pPr>
        <w:pStyle w:val="11"/>
        <w:ind w:firstLine="720"/>
        <w:jc w:val="both"/>
      </w:pPr>
      <w:r w:rsidRPr="0027547C">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D82AE1" w:rsidRPr="0027547C" w:rsidRDefault="00D82AE1" w:rsidP="00D82AE1">
      <w:pPr>
        <w:pStyle w:val="11"/>
        <w:ind w:firstLine="720"/>
        <w:jc w:val="both"/>
      </w:pPr>
      <w:r w:rsidRPr="0027547C">
        <w:t>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rsidR="0007286F" w:rsidRPr="0027547C" w:rsidRDefault="0007286F" w:rsidP="0007286F">
      <w:pPr>
        <w:jc w:val="both"/>
        <w:rPr>
          <w:sz w:val="28"/>
          <w:szCs w:val="28"/>
        </w:rPr>
      </w:pPr>
    </w:p>
    <w:p w:rsidR="00C31DA1" w:rsidRPr="00A64F0E" w:rsidRDefault="00C417F3" w:rsidP="00A64F0E">
      <w:pPr>
        <w:pStyle w:val="ad"/>
        <w:ind w:left="0"/>
        <w:jc w:val="center"/>
        <w:rPr>
          <w:rFonts w:ascii="Times New Roman" w:hAnsi="Times New Roman"/>
          <w:b/>
          <w:sz w:val="28"/>
          <w:szCs w:val="28"/>
        </w:rPr>
      </w:pPr>
      <w:r w:rsidRPr="0027547C">
        <w:rPr>
          <w:rFonts w:ascii="Times New Roman" w:hAnsi="Times New Roman"/>
          <w:b/>
          <w:sz w:val="28"/>
          <w:szCs w:val="28"/>
        </w:rPr>
        <w:t>4</w:t>
      </w:r>
      <w:r w:rsidR="0007286F" w:rsidRPr="0027547C">
        <w:rPr>
          <w:rFonts w:ascii="Times New Roman" w:hAnsi="Times New Roman"/>
          <w:b/>
          <w:sz w:val="28"/>
          <w:szCs w:val="28"/>
        </w:rPr>
        <w:t>. Порядок организации муниципального контроля</w:t>
      </w:r>
    </w:p>
    <w:p w:rsidR="008B5F30" w:rsidRPr="0027547C" w:rsidRDefault="00D82AE1" w:rsidP="008B5F30">
      <w:pPr>
        <w:autoSpaceDE w:val="0"/>
        <w:autoSpaceDN w:val="0"/>
        <w:adjustRightInd w:val="0"/>
        <w:ind w:firstLine="709"/>
        <w:jc w:val="both"/>
        <w:rPr>
          <w:sz w:val="28"/>
          <w:szCs w:val="28"/>
        </w:rPr>
      </w:pPr>
      <w:r w:rsidRPr="0027547C">
        <w:rPr>
          <w:sz w:val="28"/>
          <w:szCs w:val="28"/>
        </w:rPr>
        <w:t>4.1.</w:t>
      </w:r>
      <w:r w:rsidRPr="0027547C">
        <w:rPr>
          <w:sz w:val="28"/>
          <w:szCs w:val="28"/>
        </w:rPr>
        <w:tab/>
      </w:r>
      <w:proofErr w:type="gramStart"/>
      <w:r w:rsidR="008B5F30" w:rsidRPr="0027547C">
        <w:rPr>
          <w:sz w:val="28"/>
          <w:szCs w:val="28"/>
        </w:rPr>
        <w:t>При осуществлении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roofErr w:type="gramEnd"/>
    </w:p>
    <w:p w:rsidR="00D82AE1" w:rsidRPr="0027547C" w:rsidRDefault="008B5F30" w:rsidP="008B5F30">
      <w:pPr>
        <w:pStyle w:val="11"/>
        <w:tabs>
          <w:tab w:val="left" w:pos="1299"/>
        </w:tabs>
        <w:ind w:firstLine="709"/>
        <w:jc w:val="both"/>
      </w:pPr>
      <w:r w:rsidRPr="0027547C">
        <w:t xml:space="preserve"> </w:t>
      </w:r>
      <w:r w:rsidR="00D82AE1" w:rsidRPr="0027547C">
        <w:t>В рамках осуществления муниципального контроля при взаимодействии с контролируемым лицом проводятся следующие контрольные мероприятия:</w:t>
      </w:r>
    </w:p>
    <w:p w:rsidR="00D82AE1" w:rsidRPr="0027547C" w:rsidRDefault="00D82AE1" w:rsidP="00D82AE1">
      <w:pPr>
        <w:pStyle w:val="11"/>
        <w:ind w:firstLine="740"/>
        <w:jc w:val="both"/>
      </w:pPr>
      <w:r w:rsidRPr="0027547C">
        <w:t>а) инспекционный визит;</w:t>
      </w:r>
    </w:p>
    <w:p w:rsidR="00D82AE1" w:rsidRPr="0027547C" w:rsidRDefault="00D82AE1" w:rsidP="00D82AE1">
      <w:pPr>
        <w:pStyle w:val="11"/>
        <w:ind w:firstLine="740"/>
        <w:jc w:val="both"/>
      </w:pPr>
      <w:r w:rsidRPr="0027547C">
        <w:t>б) документарная проверка;</w:t>
      </w:r>
    </w:p>
    <w:p w:rsidR="00D82AE1" w:rsidRPr="0027547C" w:rsidRDefault="00D82AE1" w:rsidP="00D82AE1">
      <w:pPr>
        <w:pStyle w:val="11"/>
        <w:ind w:firstLine="740"/>
        <w:jc w:val="both"/>
      </w:pPr>
      <w:r w:rsidRPr="0027547C">
        <w:t>в) выездная проверка.</w:t>
      </w:r>
    </w:p>
    <w:p w:rsidR="00D82AE1" w:rsidRPr="0027547C" w:rsidRDefault="00D82AE1" w:rsidP="00D82AE1">
      <w:pPr>
        <w:pStyle w:val="11"/>
        <w:tabs>
          <w:tab w:val="left" w:pos="1299"/>
        </w:tabs>
        <w:ind w:firstLine="709"/>
        <w:jc w:val="both"/>
      </w:pPr>
      <w:r w:rsidRPr="0027547C">
        <w:t>4.2.</w:t>
      </w:r>
      <w:r w:rsidRPr="0027547C">
        <w:tab/>
        <w:t>Без взаимодействия с контролируемым лицом проводятся следующие контрольные мероприятия (далее - контрольные мероприятия без взаимодействия):</w:t>
      </w:r>
    </w:p>
    <w:p w:rsidR="00D82AE1" w:rsidRPr="0027547C" w:rsidRDefault="00D82AE1" w:rsidP="00D82AE1">
      <w:pPr>
        <w:pStyle w:val="11"/>
        <w:ind w:firstLine="740"/>
        <w:jc w:val="both"/>
      </w:pPr>
      <w:r w:rsidRPr="0027547C">
        <w:t>а)</w:t>
      </w:r>
      <w:r w:rsidR="00EE68FA" w:rsidRPr="0027547C">
        <w:t xml:space="preserve"> </w:t>
      </w:r>
      <w:r w:rsidRPr="0027547C">
        <w:t>наблюдение за соблюдением обязательных требований (мониторинг безопасности);</w:t>
      </w:r>
    </w:p>
    <w:p w:rsidR="00D82AE1" w:rsidRPr="0027547C" w:rsidRDefault="00D82AE1" w:rsidP="00D82AE1">
      <w:pPr>
        <w:pStyle w:val="11"/>
        <w:ind w:firstLine="740"/>
        <w:jc w:val="both"/>
      </w:pPr>
      <w:r w:rsidRPr="0027547C">
        <w:t>б)</w:t>
      </w:r>
      <w:r w:rsidR="00EE68FA" w:rsidRPr="0027547C">
        <w:t xml:space="preserve"> </w:t>
      </w:r>
      <w:r w:rsidRPr="0027547C">
        <w:t>выездное обследование.</w:t>
      </w:r>
    </w:p>
    <w:p w:rsidR="00D82AE1" w:rsidRPr="0027547C" w:rsidRDefault="00D82AE1" w:rsidP="00D82AE1">
      <w:pPr>
        <w:pStyle w:val="11"/>
        <w:ind w:firstLine="740"/>
        <w:jc w:val="both"/>
      </w:pPr>
      <w:r w:rsidRPr="0027547C">
        <w:t xml:space="preserve">Контрольные (надзорные) мероприятия без взаимодействия </w:t>
      </w:r>
      <w:r w:rsidRPr="0027547C">
        <w:lastRenderedPageBreak/>
        <w:t>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rsidR="00D82AE1" w:rsidRPr="0027547C" w:rsidRDefault="00EE68FA" w:rsidP="00EE68FA">
      <w:pPr>
        <w:pStyle w:val="11"/>
        <w:tabs>
          <w:tab w:val="left" w:pos="1333"/>
        </w:tabs>
        <w:ind w:firstLine="709"/>
        <w:jc w:val="both"/>
      </w:pPr>
      <w:r w:rsidRPr="0027547C">
        <w:t>4.3.</w:t>
      </w:r>
      <w:r w:rsidRPr="0027547C">
        <w:tab/>
      </w:r>
      <w:proofErr w:type="gramStart"/>
      <w:r w:rsidR="00D82AE1" w:rsidRPr="0027547C">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лицом контрольного органа, в котором указываются сведения, предусмотренные частью 1 статьи 64 Федерального закона № 248-ФЗ.</w:t>
      </w:r>
      <w:proofErr w:type="gramEnd"/>
    </w:p>
    <w:p w:rsidR="00D82AE1" w:rsidRPr="0027547C" w:rsidRDefault="00EE68FA" w:rsidP="00EE68FA">
      <w:pPr>
        <w:pStyle w:val="11"/>
        <w:tabs>
          <w:tab w:val="left" w:pos="1333"/>
        </w:tabs>
        <w:ind w:firstLine="709"/>
        <w:jc w:val="both"/>
      </w:pPr>
      <w:r w:rsidRPr="0027547C">
        <w:t>4.4.</w:t>
      </w:r>
      <w:r w:rsidRPr="0027547C">
        <w:tab/>
      </w:r>
      <w:r w:rsidR="00D82AE1" w:rsidRPr="0027547C">
        <w:t>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предусмотренным</w:t>
      </w:r>
      <w:hyperlink r:id="rId14" w:history="1">
        <w:r w:rsidR="00D82AE1" w:rsidRPr="0027547C">
          <w:t xml:space="preserve"> статьей 57 </w:t>
        </w:r>
      </w:hyperlink>
      <w:r w:rsidR="00D82AE1" w:rsidRPr="0027547C">
        <w:t>Федерального закона № 248-ФЗ.</w:t>
      </w:r>
    </w:p>
    <w:p w:rsidR="00D82AE1" w:rsidRPr="0027547C" w:rsidRDefault="00D82AE1" w:rsidP="00D82AE1">
      <w:pPr>
        <w:pStyle w:val="11"/>
        <w:ind w:firstLine="740"/>
        <w:jc w:val="both"/>
      </w:pPr>
      <w:r w:rsidRPr="0027547C">
        <w:t xml:space="preserve">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на основании решения контрольного органа, подписанного уполномоченным должностным лицом, указанным в </w:t>
      </w:r>
      <w:hyperlink r:id="rId15" w:history="1">
        <w:r w:rsidRPr="0027547C">
          <w:t>пункте 1.</w:t>
        </w:r>
      </w:hyperlink>
      <w:r w:rsidRPr="0027547C">
        <w:t xml:space="preserve">4. Положения. В решении о проведении контрольного (надзорного) мероприятия указываются сведения, установленные </w:t>
      </w:r>
      <w:hyperlink r:id="rId16" w:history="1">
        <w:r w:rsidRPr="0027547C">
          <w:t xml:space="preserve">частью 1 статьи 64 </w:t>
        </w:r>
      </w:hyperlink>
      <w:r w:rsidRPr="0027547C">
        <w:t>Федерального закона № 248-ФЗ.</w:t>
      </w:r>
    </w:p>
    <w:p w:rsidR="00D82AE1" w:rsidRPr="0027547C" w:rsidRDefault="00EE68FA" w:rsidP="00EE68FA">
      <w:pPr>
        <w:pStyle w:val="11"/>
        <w:tabs>
          <w:tab w:val="left" w:pos="1328"/>
        </w:tabs>
        <w:ind w:firstLine="709"/>
        <w:jc w:val="both"/>
      </w:pPr>
      <w:r w:rsidRPr="0027547C">
        <w:t>4.5.</w:t>
      </w:r>
      <w:r w:rsidRPr="0027547C">
        <w:tab/>
      </w:r>
      <w:r w:rsidR="00D82AE1" w:rsidRPr="0027547C">
        <w:t>При проведении контрольных мероприятий в рамках осуществления муниципального контроля должностное лицо контрольного органа имеет право:</w:t>
      </w:r>
    </w:p>
    <w:p w:rsidR="000551EC" w:rsidRPr="0027547C" w:rsidRDefault="00D82AE1" w:rsidP="000551EC">
      <w:pPr>
        <w:autoSpaceDE w:val="0"/>
        <w:autoSpaceDN w:val="0"/>
        <w:adjustRightInd w:val="0"/>
        <w:ind w:firstLine="709"/>
        <w:jc w:val="both"/>
        <w:rPr>
          <w:sz w:val="28"/>
          <w:szCs w:val="28"/>
        </w:rPr>
      </w:pPr>
      <w:r w:rsidRPr="0027547C">
        <w:rPr>
          <w:sz w:val="28"/>
          <w:szCs w:val="28"/>
        </w:rPr>
        <w:t>а)</w:t>
      </w:r>
      <w:r w:rsidR="00EE68FA" w:rsidRPr="0027547C">
        <w:rPr>
          <w:sz w:val="28"/>
          <w:szCs w:val="28"/>
        </w:rPr>
        <w:t xml:space="preserve"> </w:t>
      </w:r>
      <w:r w:rsidR="000551EC" w:rsidRPr="0027547C">
        <w:rPr>
          <w:sz w:val="28"/>
          <w:szCs w:val="28"/>
        </w:rPr>
        <w:t>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D82AE1" w:rsidRPr="0027547C" w:rsidRDefault="000551EC" w:rsidP="000551EC">
      <w:pPr>
        <w:pStyle w:val="11"/>
        <w:ind w:firstLine="709"/>
        <w:jc w:val="both"/>
      </w:pPr>
      <w:r w:rsidRPr="0027547C">
        <w:t xml:space="preserve"> </w:t>
      </w:r>
      <w:r w:rsidR="00D82AE1" w:rsidRPr="0027547C">
        <w:t>б)</w:t>
      </w:r>
      <w:r w:rsidR="00EE68FA" w:rsidRPr="0027547C">
        <w:t xml:space="preserve"> </w:t>
      </w:r>
      <w:r w:rsidR="00D82AE1" w:rsidRPr="0027547C">
        <w:t>использовать для фиксации доказательств нарушений обязательных требований фотосъемку, ауди</w:t>
      </w:r>
      <w:proofErr w:type="gramStart"/>
      <w:r w:rsidR="00D82AE1" w:rsidRPr="0027547C">
        <w:t>о-</w:t>
      </w:r>
      <w:proofErr w:type="gramEnd"/>
      <w:r w:rsidR="00D82AE1" w:rsidRPr="0027547C">
        <w:t xml:space="preserve"> и (или) видеозапись, если совершение указанных действий не запрещено федеральными законами.</w:t>
      </w:r>
    </w:p>
    <w:p w:rsidR="000551EC" w:rsidRPr="0027547C" w:rsidRDefault="00D82AE1" w:rsidP="000551EC">
      <w:pPr>
        <w:autoSpaceDE w:val="0"/>
        <w:autoSpaceDN w:val="0"/>
        <w:adjustRightInd w:val="0"/>
        <w:ind w:firstLine="709"/>
        <w:jc w:val="both"/>
        <w:rPr>
          <w:sz w:val="28"/>
          <w:szCs w:val="28"/>
        </w:rPr>
      </w:pPr>
      <w:r w:rsidRPr="0027547C">
        <w:rPr>
          <w:sz w:val="28"/>
          <w:szCs w:val="28"/>
        </w:rPr>
        <w:t>в)</w:t>
      </w:r>
      <w:r w:rsidR="00EE68FA" w:rsidRPr="0027547C">
        <w:rPr>
          <w:sz w:val="28"/>
          <w:szCs w:val="28"/>
        </w:rPr>
        <w:t xml:space="preserve"> </w:t>
      </w:r>
      <w:r w:rsidR="000551EC" w:rsidRPr="0027547C">
        <w:rPr>
          <w:sz w:val="28"/>
          <w:szCs w:val="28"/>
        </w:rPr>
        <w:t>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551EC" w:rsidRPr="0027547C" w:rsidRDefault="000551EC" w:rsidP="000551EC">
      <w:pPr>
        <w:autoSpaceDE w:val="0"/>
        <w:autoSpaceDN w:val="0"/>
        <w:adjustRightInd w:val="0"/>
        <w:ind w:firstLine="709"/>
        <w:jc w:val="both"/>
        <w:rPr>
          <w:sz w:val="28"/>
          <w:szCs w:val="28"/>
        </w:rPr>
      </w:pPr>
      <w:r w:rsidRPr="0027547C">
        <w:rPr>
          <w:sz w:val="28"/>
          <w:szCs w:val="28"/>
        </w:rPr>
        <w:t xml:space="preserve"> </w:t>
      </w:r>
      <w:r w:rsidR="00D82AE1" w:rsidRPr="0027547C">
        <w:rPr>
          <w:sz w:val="28"/>
          <w:szCs w:val="28"/>
        </w:rPr>
        <w:t>г)</w:t>
      </w:r>
      <w:r w:rsidR="00EE68FA" w:rsidRPr="0027547C">
        <w:rPr>
          <w:sz w:val="28"/>
          <w:szCs w:val="28"/>
        </w:rPr>
        <w:t xml:space="preserve"> </w:t>
      </w:r>
      <w:r w:rsidRPr="0027547C">
        <w:rPr>
          <w:sz w:val="28"/>
          <w:szCs w:val="28"/>
        </w:rPr>
        <w:t>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0551EC" w:rsidRPr="0027547C" w:rsidRDefault="000551EC" w:rsidP="000551EC">
      <w:pPr>
        <w:autoSpaceDE w:val="0"/>
        <w:autoSpaceDN w:val="0"/>
        <w:adjustRightInd w:val="0"/>
        <w:ind w:firstLine="709"/>
        <w:jc w:val="both"/>
        <w:rPr>
          <w:sz w:val="28"/>
          <w:szCs w:val="28"/>
        </w:rPr>
      </w:pPr>
      <w:r w:rsidRPr="0027547C">
        <w:rPr>
          <w:sz w:val="28"/>
          <w:szCs w:val="28"/>
        </w:rPr>
        <w:t xml:space="preserve"> д)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0551EC" w:rsidRPr="0027547C" w:rsidRDefault="000551EC" w:rsidP="000551EC">
      <w:pPr>
        <w:autoSpaceDE w:val="0"/>
        <w:autoSpaceDN w:val="0"/>
        <w:adjustRightInd w:val="0"/>
        <w:ind w:firstLine="709"/>
        <w:jc w:val="both"/>
        <w:rPr>
          <w:sz w:val="28"/>
          <w:szCs w:val="28"/>
        </w:rPr>
      </w:pPr>
      <w:r w:rsidRPr="0027547C">
        <w:rPr>
          <w:sz w:val="28"/>
          <w:szCs w:val="28"/>
        </w:rPr>
        <w:t xml:space="preserve">е) составлять акты по фактам непредставления или несвоевременного представления контролируемым лицом документов и материалов, </w:t>
      </w:r>
      <w:r w:rsidRPr="0027547C">
        <w:rPr>
          <w:sz w:val="28"/>
          <w:szCs w:val="28"/>
        </w:rPr>
        <w:lastRenderedPageBreak/>
        <w:t>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0551EC" w:rsidRPr="0027547C" w:rsidRDefault="000551EC" w:rsidP="000551EC">
      <w:pPr>
        <w:autoSpaceDE w:val="0"/>
        <w:autoSpaceDN w:val="0"/>
        <w:adjustRightInd w:val="0"/>
        <w:ind w:firstLine="709"/>
        <w:jc w:val="both"/>
        <w:rPr>
          <w:sz w:val="28"/>
          <w:szCs w:val="28"/>
        </w:rPr>
      </w:pPr>
      <w:r w:rsidRPr="0027547C">
        <w:rPr>
          <w:sz w:val="28"/>
          <w:szCs w:val="28"/>
        </w:rPr>
        <w:t>ж)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551EC" w:rsidRPr="0027547C" w:rsidRDefault="000551EC" w:rsidP="000551EC">
      <w:pPr>
        <w:autoSpaceDE w:val="0"/>
        <w:autoSpaceDN w:val="0"/>
        <w:adjustRightInd w:val="0"/>
        <w:ind w:firstLine="709"/>
        <w:jc w:val="both"/>
        <w:rPr>
          <w:sz w:val="28"/>
          <w:szCs w:val="28"/>
        </w:rPr>
      </w:pPr>
      <w:r w:rsidRPr="0027547C">
        <w:rPr>
          <w:sz w:val="28"/>
          <w:szCs w:val="28"/>
        </w:rPr>
        <w:t xml:space="preserve">з) обращаться в соответствии с Федеральным </w:t>
      </w:r>
      <w:hyperlink r:id="rId17" w:history="1">
        <w:r w:rsidRPr="0027547C">
          <w:rPr>
            <w:sz w:val="28"/>
            <w:szCs w:val="28"/>
          </w:rPr>
          <w:t>законом</w:t>
        </w:r>
      </w:hyperlink>
      <w:r w:rsidRPr="0027547C">
        <w:rPr>
          <w:sz w:val="28"/>
          <w:szCs w:val="28"/>
        </w:rPr>
        <w:t xml:space="preserve">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0551EC" w:rsidRPr="0027547C" w:rsidRDefault="000551EC" w:rsidP="000551EC">
      <w:pPr>
        <w:autoSpaceDE w:val="0"/>
        <w:autoSpaceDN w:val="0"/>
        <w:adjustRightInd w:val="0"/>
        <w:ind w:firstLine="709"/>
        <w:jc w:val="both"/>
        <w:rPr>
          <w:sz w:val="28"/>
          <w:szCs w:val="28"/>
        </w:rPr>
      </w:pPr>
      <w:r w:rsidRPr="0027547C">
        <w:rPr>
          <w:sz w:val="28"/>
          <w:szCs w:val="28"/>
        </w:rPr>
        <w:t>и) совершать иные действия, предусмотренные федеральными законами о видах контроля, положением о виде контроля.</w:t>
      </w:r>
    </w:p>
    <w:p w:rsidR="00D82AE1" w:rsidRPr="0027547C" w:rsidRDefault="00EE68FA" w:rsidP="000551EC">
      <w:pPr>
        <w:pStyle w:val="11"/>
        <w:ind w:firstLine="740"/>
        <w:jc w:val="both"/>
      </w:pPr>
      <w:r w:rsidRPr="0027547C">
        <w:t>4.6.</w:t>
      </w:r>
      <w:r w:rsidRPr="0027547C">
        <w:tab/>
      </w:r>
      <w:r w:rsidR="00D82AE1" w:rsidRPr="0027547C">
        <w:t>Контрольный орган (муниципальный служащий) в соответствии со статьей 32 Федерального закона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C06A88" w:rsidRPr="0027547C" w:rsidRDefault="00C06A88" w:rsidP="00C06A88">
      <w:pPr>
        <w:autoSpaceDE w:val="0"/>
        <w:autoSpaceDN w:val="0"/>
        <w:adjustRightInd w:val="0"/>
        <w:ind w:firstLine="709"/>
        <w:jc w:val="both"/>
        <w:rPr>
          <w:sz w:val="28"/>
          <w:szCs w:val="28"/>
        </w:rPr>
      </w:pPr>
      <w:r w:rsidRPr="0027547C">
        <w:rPr>
          <w:sz w:val="28"/>
          <w:szCs w:val="28"/>
        </w:rPr>
        <w:t>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D82AE1" w:rsidRPr="0027547C" w:rsidRDefault="00EE68FA" w:rsidP="00EE68FA">
      <w:pPr>
        <w:pStyle w:val="11"/>
        <w:tabs>
          <w:tab w:val="left" w:pos="1299"/>
        </w:tabs>
        <w:ind w:firstLine="709"/>
        <w:jc w:val="both"/>
      </w:pPr>
      <w:r w:rsidRPr="0027547C">
        <w:t>4.7.</w:t>
      </w:r>
      <w:r w:rsidRPr="0027547C">
        <w:tab/>
      </w:r>
      <w:r w:rsidR="00D82AE1" w:rsidRPr="0027547C">
        <w:t>Контрольный орган в соответствии со статьей 34 Федерального закона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rsidR="00D82AE1" w:rsidRPr="0027547C" w:rsidRDefault="00EE68FA" w:rsidP="00EE68FA">
      <w:pPr>
        <w:pStyle w:val="11"/>
        <w:tabs>
          <w:tab w:val="left" w:pos="1299"/>
        </w:tabs>
        <w:ind w:firstLine="709"/>
        <w:jc w:val="both"/>
      </w:pPr>
      <w:r w:rsidRPr="0027547C">
        <w:t>4.8.</w:t>
      </w:r>
      <w:r w:rsidRPr="0027547C">
        <w:tab/>
      </w:r>
      <w:r w:rsidR="00D82AE1" w:rsidRPr="0027547C">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D82AE1" w:rsidRPr="0027547C">
        <w:t>деятельности</w:t>
      </w:r>
      <w:proofErr w:type="gramEnd"/>
      <w:r w:rsidR="00D82AE1" w:rsidRPr="0027547C">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w:t>
      </w:r>
      <w:r w:rsidR="000E7987" w:rsidRPr="0027547C">
        <w:t xml:space="preserve"> </w:t>
      </w:r>
      <w:r w:rsidR="00D82AE1" w:rsidRPr="0027547C">
        <w:t xml:space="preserve">(надзорного)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r:id="rId18" w:history="1">
        <w:r w:rsidR="00D82AE1" w:rsidRPr="0027547C">
          <w:t xml:space="preserve">частями 4 </w:t>
        </w:r>
      </w:hyperlink>
      <w:r w:rsidR="00D82AE1" w:rsidRPr="0027547C">
        <w:t>и</w:t>
      </w:r>
      <w:hyperlink r:id="rId19" w:history="1">
        <w:r w:rsidR="00D82AE1" w:rsidRPr="0027547C">
          <w:t xml:space="preserve"> 5 статьи 21</w:t>
        </w:r>
      </w:hyperlink>
      <w:r w:rsidR="00D82AE1" w:rsidRPr="0027547C">
        <w:t xml:space="preserve"> Федерального закона № 248-ФЗ. В этом случае муниципальный служащий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w:t>
      </w:r>
      <w:r w:rsidR="00D82AE1" w:rsidRPr="0027547C">
        <w:lastRenderedPageBreak/>
        <w:t>контролируемым лицом.</w:t>
      </w:r>
    </w:p>
    <w:p w:rsidR="00D82AE1" w:rsidRPr="0027547C" w:rsidRDefault="00EE68FA" w:rsidP="00EE68FA">
      <w:pPr>
        <w:pStyle w:val="11"/>
        <w:tabs>
          <w:tab w:val="left" w:pos="1299"/>
        </w:tabs>
        <w:ind w:firstLine="709"/>
        <w:jc w:val="both"/>
      </w:pPr>
      <w:r w:rsidRPr="0027547C">
        <w:t>4.9.</w:t>
      </w:r>
      <w:r w:rsidRPr="0027547C">
        <w:tab/>
      </w:r>
      <w:r w:rsidR="00D82AE1" w:rsidRPr="0027547C">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D82AE1" w:rsidRPr="0027547C" w:rsidRDefault="00EE68FA" w:rsidP="00EE68FA">
      <w:pPr>
        <w:pStyle w:val="11"/>
        <w:tabs>
          <w:tab w:val="left" w:pos="1438"/>
        </w:tabs>
        <w:ind w:firstLine="709"/>
        <w:jc w:val="both"/>
      </w:pPr>
      <w:r w:rsidRPr="0027547C">
        <w:t>4.10.</w:t>
      </w:r>
      <w:r w:rsidRPr="0027547C">
        <w:tab/>
      </w:r>
      <w:proofErr w:type="gramStart"/>
      <w:r w:rsidR="00D82AE1" w:rsidRPr="0027547C">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в соответствии с требованиями, определенными пунктом 4.18 Положения,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roofErr w:type="gramEnd"/>
    </w:p>
    <w:p w:rsidR="00D82AE1" w:rsidRPr="0027547C" w:rsidRDefault="00EE68FA" w:rsidP="00EE68FA">
      <w:pPr>
        <w:pStyle w:val="11"/>
        <w:tabs>
          <w:tab w:val="left" w:pos="1434"/>
        </w:tabs>
        <w:ind w:firstLine="709"/>
        <w:jc w:val="both"/>
      </w:pPr>
      <w:r w:rsidRPr="0027547C">
        <w:t>4.11.</w:t>
      </w:r>
      <w:r w:rsidRPr="0027547C">
        <w:tab/>
      </w:r>
      <w:r w:rsidR="00D82AE1" w:rsidRPr="0027547C">
        <w:t>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D82AE1" w:rsidRPr="0027547C" w:rsidRDefault="00D82AE1" w:rsidP="00D82AE1">
      <w:pPr>
        <w:pStyle w:val="11"/>
        <w:ind w:firstLine="740"/>
        <w:jc w:val="both"/>
      </w:pPr>
      <w:r w:rsidRPr="0027547C">
        <w:t>-сведений, отнесенных законодательством Российской Федерации к государственной тайне;</w:t>
      </w:r>
    </w:p>
    <w:p w:rsidR="00D82AE1" w:rsidRPr="0027547C" w:rsidRDefault="00D82AE1" w:rsidP="00D82AE1">
      <w:pPr>
        <w:pStyle w:val="11"/>
        <w:ind w:firstLine="740"/>
        <w:jc w:val="both"/>
      </w:pPr>
      <w:r w:rsidRPr="0027547C">
        <w:t>-объектов, территорий, которые законодательством Российской Федерации отнесены к режимным и особо важным объектам.</w:t>
      </w:r>
    </w:p>
    <w:p w:rsidR="00D82AE1" w:rsidRPr="0027547C" w:rsidRDefault="00D82AE1" w:rsidP="00D82AE1">
      <w:pPr>
        <w:pStyle w:val="11"/>
        <w:ind w:firstLine="740"/>
        <w:jc w:val="both"/>
      </w:pPr>
      <w:r w:rsidRPr="0027547C">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D82AE1" w:rsidRPr="0027547C" w:rsidRDefault="00D82AE1" w:rsidP="00D82AE1">
      <w:pPr>
        <w:pStyle w:val="11"/>
        <w:ind w:firstLine="740"/>
        <w:jc w:val="both"/>
      </w:pPr>
      <w:r w:rsidRPr="0027547C">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w:t>
      </w:r>
    </w:p>
    <w:p w:rsidR="00A64F0E" w:rsidRPr="0027547C" w:rsidRDefault="00EE68FA" w:rsidP="008F5C7B">
      <w:pPr>
        <w:pStyle w:val="11"/>
        <w:tabs>
          <w:tab w:val="left" w:pos="1472"/>
        </w:tabs>
        <w:ind w:firstLine="709"/>
        <w:jc w:val="both"/>
      </w:pPr>
      <w:r w:rsidRPr="0027547C">
        <w:t>4.12.</w:t>
      </w:r>
      <w:r w:rsidRPr="0027547C">
        <w:tab/>
      </w:r>
      <w:proofErr w:type="gramStart"/>
      <w:r w:rsidR="00D82AE1" w:rsidRPr="0027547C">
        <w:t>Наблюдение за соблюдением обязательных требований (мониторинг безопасности) проводится</w:t>
      </w:r>
      <w:r w:rsidR="0087661C" w:rsidRPr="0027547C">
        <w:t xml:space="preserve"> без взаимодействия с контролируемым лицом</w:t>
      </w:r>
      <w:r w:rsidR="00D82AE1" w:rsidRPr="0027547C">
        <w:t xml:space="preserve"> в порядке, установленном статьей 74 Федерального закона № 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w:t>
      </w:r>
      <w:proofErr w:type="gramEnd"/>
      <w:r w:rsidR="00D82AE1" w:rsidRPr="0027547C">
        <w:t xml:space="preserve"> </w:t>
      </w:r>
      <w:proofErr w:type="gramStart"/>
      <w:r w:rsidR="00D82AE1" w:rsidRPr="0027547C">
        <w:t xml:space="preserve">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w:t>
      </w:r>
      <w:r w:rsidR="00D82AE1" w:rsidRPr="0027547C">
        <w:lastRenderedPageBreak/>
        <w:t>средств фиксации правонарушений, имеющих функции фото- и киносъемки, видеозаписи.</w:t>
      </w:r>
      <w:proofErr w:type="gramEnd"/>
    </w:p>
    <w:p w:rsidR="00D82AE1" w:rsidRPr="0027547C" w:rsidRDefault="00D82AE1" w:rsidP="00D82AE1">
      <w:pPr>
        <w:pStyle w:val="11"/>
        <w:ind w:firstLine="740"/>
        <w:jc w:val="both"/>
      </w:pPr>
      <w:r w:rsidRPr="0027547C">
        <w:t>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w:t>
      </w:r>
    </w:p>
    <w:p w:rsidR="00D82AE1" w:rsidRPr="0027547C" w:rsidRDefault="00D82AE1" w:rsidP="00D82AE1">
      <w:pPr>
        <w:pStyle w:val="11"/>
        <w:ind w:firstLine="740"/>
        <w:jc w:val="both"/>
      </w:pPr>
      <w:r w:rsidRPr="0027547C">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D82AE1" w:rsidRPr="0027547C" w:rsidRDefault="00D82AE1" w:rsidP="00D82AE1">
      <w:pPr>
        <w:pStyle w:val="11"/>
        <w:ind w:firstLine="740"/>
        <w:jc w:val="both"/>
      </w:pPr>
      <w:r w:rsidRPr="0027547C">
        <w:t>По результатам мониторинга безопасности контрольным органом могут быть приняты решения, предусмотренные частью 3 статьи 74 Федерального закона № 248-ФЗ.</w:t>
      </w:r>
    </w:p>
    <w:p w:rsidR="00D82AE1" w:rsidRPr="0027547C" w:rsidRDefault="00EE68FA" w:rsidP="00EE68FA">
      <w:pPr>
        <w:pStyle w:val="11"/>
        <w:tabs>
          <w:tab w:val="left" w:pos="1434"/>
        </w:tabs>
        <w:ind w:firstLine="709"/>
        <w:jc w:val="both"/>
      </w:pPr>
      <w:r w:rsidRPr="0027547C">
        <w:t>4.13.</w:t>
      </w:r>
      <w:r w:rsidRPr="0027547C">
        <w:tab/>
      </w:r>
      <w:r w:rsidR="00D82AE1" w:rsidRPr="0027547C">
        <w:t>Выездное обследование проводится в порядке, установленном статьей 75 Федерального закона № 248-ФЗ.</w:t>
      </w:r>
    </w:p>
    <w:p w:rsidR="00DD6986" w:rsidRPr="0027547C" w:rsidRDefault="00DD6986" w:rsidP="00DD6986">
      <w:pPr>
        <w:autoSpaceDE w:val="0"/>
        <w:autoSpaceDN w:val="0"/>
        <w:adjustRightInd w:val="0"/>
        <w:ind w:firstLine="709"/>
        <w:jc w:val="both"/>
        <w:rPr>
          <w:sz w:val="28"/>
          <w:szCs w:val="28"/>
        </w:rPr>
      </w:pPr>
      <w:bookmarkStart w:id="3" w:name="Par0"/>
      <w:bookmarkEnd w:id="3"/>
      <w:r w:rsidRPr="0027547C">
        <w:rPr>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DD6986" w:rsidRPr="0027547C" w:rsidRDefault="00DD6986" w:rsidP="00DD6986">
      <w:pPr>
        <w:autoSpaceDE w:val="0"/>
        <w:autoSpaceDN w:val="0"/>
        <w:adjustRightInd w:val="0"/>
        <w:ind w:firstLine="709"/>
        <w:jc w:val="both"/>
        <w:rPr>
          <w:sz w:val="28"/>
          <w:szCs w:val="28"/>
        </w:rPr>
      </w:pPr>
      <w:r w:rsidRPr="0027547C">
        <w:rPr>
          <w:sz w:val="28"/>
          <w:szCs w:val="28"/>
        </w:rPr>
        <w:t>Выездное обследование может быть проведено с использованием беспилотных аппаратов (систем).</w:t>
      </w:r>
    </w:p>
    <w:p w:rsidR="00D82AE1" w:rsidRPr="0027547C" w:rsidRDefault="00D82AE1" w:rsidP="00D82AE1">
      <w:pPr>
        <w:pStyle w:val="11"/>
        <w:ind w:firstLine="740"/>
        <w:jc w:val="both"/>
      </w:pPr>
      <w:r w:rsidRPr="0027547C">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D82AE1" w:rsidRPr="0027547C" w:rsidRDefault="00D82AE1" w:rsidP="00D82AE1">
      <w:pPr>
        <w:pStyle w:val="11"/>
        <w:ind w:firstLine="740"/>
      </w:pPr>
      <w:r w:rsidRPr="0027547C">
        <w:t>-осмотр;</w:t>
      </w:r>
    </w:p>
    <w:p w:rsidR="00217D43" w:rsidRPr="0027547C" w:rsidRDefault="00D82AE1" w:rsidP="00D82AE1">
      <w:pPr>
        <w:pStyle w:val="11"/>
        <w:ind w:firstLine="740"/>
      </w:pPr>
      <w:r w:rsidRPr="0027547C">
        <w:t xml:space="preserve">-инструментальное обследование (с применением видеозаписи); </w:t>
      </w:r>
    </w:p>
    <w:p w:rsidR="00DD6986" w:rsidRPr="0027547C" w:rsidRDefault="00D82AE1" w:rsidP="00D82AE1">
      <w:pPr>
        <w:pStyle w:val="11"/>
        <w:ind w:firstLine="740"/>
      </w:pPr>
      <w:r w:rsidRPr="0027547C">
        <w:t>- испытание</w:t>
      </w:r>
      <w:r w:rsidR="00DD6986" w:rsidRPr="0027547C">
        <w:t>;</w:t>
      </w:r>
    </w:p>
    <w:p w:rsidR="00D82AE1" w:rsidRPr="0027547C" w:rsidRDefault="00DD6986" w:rsidP="00D82AE1">
      <w:pPr>
        <w:pStyle w:val="11"/>
        <w:ind w:firstLine="740"/>
      </w:pPr>
      <w:r w:rsidRPr="0027547C">
        <w:t>- экспертиза</w:t>
      </w:r>
      <w:r w:rsidR="00D82AE1" w:rsidRPr="0027547C">
        <w:t>.</w:t>
      </w:r>
    </w:p>
    <w:p w:rsidR="00D82AE1" w:rsidRPr="0027547C" w:rsidRDefault="00D82AE1" w:rsidP="00217D43">
      <w:pPr>
        <w:pStyle w:val="11"/>
        <w:tabs>
          <w:tab w:val="left" w:pos="1640"/>
        </w:tabs>
        <w:ind w:firstLine="709"/>
        <w:jc w:val="both"/>
      </w:pPr>
      <w:r w:rsidRPr="0027547C">
        <w:t>Кроме случаев, установленных частью 2 статьи 87 Федерального закона № 248-ФЗ, по результатам проведения контрольного (надзорного) мероприятия без взаимодействия акт контрольного (надзорного) мероприятия составляется в случае объявления предостережения о недопустимости нарушения обязательных требований.</w:t>
      </w:r>
    </w:p>
    <w:p w:rsidR="00D82AE1" w:rsidRPr="0027547C" w:rsidRDefault="00D82AE1" w:rsidP="00D82AE1">
      <w:pPr>
        <w:pStyle w:val="11"/>
        <w:numPr>
          <w:ilvl w:val="1"/>
          <w:numId w:val="10"/>
        </w:numPr>
        <w:tabs>
          <w:tab w:val="left" w:pos="1472"/>
        </w:tabs>
        <w:ind w:firstLine="740"/>
        <w:jc w:val="both"/>
      </w:pPr>
      <w:r w:rsidRPr="0027547C">
        <w:t>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D82AE1" w:rsidRPr="0027547C" w:rsidRDefault="00D82AE1" w:rsidP="00D82AE1">
      <w:pPr>
        <w:pStyle w:val="11"/>
        <w:ind w:firstLine="740"/>
        <w:jc w:val="both"/>
      </w:pPr>
      <w:r w:rsidRPr="0027547C">
        <w:t>В ходе инспекционного визита могут совершаться следующие контрольные (надзорные) действия:</w:t>
      </w:r>
    </w:p>
    <w:p w:rsidR="00D82AE1" w:rsidRPr="0027547C" w:rsidRDefault="00D82AE1" w:rsidP="00D82AE1">
      <w:pPr>
        <w:pStyle w:val="11"/>
        <w:ind w:firstLine="740"/>
        <w:jc w:val="both"/>
      </w:pPr>
      <w:r w:rsidRPr="0027547C">
        <w:t>-</w:t>
      </w:r>
      <w:r w:rsidR="00A64F0E">
        <w:t xml:space="preserve"> </w:t>
      </w:r>
      <w:r w:rsidRPr="0027547C">
        <w:t>осмотр;</w:t>
      </w:r>
    </w:p>
    <w:p w:rsidR="00D82AE1" w:rsidRPr="0027547C" w:rsidRDefault="00D82AE1" w:rsidP="00D82AE1">
      <w:pPr>
        <w:pStyle w:val="11"/>
        <w:ind w:firstLine="740"/>
        <w:jc w:val="both"/>
      </w:pPr>
      <w:r w:rsidRPr="0027547C">
        <w:t>-</w:t>
      </w:r>
      <w:r w:rsidR="00A64F0E">
        <w:t xml:space="preserve"> </w:t>
      </w:r>
      <w:r w:rsidRPr="0027547C">
        <w:t>опрос;</w:t>
      </w:r>
    </w:p>
    <w:p w:rsidR="00D82AE1" w:rsidRPr="0027547C" w:rsidRDefault="00D82AE1" w:rsidP="00D82AE1">
      <w:pPr>
        <w:pStyle w:val="11"/>
        <w:ind w:firstLine="740"/>
        <w:jc w:val="both"/>
      </w:pPr>
      <w:r w:rsidRPr="0027547C">
        <w:t>-</w:t>
      </w:r>
      <w:r w:rsidR="00A64F0E">
        <w:t xml:space="preserve"> </w:t>
      </w:r>
      <w:r w:rsidRPr="0027547C">
        <w:t>получение письменных объяснений;</w:t>
      </w:r>
    </w:p>
    <w:p w:rsidR="00D82AE1" w:rsidRPr="0027547C" w:rsidRDefault="00D82AE1" w:rsidP="00D82AE1">
      <w:pPr>
        <w:pStyle w:val="11"/>
        <w:ind w:firstLine="740"/>
        <w:jc w:val="both"/>
      </w:pPr>
      <w:r w:rsidRPr="0027547C">
        <w:t>-</w:t>
      </w:r>
      <w:r w:rsidR="00A64F0E">
        <w:t xml:space="preserve"> </w:t>
      </w:r>
      <w:r w:rsidRPr="0027547C">
        <w:t>инструментальное обследование;</w:t>
      </w:r>
    </w:p>
    <w:p w:rsidR="00D82AE1" w:rsidRPr="0027547C" w:rsidRDefault="00D82AE1" w:rsidP="00D82AE1">
      <w:pPr>
        <w:pStyle w:val="11"/>
        <w:ind w:firstLine="740"/>
        <w:jc w:val="both"/>
      </w:pPr>
      <w:r w:rsidRPr="0027547C">
        <w:t>-</w:t>
      </w:r>
      <w:r w:rsidR="00A64F0E">
        <w:t xml:space="preserve"> </w:t>
      </w:r>
      <w:r w:rsidRPr="0027547C">
        <w:t xml:space="preserve">истребование документов, которые в соответствии с обязательными </w:t>
      </w:r>
      <w:r w:rsidRPr="0027547C">
        <w:lastRenderedPageBreak/>
        <w:t>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82AE1" w:rsidRPr="0027547C" w:rsidRDefault="00D82AE1" w:rsidP="00D82AE1">
      <w:pPr>
        <w:pStyle w:val="11"/>
        <w:ind w:firstLine="740"/>
        <w:jc w:val="both"/>
      </w:pPr>
      <w:r w:rsidRPr="0027547C">
        <w:t>Инспекционный визит проводится без предварительного уведомления контролируемого лица и собственника производственного объекта.</w:t>
      </w:r>
    </w:p>
    <w:p w:rsidR="00D82AE1" w:rsidRPr="0027547C" w:rsidRDefault="00D82AE1" w:rsidP="00D82AE1">
      <w:pPr>
        <w:pStyle w:val="11"/>
        <w:ind w:firstLine="740"/>
        <w:jc w:val="both"/>
      </w:pPr>
      <w:r w:rsidRPr="0027547C">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D82AE1" w:rsidRPr="0027547C" w:rsidRDefault="00D82AE1" w:rsidP="00D82AE1">
      <w:pPr>
        <w:pStyle w:val="11"/>
        <w:ind w:firstLine="740"/>
        <w:jc w:val="both"/>
      </w:pPr>
      <w:r w:rsidRPr="0027547C">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0" w:history="1">
        <w:r w:rsidRPr="0027547C">
          <w:t>пунктами 3</w:t>
        </w:r>
      </w:hyperlink>
      <w:r w:rsidRPr="0027547C">
        <w:t xml:space="preserve">, </w:t>
      </w:r>
      <w:hyperlink r:id="rId21" w:history="1">
        <w:r w:rsidRPr="0027547C">
          <w:t>4</w:t>
        </w:r>
      </w:hyperlink>
      <w:r w:rsidRPr="0027547C">
        <w:t>,</w:t>
      </w:r>
      <w:hyperlink r:id="rId22" w:history="1">
        <w:r w:rsidRPr="0027547C">
          <w:t xml:space="preserve"> 6</w:t>
        </w:r>
      </w:hyperlink>
      <w:r w:rsidRPr="0027547C">
        <w:t>,</w:t>
      </w:r>
      <w:hyperlink r:id="rId23" w:history="1">
        <w:r w:rsidRPr="0027547C">
          <w:t xml:space="preserve"> 8 части 1</w:t>
        </w:r>
      </w:hyperlink>
      <w:r w:rsidRPr="0027547C">
        <w:t xml:space="preserve">, </w:t>
      </w:r>
      <w:hyperlink r:id="rId24" w:history="1">
        <w:r w:rsidRPr="0027547C">
          <w:t>частью 3 статьи 57</w:t>
        </w:r>
      </w:hyperlink>
      <w:r w:rsidRPr="0027547C">
        <w:t xml:space="preserve"> и </w:t>
      </w:r>
      <w:hyperlink r:id="rId25" w:history="1">
        <w:r w:rsidRPr="0027547C">
          <w:t xml:space="preserve">частью 12 статьи 66 </w:t>
        </w:r>
      </w:hyperlink>
      <w:r w:rsidRPr="0027547C">
        <w:t>Федерального закона № 248-ФЗ.</w:t>
      </w:r>
    </w:p>
    <w:p w:rsidR="00D82AE1" w:rsidRPr="0027547C" w:rsidRDefault="00D82AE1" w:rsidP="00D82AE1">
      <w:pPr>
        <w:pStyle w:val="11"/>
        <w:numPr>
          <w:ilvl w:val="1"/>
          <w:numId w:val="10"/>
        </w:numPr>
        <w:tabs>
          <w:tab w:val="left" w:pos="1467"/>
        </w:tabs>
        <w:ind w:firstLine="740"/>
        <w:jc w:val="both"/>
      </w:pPr>
      <w:r w:rsidRPr="0027547C">
        <w:t>Документарная проверка проводится в порядке, установленном статьей 72 Федерального закона № 248-ФЗ.</w:t>
      </w:r>
    </w:p>
    <w:p w:rsidR="00D82AE1" w:rsidRPr="0027547C" w:rsidRDefault="00D82AE1" w:rsidP="00D82AE1">
      <w:pPr>
        <w:pStyle w:val="11"/>
        <w:ind w:firstLine="740"/>
        <w:jc w:val="both"/>
      </w:pPr>
      <w:r w:rsidRPr="0027547C">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FC7FC8" w:rsidRPr="0027547C" w:rsidRDefault="00FC7FC8" w:rsidP="00FC7FC8">
      <w:pPr>
        <w:autoSpaceDE w:val="0"/>
        <w:autoSpaceDN w:val="0"/>
        <w:adjustRightInd w:val="0"/>
        <w:ind w:firstLine="709"/>
        <w:jc w:val="both"/>
        <w:rPr>
          <w:sz w:val="28"/>
          <w:szCs w:val="28"/>
        </w:rPr>
      </w:pPr>
      <w:r w:rsidRPr="0027547C">
        <w:rPr>
          <w:sz w:val="28"/>
          <w:szCs w:val="28"/>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D82AE1" w:rsidRPr="0027547C" w:rsidRDefault="00D82AE1" w:rsidP="00D82AE1">
      <w:pPr>
        <w:pStyle w:val="11"/>
        <w:ind w:firstLine="740"/>
        <w:jc w:val="both"/>
      </w:pPr>
      <w:r w:rsidRPr="0027547C">
        <w:t>В ходе документарной проверки могут совершаться следующие контрольные действия:</w:t>
      </w:r>
    </w:p>
    <w:p w:rsidR="00D82AE1" w:rsidRPr="0027547C" w:rsidRDefault="00D82AE1" w:rsidP="00451269">
      <w:pPr>
        <w:pStyle w:val="11"/>
        <w:tabs>
          <w:tab w:val="left" w:pos="993"/>
        </w:tabs>
        <w:ind w:firstLine="740"/>
        <w:jc w:val="both"/>
      </w:pPr>
      <w:r w:rsidRPr="0027547C">
        <w:t>-</w:t>
      </w:r>
      <w:r w:rsidR="00451269" w:rsidRPr="0027547C">
        <w:tab/>
      </w:r>
      <w:r w:rsidRPr="0027547C">
        <w:t>получение письменных объяснений;</w:t>
      </w:r>
    </w:p>
    <w:p w:rsidR="00D82AE1" w:rsidRPr="0027547C" w:rsidRDefault="00D82AE1" w:rsidP="00451269">
      <w:pPr>
        <w:pStyle w:val="11"/>
        <w:tabs>
          <w:tab w:val="left" w:pos="993"/>
        </w:tabs>
        <w:ind w:firstLine="740"/>
        <w:jc w:val="both"/>
      </w:pPr>
      <w:r w:rsidRPr="0027547C">
        <w:t>-</w:t>
      </w:r>
      <w:r w:rsidR="00451269" w:rsidRPr="0027547C">
        <w:tab/>
      </w:r>
      <w:r w:rsidRPr="0027547C">
        <w:t>истребование документов;</w:t>
      </w:r>
    </w:p>
    <w:p w:rsidR="00D82AE1" w:rsidRPr="0027547C" w:rsidRDefault="00D82AE1" w:rsidP="00451269">
      <w:pPr>
        <w:pStyle w:val="11"/>
        <w:tabs>
          <w:tab w:val="left" w:pos="993"/>
        </w:tabs>
        <w:ind w:firstLine="740"/>
        <w:jc w:val="both"/>
      </w:pPr>
      <w:r w:rsidRPr="0027547C">
        <w:t>-</w:t>
      </w:r>
      <w:r w:rsidR="00451269" w:rsidRPr="0027547C">
        <w:tab/>
      </w:r>
      <w:r w:rsidRPr="0027547C">
        <w:t>экспертиза.</w:t>
      </w:r>
    </w:p>
    <w:p w:rsidR="00D82AE1" w:rsidRPr="0027547C" w:rsidRDefault="00D82AE1" w:rsidP="00D82AE1">
      <w:pPr>
        <w:pStyle w:val="11"/>
        <w:ind w:firstLine="720"/>
        <w:jc w:val="both"/>
      </w:pPr>
      <w:r w:rsidRPr="0027547C">
        <w:t xml:space="preserve">Срок проведения документарной проверки не может превышать десять рабочих дней. </w:t>
      </w:r>
      <w:proofErr w:type="gramStart"/>
      <w:r w:rsidRPr="0027547C">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27547C">
        <w:t xml:space="preserve">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D82AE1" w:rsidRPr="0027547C" w:rsidRDefault="00D82AE1" w:rsidP="00D82AE1">
      <w:pPr>
        <w:pStyle w:val="11"/>
        <w:ind w:firstLine="720"/>
        <w:jc w:val="both"/>
      </w:pPr>
      <w:r w:rsidRPr="0027547C">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w:t>
      </w:r>
      <w:hyperlink r:id="rId26" w:history="1">
        <w:r w:rsidRPr="0027547C">
          <w:t xml:space="preserve"> пунктами 3</w:t>
        </w:r>
      </w:hyperlink>
      <w:r w:rsidRPr="0027547C">
        <w:t xml:space="preserve">, </w:t>
      </w:r>
      <w:hyperlink r:id="rId27" w:history="1">
        <w:r w:rsidRPr="0027547C">
          <w:t>4</w:t>
        </w:r>
      </w:hyperlink>
      <w:r w:rsidRPr="0027547C">
        <w:t>,</w:t>
      </w:r>
      <w:hyperlink r:id="rId28" w:history="1">
        <w:r w:rsidRPr="0027547C">
          <w:t xml:space="preserve"> 6</w:t>
        </w:r>
      </w:hyperlink>
      <w:r w:rsidRPr="0027547C">
        <w:t>,</w:t>
      </w:r>
      <w:hyperlink r:id="rId29" w:history="1">
        <w:r w:rsidRPr="0027547C">
          <w:t xml:space="preserve"> 8 части 1 статьи 57 </w:t>
        </w:r>
      </w:hyperlink>
      <w:r w:rsidRPr="0027547C">
        <w:t>Федерального закона № 248-ФЗ.</w:t>
      </w:r>
    </w:p>
    <w:p w:rsidR="00D82AE1" w:rsidRPr="0027547C" w:rsidRDefault="00D82AE1" w:rsidP="00D82AE1">
      <w:pPr>
        <w:pStyle w:val="11"/>
        <w:ind w:firstLine="720"/>
        <w:jc w:val="both"/>
      </w:pPr>
      <w:r w:rsidRPr="0027547C">
        <w:t>4.16.</w:t>
      </w:r>
      <w:r w:rsidR="00217D43" w:rsidRPr="0027547C">
        <w:tab/>
      </w:r>
      <w:r w:rsidRPr="0027547C">
        <w:t>Выездная проверка проводится в порядке, установленном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D82AE1" w:rsidRPr="0027547C" w:rsidRDefault="00D82AE1" w:rsidP="00D82AE1">
      <w:pPr>
        <w:pStyle w:val="11"/>
        <w:ind w:firstLine="720"/>
        <w:jc w:val="both"/>
      </w:pPr>
      <w:r w:rsidRPr="0027547C">
        <w:t>В ходе выездной проверки могут совершаться следующие контрольные действия:</w:t>
      </w:r>
    </w:p>
    <w:p w:rsidR="00D82AE1" w:rsidRPr="0027547C" w:rsidRDefault="00D82AE1" w:rsidP="00217D43">
      <w:pPr>
        <w:pStyle w:val="11"/>
        <w:tabs>
          <w:tab w:val="left" w:pos="993"/>
        </w:tabs>
        <w:ind w:firstLine="720"/>
        <w:jc w:val="both"/>
      </w:pPr>
      <w:r w:rsidRPr="0027547C">
        <w:t>-</w:t>
      </w:r>
      <w:r w:rsidR="00217D43" w:rsidRPr="0027547C">
        <w:tab/>
      </w:r>
      <w:r w:rsidRPr="0027547C">
        <w:t>осмотр;</w:t>
      </w:r>
    </w:p>
    <w:p w:rsidR="00D82AE1" w:rsidRPr="0027547C" w:rsidRDefault="00D82AE1" w:rsidP="008A6045">
      <w:pPr>
        <w:pStyle w:val="11"/>
        <w:tabs>
          <w:tab w:val="left" w:pos="993"/>
        </w:tabs>
        <w:ind w:firstLine="720"/>
        <w:jc w:val="both"/>
      </w:pPr>
      <w:r w:rsidRPr="0027547C">
        <w:t>-</w:t>
      </w:r>
      <w:r w:rsidR="00217D43" w:rsidRPr="0027547C">
        <w:t xml:space="preserve"> </w:t>
      </w:r>
      <w:r w:rsidR="00217D43" w:rsidRPr="0027547C">
        <w:tab/>
      </w:r>
      <w:r w:rsidRPr="0027547C">
        <w:t>досмотр;</w:t>
      </w:r>
    </w:p>
    <w:p w:rsidR="00D82AE1" w:rsidRPr="0027547C" w:rsidRDefault="00D82AE1" w:rsidP="008A6045">
      <w:pPr>
        <w:pStyle w:val="11"/>
        <w:tabs>
          <w:tab w:val="left" w:pos="993"/>
        </w:tabs>
        <w:ind w:firstLine="720"/>
        <w:jc w:val="both"/>
      </w:pPr>
      <w:r w:rsidRPr="0027547C">
        <w:t>-</w:t>
      </w:r>
      <w:r w:rsidR="00217D43" w:rsidRPr="0027547C">
        <w:t xml:space="preserve"> </w:t>
      </w:r>
      <w:r w:rsidR="00217D43" w:rsidRPr="0027547C">
        <w:tab/>
      </w:r>
      <w:r w:rsidRPr="0027547C">
        <w:t>опрос;</w:t>
      </w:r>
    </w:p>
    <w:p w:rsidR="00D82AE1" w:rsidRPr="0027547C" w:rsidRDefault="00D82AE1" w:rsidP="008A6045">
      <w:pPr>
        <w:pStyle w:val="11"/>
        <w:numPr>
          <w:ilvl w:val="0"/>
          <w:numId w:val="11"/>
        </w:numPr>
        <w:tabs>
          <w:tab w:val="left" w:pos="993"/>
        </w:tabs>
        <w:ind w:firstLine="720"/>
        <w:jc w:val="both"/>
      </w:pPr>
      <w:r w:rsidRPr="0027547C">
        <w:t>получение письменных объяснений;</w:t>
      </w:r>
    </w:p>
    <w:p w:rsidR="00D82AE1" w:rsidRPr="0027547C" w:rsidRDefault="00D82AE1" w:rsidP="008A6045">
      <w:pPr>
        <w:pStyle w:val="11"/>
        <w:numPr>
          <w:ilvl w:val="0"/>
          <w:numId w:val="11"/>
        </w:numPr>
        <w:tabs>
          <w:tab w:val="left" w:pos="993"/>
        </w:tabs>
        <w:ind w:firstLine="720"/>
        <w:jc w:val="both"/>
      </w:pPr>
      <w:r w:rsidRPr="0027547C">
        <w:t>истребование документов;</w:t>
      </w:r>
    </w:p>
    <w:p w:rsidR="008A6045" w:rsidRPr="0027547C" w:rsidRDefault="008A6045" w:rsidP="008A6045">
      <w:pPr>
        <w:pStyle w:val="ad"/>
        <w:tabs>
          <w:tab w:val="left" w:pos="993"/>
        </w:tabs>
        <w:autoSpaceDE w:val="0"/>
        <w:autoSpaceDN w:val="0"/>
        <w:adjustRightInd w:val="0"/>
        <w:jc w:val="both"/>
        <w:rPr>
          <w:rFonts w:ascii="Times New Roman" w:hAnsi="Times New Roman"/>
          <w:sz w:val="28"/>
          <w:szCs w:val="28"/>
        </w:rPr>
      </w:pPr>
      <w:r w:rsidRPr="0027547C">
        <w:rPr>
          <w:rFonts w:ascii="Times New Roman" w:hAnsi="Times New Roman"/>
          <w:sz w:val="28"/>
          <w:szCs w:val="28"/>
        </w:rPr>
        <w:t>-</w:t>
      </w:r>
      <w:r w:rsidRPr="0027547C">
        <w:rPr>
          <w:rFonts w:ascii="Times New Roman" w:hAnsi="Times New Roman"/>
          <w:sz w:val="28"/>
          <w:szCs w:val="28"/>
        </w:rPr>
        <w:tab/>
        <w:t>отбор проб (образцов);</w:t>
      </w:r>
    </w:p>
    <w:p w:rsidR="008A6045" w:rsidRPr="0027547C" w:rsidRDefault="00D82AE1" w:rsidP="008A6045">
      <w:pPr>
        <w:pStyle w:val="11"/>
        <w:numPr>
          <w:ilvl w:val="0"/>
          <w:numId w:val="11"/>
        </w:numPr>
        <w:tabs>
          <w:tab w:val="left" w:pos="993"/>
        </w:tabs>
        <w:ind w:firstLine="720"/>
        <w:jc w:val="both"/>
      </w:pPr>
      <w:r w:rsidRPr="0027547C">
        <w:t>инструментальное обследование</w:t>
      </w:r>
      <w:r w:rsidR="008A6045" w:rsidRPr="0027547C">
        <w:t>;</w:t>
      </w:r>
    </w:p>
    <w:p w:rsidR="008A6045" w:rsidRPr="0027547C" w:rsidRDefault="008A6045" w:rsidP="008A6045">
      <w:pPr>
        <w:pStyle w:val="ad"/>
        <w:tabs>
          <w:tab w:val="left" w:pos="993"/>
        </w:tabs>
        <w:autoSpaceDE w:val="0"/>
        <w:autoSpaceDN w:val="0"/>
        <w:adjustRightInd w:val="0"/>
        <w:jc w:val="both"/>
        <w:rPr>
          <w:rFonts w:ascii="Times New Roman" w:hAnsi="Times New Roman"/>
          <w:sz w:val="28"/>
          <w:szCs w:val="28"/>
        </w:rPr>
      </w:pPr>
      <w:r w:rsidRPr="0027547C">
        <w:rPr>
          <w:rFonts w:ascii="Times New Roman" w:hAnsi="Times New Roman"/>
          <w:sz w:val="28"/>
          <w:szCs w:val="28"/>
        </w:rPr>
        <w:t>-</w:t>
      </w:r>
      <w:r w:rsidRPr="0027547C">
        <w:rPr>
          <w:rFonts w:ascii="Times New Roman" w:hAnsi="Times New Roman"/>
          <w:sz w:val="28"/>
          <w:szCs w:val="28"/>
        </w:rPr>
        <w:tab/>
        <w:t>испытание;</w:t>
      </w:r>
    </w:p>
    <w:p w:rsidR="008A6045" w:rsidRPr="0027547C" w:rsidRDefault="008A6045" w:rsidP="008A6045">
      <w:pPr>
        <w:pStyle w:val="11"/>
        <w:numPr>
          <w:ilvl w:val="0"/>
          <w:numId w:val="11"/>
        </w:numPr>
        <w:tabs>
          <w:tab w:val="left" w:pos="993"/>
        </w:tabs>
        <w:ind w:firstLine="720"/>
        <w:jc w:val="both"/>
      </w:pPr>
      <w:r w:rsidRPr="0027547C">
        <w:t>экспертиза;</w:t>
      </w:r>
    </w:p>
    <w:p w:rsidR="00D82AE1" w:rsidRPr="0027547C" w:rsidRDefault="008A6045" w:rsidP="008A6045">
      <w:pPr>
        <w:pStyle w:val="11"/>
        <w:numPr>
          <w:ilvl w:val="0"/>
          <w:numId w:val="11"/>
        </w:numPr>
        <w:tabs>
          <w:tab w:val="left" w:pos="993"/>
        </w:tabs>
        <w:ind w:firstLine="720"/>
        <w:jc w:val="both"/>
      </w:pPr>
      <w:r w:rsidRPr="0027547C">
        <w:t>эксперимент</w:t>
      </w:r>
      <w:r w:rsidR="00D82AE1" w:rsidRPr="0027547C">
        <w:t>.</w:t>
      </w:r>
    </w:p>
    <w:p w:rsidR="00D82AE1" w:rsidRPr="0027547C" w:rsidRDefault="00D82AE1" w:rsidP="00D82AE1">
      <w:pPr>
        <w:pStyle w:val="11"/>
        <w:ind w:firstLine="720"/>
        <w:jc w:val="both"/>
      </w:pPr>
      <w:r w:rsidRPr="0027547C">
        <w:t>Внеплановая выездная проверка может проводиться только по согласованию с органами прокуратуры, за исключением случаев ее проведения в соответствии с</w:t>
      </w:r>
      <w:hyperlink r:id="rId30" w:history="1">
        <w:r w:rsidRPr="0027547C">
          <w:t xml:space="preserve"> пунктами 3</w:t>
        </w:r>
      </w:hyperlink>
      <w:r w:rsidRPr="0027547C">
        <w:t xml:space="preserve">, </w:t>
      </w:r>
      <w:hyperlink r:id="rId31" w:history="1">
        <w:r w:rsidRPr="0027547C">
          <w:t>4</w:t>
        </w:r>
      </w:hyperlink>
      <w:r w:rsidRPr="0027547C">
        <w:t>,</w:t>
      </w:r>
      <w:hyperlink r:id="rId32" w:history="1">
        <w:r w:rsidRPr="0027547C">
          <w:t xml:space="preserve"> 6</w:t>
        </w:r>
      </w:hyperlink>
      <w:r w:rsidRPr="0027547C">
        <w:t>,</w:t>
      </w:r>
      <w:hyperlink r:id="rId33" w:history="1">
        <w:r w:rsidRPr="0027547C">
          <w:t xml:space="preserve"> 8 части 1</w:t>
        </w:r>
      </w:hyperlink>
      <w:r w:rsidRPr="0027547C">
        <w:t xml:space="preserve">, </w:t>
      </w:r>
      <w:hyperlink r:id="rId34" w:history="1">
        <w:r w:rsidRPr="0027547C">
          <w:t>частью 3 статьи 57</w:t>
        </w:r>
      </w:hyperlink>
      <w:r w:rsidRPr="0027547C">
        <w:t xml:space="preserve"> и </w:t>
      </w:r>
      <w:hyperlink r:id="rId35" w:history="1">
        <w:r w:rsidRPr="0027547C">
          <w:t xml:space="preserve">частями 12 </w:t>
        </w:r>
      </w:hyperlink>
      <w:r w:rsidRPr="0027547C">
        <w:t>и</w:t>
      </w:r>
      <w:hyperlink r:id="rId36" w:history="1">
        <w:r w:rsidRPr="0027547C">
          <w:t xml:space="preserve"> 12.1 статьи 66 </w:t>
        </w:r>
      </w:hyperlink>
      <w:r w:rsidRPr="0027547C">
        <w:t>Федерального закона № 248-ФЗ.</w:t>
      </w:r>
    </w:p>
    <w:p w:rsidR="00D82AE1" w:rsidRPr="0027547C" w:rsidRDefault="00D82AE1" w:rsidP="00D82AE1">
      <w:pPr>
        <w:pStyle w:val="11"/>
        <w:ind w:firstLine="720"/>
        <w:jc w:val="both"/>
      </w:pPr>
      <w:r w:rsidRPr="0027547C">
        <w:t xml:space="preserve">Срок проведения выездной проверки не может превышать десять рабочих дней. </w:t>
      </w:r>
      <w:proofErr w:type="gramStart"/>
      <w:r w:rsidRPr="0027547C">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27547C">
        <w:t>микропредприятия</w:t>
      </w:r>
      <w:proofErr w:type="spellEnd"/>
      <w:r w:rsidRPr="0027547C">
        <w:t xml:space="preserve">, за исключением выездной проверки, основанием для проведения которой является пункт 6 части 1 статьи 57 Федерального закона № 248-ФЗ и которая для </w:t>
      </w:r>
      <w:proofErr w:type="spellStart"/>
      <w:r w:rsidRPr="0027547C">
        <w:t>микропредприятия</w:t>
      </w:r>
      <w:proofErr w:type="spellEnd"/>
      <w:r w:rsidRPr="0027547C">
        <w:t xml:space="preserve"> не может продолжаться более сорока часов.</w:t>
      </w:r>
      <w:proofErr w:type="gramEnd"/>
    </w:p>
    <w:p w:rsidR="00D82AE1" w:rsidRPr="0027547C" w:rsidRDefault="00D82AE1" w:rsidP="00D82AE1">
      <w:pPr>
        <w:pStyle w:val="11"/>
        <w:numPr>
          <w:ilvl w:val="1"/>
          <w:numId w:val="12"/>
        </w:numPr>
        <w:tabs>
          <w:tab w:val="left" w:pos="1438"/>
        </w:tabs>
        <w:ind w:firstLine="740"/>
        <w:jc w:val="both"/>
      </w:pPr>
      <w:r w:rsidRPr="0027547C">
        <w:t>Контрольные мероприятия, за исключением контрольных мероприятий без взаимодействия, проводятся путем совершения муниципальным служащим и лицами, привлекаемыми к проведению контрольного мероприятия, контрольных действий в порядке, установленном Федеральным законом № 248-ФЗ.</w:t>
      </w:r>
    </w:p>
    <w:p w:rsidR="00D82AE1" w:rsidRPr="0027547C" w:rsidRDefault="00D82AE1" w:rsidP="00D82AE1">
      <w:pPr>
        <w:pStyle w:val="11"/>
        <w:numPr>
          <w:ilvl w:val="1"/>
          <w:numId w:val="12"/>
        </w:numPr>
        <w:tabs>
          <w:tab w:val="left" w:pos="1467"/>
        </w:tabs>
        <w:ind w:firstLine="740"/>
        <w:jc w:val="both"/>
      </w:pPr>
      <w:r w:rsidRPr="0027547C">
        <w:t>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 248-ФЗ, представить в контрольный орган информацию о невозможности присутствия при проведении контрольного мероприятия являются:</w:t>
      </w:r>
    </w:p>
    <w:p w:rsidR="00D82AE1" w:rsidRPr="0027547C" w:rsidRDefault="00D82AE1" w:rsidP="00D82AE1">
      <w:pPr>
        <w:pStyle w:val="11"/>
        <w:numPr>
          <w:ilvl w:val="0"/>
          <w:numId w:val="13"/>
        </w:numPr>
        <w:tabs>
          <w:tab w:val="left" w:pos="712"/>
        </w:tabs>
        <w:ind w:firstLine="440"/>
        <w:jc w:val="both"/>
      </w:pPr>
      <w:r w:rsidRPr="0027547C">
        <w:t>нахождение на стационарном лечении в медицинском учреждении;</w:t>
      </w:r>
    </w:p>
    <w:p w:rsidR="00D82AE1" w:rsidRPr="0027547C" w:rsidRDefault="00D82AE1" w:rsidP="00D82AE1">
      <w:pPr>
        <w:pStyle w:val="11"/>
        <w:numPr>
          <w:ilvl w:val="0"/>
          <w:numId w:val="13"/>
        </w:numPr>
        <w:tabs>
          <w:tab w:val="left" w:pos="712"/>
        </w:tabs>
        <w:ind w:firstLine="440"/>
        <w:jc w:val="both"/>
      </w:pPr>
      <w:r w:rsidRPr="0027547C">
        <w:t>нахождение за пределами Российской Федерации;</w:t>
      </w:r>
    </w:p>
    <w:p w:rsidR="00D82AE1" w:rsidRPr="0027547C" w:rsidRDefault="00D82AE1" w:rsidP="00D82AE1">
      <w:pPr>
        <w:pStyle w:val="11"/>
        <w:numPr>
          <w:ilvl w:val="0"/>
          <w:numId w:val="13"/>
        </w:numPr>
        <w:tabs>
          <w:tab w:val="left" w:pos="712"/>
        </w:tabs>
        <w:ind w:firstLine="440"/>
        <w:jc w:val="both"/>
      </w:pPr>
      <w:r w:rsidRPr="0027547C">
        <w:t>административный арест;</w:t>
      </w:r>
    </w:p>
    <w:p w:rsidR="00D82AE1" w:rsidRPr="0027547C" w:rsidRDefault="00217D43" w:rsidP="00217D43">
      <w:pPr>
        <w:pStyle w:val="11"/>
        <w:tabs>
          <w:tab w:val="left" w:pos="728"/>
        </w:tabs>
        <w:ind w:firstLine="426"/>
        <w:jc w:val="both"/>
      </w:pPr>
      <w:r w:rsidRPr="0027547C">
        <w:t>-</w:t>
      </w:r>
      <w:r w:rsidRPr="0027547C">
        <w:tab/>
      </w:r>
      <w:r w:rsidR="00D82AE1" w:rsidRPr="0027547C">
        <w:t xml:space="preserve">избрание в отношении подозреваемого в совершении преступления физического лица меры пресечения в виде: подписки о невыезде и </w:t>
      </w:r>
      <w:r w:rsidR="00D82AE1" w:rsidRPr="0027547C">
        <w:lastRenderedPageBreak/>
        <w:t>надлежащем поведении, запрете определенных действий, заключения под стражу, домашнего ареста;</w:t>
      </w:r>
    </w:p>
    <w:p w:rsidR="00D82AE1" w:rsidRPr="0027547C" w:rsidRDefault="00D82AE1" w:rsidP="00D82AE1">
      <w:pPr>
        <w:pStyle w:val="11"/>
        <w:ind w:firstLine="460"/>
        <w:jc w:val="both"/>
      </w:pPr>
      <w:r w:rsidRPr="0027547C">
        <w:t>-</w:t>
      </w:r>
      <w:r w:rsidR="00217D43" w:rsidRPr="0027547C">
        <w:tab/>
      </w:r>
      <w:r w:rsidRPr="0027547C">
        <w:t>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D82AE1" w:rsidRPr="0027547C" w:rsidRDefault="00D82AE1" w:rsidP="00D82AE1">
      <w:pPr>
        <w:pStyle w:val="11"/>
        <w:ind w:firstLine="460"/>
        <w:jc w:val="both"/>
      </w:pPr>
      <w:r w:rsidRPr="0027547C">
        <w:t>Информация лица должна содержать:</w:t>
      </w:r>
    </w:p>
    <w:p w:rsidR="00D82AE1" w:rsidRPr="0027547C" w:rsidRDefault="00D82AE1" w:rsidP="00D82AE1">
      <w:pPr>
        <w:pStyle w:val="11"/>
        <w:ind w:firstLine="460"/>
        <w:jc w:val="both"/>
      </w:pPr>
      <w:r w:rsidRPr="0027547C">
        <w:t>а)</w:t>
      </w:r>
      <w:r w:rsidR="00217D43" w:rsidRPr="0027547C">
        <w:t xml:space="preserve"> </w:t>
      </w:r>
      <w:r w:rsidRPr="0027547C">
        <w:t>описание обстоятельств непреодолимой силы и их продолжительность;</w:t>
      </w:r>
    </w:p>
    <w:p w:rsidR="00D82AE1" w:rsidRPr="0027547C" w:rsidRDefault="00D82AE1" w:rsidP="00D82AE1">
      <w:pPr>
        <w:pStyle w:val="11"/>
        <w:ind w:firstLine="460"/>
        <w:jc w:val="both"/>
      </w:pPr>
      <w:r w:rsidRPr="0027547C">
        <w:t>б)</w:t>
      </w:r>
      <w:r w:rsidR="00217D43" w:rsidRPr="0027547C">
        <w:t xml:space="preserve"> </w:t>
      </w:r>
      <w:r w:rsidRPr="0027547C">
        <w:t>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D82AE1" w:rsidRPr="0027547C" w:rsidRDefault="00D82AE1" w:rsidP="00D82AE1">
      <w:pPr>
        <w:pStyle w:val="11"/>
        <w:ind w:firstLine="460"/>
        <w:jc w:val="both"/>
      </w:pPr>
      <w:r w:rsidRPr="0027547C">
        <w:t>в)</w:t>
      </w:r>
      <w:r w:rsidR="00217D43" w:rsidRPr="0027547C">
        <w:t xml:space="preserve"> </w:t>
      </w:r>
      <w:r w:rsidRPr="0027547C">
        <w:t>указание на срок, необходимый для устранения обстоятельств, препятствующих присутствию при проведении контрольного мероприятия.</w:t>
      </w:r>
    </w:p>
    <w:p w:rsidR="00D82AE1" w:rsidRPr="0027547C" w:rsidRDefault="00D82AE1" w:rsidP="00217D43">
      <w:pPr>
        <w:pStyle w:val="11"/>
        <w:ind w:firstLine="709"/>
        <w:jc w:val="both"/>
      </w:pPr>
      <w:r w:rsidRPr="0027547C">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F5290" w:rsidRPr="0027547C" w:rsidRDefault="004F5290" w:rsidP="00C31DA1">
      <w:pPr>
        <w:pStyle w:val="ad"/>
        <w:widowControl/>
        <w:tabs>
          <w:tab w:val="left" w:pos="1134"/>
        </w:tabs>
        <w:ind w:left="0"/>
        <w:rPr>
          <w:rFonts w:ascii="Times New Roman" w:hAnsi="Times New Roman"/>
          <w:b/>
          <w:sz w:val="28"/>
          <w:szCs w:val="28"/>
        </w:rPr>
      </w:pPr>
    </w:p>
    <w:p w:rsidR="00F53B11" w:rsidRPr="0027547C" w:rsidRDefault="00F53B11" w:rsidP="00A64F0E">
      <w:pPr>
        <w:pStyle w:val="13"/>
        <w:keepNext/>
        <w:keepLines/>
        <w:tabs>
          <w:tab w:val="left" w:pos="987"/>
        </w:tabs>
      </w:pPr>
      <w:bookmarkStart w:id="4" w:name="bookmark8"/>
      <w:r w:rsidRPr="0027547C">
        <w:rPr>
          <w:b w:val="0"/>
          <w:bCs w:val="0"/>
        </w:rPr>
        <w:t>5.</w:t>
      </w:r>
      <w:r w:rsidRPr="0027547C">
        <w:t xml:space="preserve"> </w:t>
      </w:r>
      <w:r w:rsidR="00451269" w:rsidRPr="0027547C">
        <w:t>Права и обязанности контрольного органа и контролируемых лиц</w:t>
      </w:r>
      <w:bookmarkEnd w:id="4"/>
    </w:p>
    <w:p w:rsidR="00451269" w:rsidRPr="0027547C" w:rsidRDefault="00451269" w:rsidP="00451269">
      <w:pPr>
        <w:pStyle w:val="11"/>
        <w:numPr>
          <w:ilvl w:val="1"/>
          <w:numId w:val="15"/>
        </w:numPr>
        <w:tabs>
          <w:tab w:val="left" w:pos="1299"/>
        </w:tabs>
        <w:ind w:firstLine="740"/>
        <w:jc w:val="both"/>
      </w:pPr>
      <w:proofErr w:type="gramStart"/>
      <w:r w:rsidRPr="0027547C">
        <w:t>Должностные лица, уполномоченные осуществлять муниципальный контроль на автомобильном транспорте и в дорожном хозяйстве в пределах своих полномочий и в объеме проводимых контрольных действий обязаны</w:t>
      </w:r>
      <w:proofErr w:type="gramEnd"/>
      <w:r w:rsidRPr="0027547C">
        <w:t>:</w:t>
      </w:r>
    </w:p>
    <w:p w:rsidR="00451269" w:rsidRPr="0027547C" w:rsidRDefault="00451269" w:rsidP="00451269">
      <w:pPr>
        <w:pStyle w:val="11"/>
        <w:tabs>
          <w:tab w:val="left" w:pos="1276"/>
        </w:tabs>
        <w:ind w:firstLine="740"/>
        <w:jc w:val="both"/>
      </w:pPr>
      <w:r w:rsidRPr="0027547C">
        <w:t>1)</w:t>
      </w:r>
      <w:r w:rsidRPr="0027547C">
        <w:tab/>
        <w:t>соблюдать законодательство Российской Федерации, права и законные интересы контролируемых лиц;</w:t>
      </w:r>
    </w:p>
    <w:p w:rsidR="00451269" w:rsidRPr="0027547C" w:rsidRDefault="00451269" w:rsidP="00451269">
      <w:pPr>
        <w:pStyle w:val="11"/>
        <w:tabs>
          <w:tab w:val="left" w:pos="1276"/>
        </w:tabs>
        <w:ind w:firstLine="740"/>
        <w:jc w:val="both"/>
      </w:pPr>
      <w:r w:rsidRPr="0027547C">
        <w:t>2)</w:t>
      </w:r>
      <w:r w:rsidRPr="0027547C">
        <w:tab/>
        <w:t>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451269" w:rsidRPr="0027547C" w:rsidRDefault="00451269" w:rsidP="00451269">
      <w:pPr>
        <w:pStyle w:val="11"/>
        <w:tabs>
          <w:tab w:val="left" w:pos="1276"/>
        </w:tabs>
        <w:ind w:firstLine="740"/>
        <w:jc w:val="both"/>
      </w:pPr>
      <w:proofErr w:type="gramStart"/>
      <w:r w:rsidRPr="0027547C">
        <w:t>3)</w:t>
      </w:r>
      <w:r w:rsidRPr="0027547C">
        <w:tab/>
        <w:t>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proofErr w:type="gramEnd"/>
    </w:p>
    <w:p w:rsidR="00451269" w:rsidRDefault="00451269" w:rsidP="00451269">
      <w:pPr>
        <w:pStyle w:val="11"/>
        <w:tabs>
          <w:tab w:val="left" w:pos="1276"/>
        </w:tabs>
        <w:ind w:firstLine="740"/>
        <w:jc w:val="both"/>
      </w:pPr>
      <w:r w:rsidRPr="0027547C">
        <w:t>4)</w:t>
      </w:r>
      <w:r w:rsidRPr="0027547C">
        <w:tab/>
        <w:t>не допускать при проведении контрольных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8F5C7B" w:rsidRPr="0027547C" w:rsidRDefault="008F5C7B" w:rsidP="00451269">
      <w:pPr>
        <w:pStyle w:val="11"/>
        <w:tabs>
          <w:tab w:val="left" w:pos="1276"/>
        </w:tabs>
        <w:ind w:firstLine="740"/>
        <w:jc w:val="both"/>
      </w:pPr>
    </w:p>
    <w:p w:rsidR="00451269" w:rsidRPr="0027547C" w:rsidRDefault="00451269" w:rsidP="00451269">
      <w:pPr>
        <w:pStyle w:val="11"/>
        <w:tabs>
          <w:tab w:val="left" w:pos="1276"/>
        </w:tabs>
        <w:ind w:firstLine="740"/>
        <w:jc w:val="both"/>
      </w:pPr>
      <w:proofErr w:type="gramStart"/>
      <w:r w:rsidRPr="0027547C">
        <w:lastRenderedPageBreak/>
        <w:t>5)</w:t>
      </w:r>
      <w:r w:rsidRPr="0027547C">
        <w:tab/>
        <w:t>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при проведении контрольных мероприятий (за исключением контрольных мероприятий, при проведении которых не требуется взаимодействие Контрольного органа с контролируемыми лицами) и в случаях, предусмотренных Федеральным законом №248-ФЗ</w:t>
      </w:r>
      <w:proofErr w:type="gramEnd"/>
      <w:r w:rsidRPr="0027547C">
        <w:t>, осуществлять консультирование;</w:t>
      </w:r>
    </w:p>
    <w:p w:rsidR="00451269" w:rsidRPr="0027547C" w:rsidRDefault="00451269" w:rsidP="00451269">
      <w:pPr>
        <w:pStyle w:val="11"/>
        <w:tabs>
          <w:tab w:val="left" w:pos="1276"/>
        </w:tabs>
        <w:ind w:firstLine="740"/>
        <w:jc w:val="both"/>
      </w:pPr>
      <w:r w:rsidRPr="0027547C">
        <w:t>6)</w:t>
      </w:r>
      <w:r w:rsidRPr="0027547C">
        <w:tab/>
        <w:t>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451269" w:rsidRPr="0027547C" w:rsidRDefault="00451269" w:rsidP="00451269">
      <w:pPr>
        <w:pStyle w:val="11"/>
        <w:tabs>
          <w:tab w:val="left" w:pos="1276"/>
        </w:tabs>
        <w:ind w:firstLine="740"/>
        <w:jc w:val="both"/>
      </w:pPr>
      <w:r w:rsidRPr="0027547C">
        <w:t>7)</w:t>
      </w:r>
      <w:r w:rsidRPr="0027547C">
        <w:tab/>
        <w:t>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451269" w:rsidRPr="0027547C" w:rsidRDefault="00451269" w:rsidP="00451269">
      <w:pPr>
        <w:pStyle w:val="11"/>
        <w:tabs>
          <w:tab w:val="left" w:pos="1276"/>
        </w:tabs>
        <w:ind w:firstLine="740"/>
        <w:jc w:val="both"/>
      </w:pPr>
      <w:r w:rsidRPr="0027547C">
        <w:t>8)</w:t>
      </w:r>
      <w:r w:rsidRPr="0027547C">
        <w:tab/>
        <w:t>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51269" w:rsidRPr="0027547C" w:rsidRDefault="00451269" w:rsidP="00451269">
      <w:pPr>
        <w:pStyle w:val="11"/>
        <w:tabs>
          <w:tab w:val="left" w:pos="1276"/>
        </w:tabs>
        <w:ind w:firstLine="740"/>
        <w:jc w:val="both"/>
      </w:pPr>
      <w:r w:rsidRPr="0027547C">
        <w:t>9)</w:t>
      </w:r>
      <w:r w:rsidRPr="0027547C">
        <w:tab/>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51269" w:rsidRPr="0027547C" w:rsidRDefault="00451269" w:rsidP="00451269">
      <w:pPr>
        <w:pStyle w:val="11"/>
        <w:tabs>
          <w:tab w:val="left" w:pos="1276"/>
        </w:tabs>
        <w:ind w:firstLine="740"/>
        <w:jc w:val="both"/>
      </w:pPr>
      <w:r w:rsidRPr="0027547C">
        <w:t>10)</w:t>
      </w:r>
      <w:r w:rsidRPr="0027547C">
        <w:tab/>
        <w:t>доказывать обоснованность своих действий при их обжаловании в порядке, установленном законодательством Российской Федерации;</w:t>
      </w:r>
    </w:p>
    <w:p w:rsidR="00451269" w:rsidRPr="0027547C" w:rsidRDefault="00451269" w:rsidP="00451269">
      <w:pPr>
        <w:pStyle w:val="11"/>
        <w:tabs>
          <w:tab w:val="left" w:pos="1276"/>
        </w:tabs>
        <w:ind w:firstLine="740"/>
        <w:jc w:val="both"/>
      </w:pPr>
      <w:r w:rsidRPr="0027547C">
        <w:t>11)</w:t>
      </w:r>
      <w:r w:rsidRPr="0027547C">
        <w:tab/>
        <w:t>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51269" w:rsidRPr="0027547C" w:rsidRDefault="00451269" w:rsidP="00451269">
      <w:pPr>
        <w:pStyle w:val="11"/>
        <w:tabs>
          <w:tab w:val="left" w:pos="1276"/>
        </w:tabs>
        <w:ind w:firstLine="740"/>
        <w:jc w:val="both"/>
      </w:pPr>
      <w:r w:rsidRPr="0027547C">
        <w:t>12)</w:t>
      </w:r>
      <w:r w:rsidRPr="0027547C">
        <w:tab/>
        <w:t>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51269" w:rsidRPr="0027547C" w:rsidRDefault="00451269" w:rsidP="00451269">
      <w:pPr>
        <w:pStyle w:val="11"/>
        <w:numPr>
          <w:ilvl w:val="1"/>
          <w:numId w:val="15"/>
        </w:numPr>
        <w:tabs>
          <w:tab w:val="left" w:pos="1299"/>
        </w:tabs>
        <w:ind w:firstLine="720"/>
        <w:jc w:val="both"/>
      </w:pPr>
      <w:proofErr w:type="gramStart"/>
      <w:r w:rsidRPr="0027547C">
        <w:t>Должностные лица, уполномоченные осуществлять муниципальный контроль на автомобильном транспорте и в дорожном хозяйстве в пределах своих полномочий и в объеме проводимых контрольных действий имеют</w:t>
      </w:r>
      <w:proofErr w:type="gramEnd"/>
      <w:r w:rsidRPr="0027547C">
        <w:t xml:space="preserve"> право:</w:t>
      </w:r>
    </w:p>
    <w:p w:rsidR="00451269" w:rsidRPr="0027547C" w:rsidRDefault="00451269" w:rsidP="00451269">
      <w:pPr>
        <w:pStyle w:val="11"/>
        <w:tabs>
          <w:tab w:val="left" w:pos="1134"/>
        </w:tabs>
        <w:ind w:firstLine="720"/>
        <w:jc w:val="both"/>
      </w:pPr>
      <w:r w:rsidRPr="0027547C">
        <w:t>1)</w:t>
      </w:r>
      <w:r w:rsidRPr="0027547C">
        <w:tab/>
        <w:t>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объекты контроля, если иное не предусмотрено федеральными законами;</w:t>
      </w:r>
    </w:p>
    <w:p w:rsidR="00A64F0E" w:rsidRPr="0027547C" w:rsidRDefault="00451269" w:rsidP="008F5C7B">
      <w:pPr>
        <w:pStyle w:val="11"/>
        <w:tabs>
          <w:tab w:val="left" w:pos="1134"/>
        </w:tabs>
        <w:ind w:firstLine="720"/>
        <w:jc w:val="both"/>
      </w:pPr>
      <w:r w:rsidRPr="0027547C">
        <w:t>2)</w:t>
      </w:r>
      <w:r w:rsidRPr="0027547C">
        <w:tab/>
        <w:t xml:space="preserve">знакомиться со всеми документами, касающимися соблюдения обязательных требований, в том числе в установленном порядке с </w:t>
      </w:r>
      <w:r w:rsidRPr="0027547C">
        <w:lastRenderedPageBreak/>
        <w:t>документами, содержащими государственную, служебную, коммерческую или иную охраняемую законом тайну;</w:t>
      </w:r>
    </w:p>
    <w:p w:rsidR="00451269" w:rsidRPr="0027547C" w:rsidRDefault="00451269" w:rsidP="00451269">
      <w:pPr>
        <w:pStyle w:val="11"/>
        <w:tabs>
          <w:tab w:val="left" w:pos="1134"/>
        </w:tabs>
        <w:ind w:firstLine="720"/>
        <w:jc w:val="both"/>
      </w:pPr>
      <w:r w:rsidRPr="0027547C">
        <w:t>3)</w:t>
      </w:r>
      <w:r w:rsidRPr="0027547C">
        <w:tab/>
        <w:t>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51269" w:rsidRPr="0027547C" w:rsidRDefault="00451269" w:rsidP="00451269">
      <w:pPr>
        <w:pStyle w:val="11"/>
        <w:tabs>
          <w:tab w:val="left" w:pos="1134"/>
        </w:tabs>
        <w:ind w:firstLine="720"/>
        <w:jc w:val="both"/>
      </w:pPr>
      <w:r w:rsidRPr="0027547C">
        <w:t>4)</w:t>
      </w:r>
      <w:r w:rsidRPr="0027547C">
        <w:tab/>
        <w:t>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51269" w:rsidRPr="0027547C" w:rsidRDefault="00451269" w:rsidP="00451269">
      <w:pPr>
        <w:pStyle w:val="11"/>
        <w:tabs>
          <w:tab w:val="left" w:pos="1134"/>
        </w:tabs>
        <w:ind w:firstLine="720"/>
        <w:jc w:val="both"/>
      </w:pPr>
      <w:r w:rsidRPr="0027547C">
        <w:t>5)</w:t>
      </w:r>
      <w:r w:rsidRPr="0027547C">
        <w:tab/>
        <w:t>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51269" w:rsidRPr="0027547C" w:rsidRDefault="00451269" w:rsidP="00451269">
      <w:pPr>
        <w:pStyle w:val="11"/>
        <w:tabs>
          <w:tab w:val="left" w:pos="1134"/>
        </w:tabs>
        <w:ind w:firstLine="720"/>
        <w:jc w:val="both"/>
      </w:pPr>
      <w:r w:rsidRPr="0027547C">
        <w:t>6)</w:t>
      </w:r>
      <w:r w:rsidRPr="0027547C">
        <w:tab/>
        <w:t>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51269" w:rsidRPr="0027547C" w:rsidRDefault="00451269" w:rsidP="00451269">
      <w:pPr>
        <w:pStyle w:val="11"/>
        <w:tabs>
          <w:tab w:val="left" w:pos="1134"/>
        </w:tabs>
        <w:ind w:firstLine="720"/>
        <w:jc w:val="both"/>
      </w:pPr>
      <w:r w:rsidRPr="0027547C">
        <w:t>7)</w:t>
      </w:r>
      <w:r w:rsidRPr="0027547C">
        <w:tab/>
        <w:t>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451269" w:rsidRPr="0027547C" w:rsidRDefault="00451269" w:rsidP="00451269">
      <w:pPr>
        <w:pStyle w:val="11"/>
        <w:tabs>
          <w:tab w:val="left" w:pos="1134"/>
        </w:tabs>
        <w:ind w:firstLine="720"/>
        <w:jc w:val="both"/>
      </w:pPr>
      <w:r w:rsidRPr="0027547C">
        <w:t>8)</w:t>
      </w:r>
      <w:r w:rsidRPr="0027547C">
        <w:tab/>
        <w:t>совершать иные действия, предусмотренные законодательством.</w:t>
      </w:r>
    </w:p>
    <w:p w:rsidR="00451269" w:rsidRPr="0027547C" w:rsidRDefault="00451269" w:rsidP="00451269">
      <w:pPr>
        <w:pStyle w:val="11"/>
        <w:numPr>
          <w:ilvl w:val="1"/>
          <w:numId w:val="15"/>
        </w:numPr>
        <w:tabs>
          <w:tab w:val="left" w:pos="1299"/>
        </w:tabs>
        <w:ind w:firstLine="720"/>
        <w:jc w:val="both"/>
      </w:pPr>
      <w:r w:rsidRPr="0027547C">
        <w:t>Должностные лица, уполномоченные осуществлять муниципальный контроль на автомобильном транспорте и в дорожном хозяйстве не вправе:</w:t>
      </w:r>
    </w:p>
    <w:p w:rsidR="00451269" w:rsidRPr="0027547C" w:rsidRDefault="00451269" w:rsidP="00451269">
      <w:pPr>
        <w:pStyle w:val="11"/>
        <w:tabs>
          <w:tab w:val="left" w:pos="1276"/>
        </w:tabs>
        <w:ind w:firstLine="720"/>
        <w:jc w:val="both"/>
      </w:pPr>
      <w:r w:rsidRPr="0027547C">
        <w:t>1)</w:t>
      </w:r>
      <w:r w:rsidRPr="0027547C">
        <w:tab/>
        <w:t>оценивать соблюдение обязательных требований, если оценка соблюдения таких требований не относится к полномочиям уполномоченного органа;</w:t>
      </w:r>
    </w:p>
    <w:p w:rsidR="00451269" w:rsidRPr="0027547C" w:rsidRDefault="00451269" w:rsidP="00451269">
      <w:pPr>
        <w:pStyle w:val="11"/>
        <w:tabs>
          <w:tab w:val="left" w:pos="1276"/>
        </w:tabs>
        <w:ind w:firstLine="720"/>
        <w:jc w:val="both"/>
      </w:pPr>
      <w:r w:rsidRPr="0027547C">
        <w:t>2)</w:t>
      </w:r>
      <w:r w:rsidRPr="0027547C">
        <w:tab/>
        <w:t>проводить контрольные мероприятия, совершать контрольные действия, не предусмотренные решением контрольного органа;</w:t>
      </w:r>
    </w:p>
    <w:p w:rsidR="00451269" w:rsidRPr="0027547C" w:rsidRDefault="00451269" w:rsidP="00451269">
      <w:pPr>
        <w:pStyle w:val="11"/>
        <w:tabs>
          <w:tab w:val="left" w:pos="1276"/>
        </w:tabs>
        <w:ind w:firstLine="720"/>
        <w:jc w:val="both"/>
      </w:pPr>
      <w:proofErr w:type="gramStart"/>
      <w:r w:rsidRPr="0027547C">
        <w:t>3)</w:t>
      </w:r>
      <w:r w:rsidRPr="0027547C">
        <w:tab/>
        <w:t>проводить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w:t>
      </w:r>
      <w:proofErr w:type="gramEnd"/>
      <w:r w:rsidRPr="0027547C">
        <w:t xml:space="preserve"> мероприятия;</w:t>
      </w:r>
    </w:p>
    <w:p w:rsidR="00451269" w:rsidRPr="0027547C" w:rsidRDefault="00451269" w:rsidP="00451269">
      <w:pPr>
        <w:pStyle w:val="11"/>
        <w:tabs>
          <w:tab w:val="left" w:pos="1276"/>
        </w:tabs>
        <w:ind w:firstLine="720"/>
        <w:jc w:val="both"/>
      </w:pPr>
      <w:proofErr w:type="gramStart"/>
      <w:r w:rsidRPr="0027547C">
        <w:t>4)</w:t>
      </w:r>
      <w:r w:rsidRPr="0027547C">
        <w:tab/>
        <w:t xml:space="preserve">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w:t>
      </w:r>
      <w:r w:rsidRPr="0027547C">
        <w:lastRenderedPageBreak/>
        <w:t>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roofErr w:type="gramEnd"/>
    </w:p>
    <w:p w:rsidR="00451269" w:rsidRPr="0027547C" w:rsidRDefault="00451269" w:rsidP="00451269">
      <w:pPr>
        <w:pStyle w:val="11"/>
        <w:tabs>
          <w:tab w:val="left" w:pos="1276"/>
        </w:tabs>
        <w:ind w:firstLine="720"/>
        <w:jc w:val="both"/>
      </w:pPr>
      <w:r w:rsidRPr="0027547C">
        <w:t>5)</w:t>
      </w:r>
      <w:r w:rsidRPr="0027547C">
        <w:tab/>
        <w:t>требовать представления документов, информации, материалов, если они не относятся к предмету контрольного мероприятия, а также изымать оригиналы таких документов;</w:t>
      </w:r>
    </w:p>
    <w:p w:rsidR="00451269" w:rsidRPr="0027547C" w:rsidRDefault="00451269" w:rsidP="00451269">
      <w:pPr>
        <w:pStyle w:val="11"/>
        <w:tabs>
          <w:tab w:val="left" w:pos="1276"/>
        </w:tabs>
        <w:ind w:firstLine="720"/>
        <w:jc w:val="both"/>
      </w:pPr>
      <w:r w:rsidRPr="0027547C">
        <w:t>6)</w:t>
      </w:r>
      <w:r w:rsidRPr="0027547C">
        <w:tab/>
        <w:t>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451269" w:rsidRPr="0027547C" w:rsidRDefault="00451269" w:rsidP="00451269">
      <w:pPr>
        <w:pStyle w:val="11"/>
        <w:tabs>
          <w:tab w:val="left" w:pos="1276"/>
        </w:tabs>
        <w:ind w:firstLine="720"/>
        <w:jc w:val="both"/>
      </w:pPr>
      <w:r w:rsidRPr="0027547C">
        <w:t>7)</w:t>
      </w:r>
      <w:r w:rsidRPr="0027547C">
        <w:tab/>
        <w:t>распространять информацию и сведения, полученные в результате осуществления муниципального контроля на автомобильном транспорте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451269" w:rsidRPr="0027547C" w:rsidRDefault="00451269" w:rsidP="00451269">
      <w:pPr>
        <w:pStyle w:val="11"/>
        <w:tabs>
          <w:tab w:val="left" w:pos="1276"/>
        </w:tabs>
        <w:ind w:firstLine="720"/>
        <w:jc w:val="both"/>
      </w:pPr>
      <w:r w:rsidRPr="0027547C">
        <w:t>8)</w:t>
      </w:r>
      <w:r w:rsidRPr="0027547C">
        <w:tab/>
        <w:t>требовать от контролируемого лица представления документов, информации ранее даты начала проведения контрольного мероприятия;</w:t>
      </w:r>
    </w:p>
    <w:p w:rsidR="00451269" w:rsidRPr="0027547C" w:rsidRDefault="00451269" w:rsidP="00451269">
      <w:pPr>
        <w:pStyle w:val="11"/>
        <w:tabs>
          <w:tab w:val="left" w:pos="1276"/>
        </w:tabs>
        <w:ind w:firstLine="720"/>
        <w:jc w:val="both"/>
      </w:pPr>
      <w:r w:rsidRPr="0027547C">
        <w:t>9)</w:t>
      </w:r>
      <w:r w:rsidRPr="0027547C">
        <w:tab/>
        <w:t>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rsidR="00451269" w:rsidRPr="0027547C" w:rsidRDefault="00451269" w:rsidP="00451269">
      <w:pPr>
        <w:pStyle w:val="11"/>
        <w:tabs>
          <w:tab w:val="left" w:pos="1276"/>
        </w:tabs>
        <w:ind w:firstLine="720"/>
        <w:jc w:val="both"/>
      </w:pPr>
      <w:r w:rsidRPr="0027547C">
        <w:t>10)</w:t>
      </w:r>
      <w:r w:rsidRPr="0027547C">
        <w:tab/>
        <w:t>превышать установленные сроки проведения контрольных мероприятий;</w:t>
      </w:r>
    </w:p>
    <w:p w:rsidR="00451269" w:rsidRPr="0027547C" w:rsidRDefault="00451269" w:rsidP="00451269">
      <w:pPr>
        <w:pStyle w:val="11"/>
        <w:tabs>
          <w:tab w:val="left" w:pos="1276"/>
        </w:tabs>
        <w:ind w:firstLine="720"/>
        <w:jc w:val="both"/>
      </w:pPr>
      <w:r w:rsidRPr="0027547C">
        <w:t>11)</w:t>
      </w:r>
      <w:r w:rsidRPr="0027547C">
        <w:tab/>
        <w:t>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451269" w:rsidRPr="0027547C" w:rsidRDefault="00451269" w:rsidP="00451269">
      <w:pPr>
        <w:pStyle w:val="11"/>
        <w:numPr>
          <w:ilvl w:val="1"/>
          <w:numId w:val="15"/>
        </w:numPr>
        <w:tabs>
          <w:tab w:val="left" w:pos="1299"/>
        </w:tabs>
        <w:ind w:firstLine="720"/>
        <w:jc w:val="both"/>
      </w:pPr>
      <w:r w:rsidRPr="0027547C">
        <w:t>Контролируемое лицо при осуществлении муниципального контроля имеет право:</w:t>
      </w:r>
    </w:p>
    <w:p w:rsidR="00451269" w:rsidRPr="0027547C" w:rsidRDefault="00451269" w:rsidP="009D20B6">
      <w:pPr>
        <w:pStyle w:val="11"/>
        <w:tabs>
          <w:tab w:val="left" w:pos="1134"/>
        </w:tabs>
        <w:ind w:firstLine="720"/>
        <w:jc w:val="both"/>
      </w:pPr>
      <w:r w:rsidRPr="0027547C">
        <w:t>1)</w:t>
      </w:r>
      <w:r w:rsidR="009D20B6" w:rsidRPr="0027547C">
        <w:tab/>
      </w:r>
      <w:r w:rsidRPr="0027547C">
        <w:t>присутствовать при проведении профилактического мероприятия, контрольного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органов с контролируемыми лицами;</w:t>
      </w:r>
    </w:p>
    <w:p w:rsidR="00451269" w:rsidRPr="0027547C" w:rsidRDefault="00451269" w:rsidP="009D20B6">
      <w:pPr>
        <w:pStyle w:val="11"/>
        <w:tabs>
          <w:tab w:val="left" w:pos="1134"/>
        </w:tabs>
        <w:ind w:firstLine="720"/>
        <w:jc w:val="both"/>
      </w:pPr>
      <w:r w:rsidRPr="0027547C">
        <w:t>2)</w:t>
      </w:r>
      <w:r w:rsidR="009D20B6" w:rsidRPr="0027547C">
        <w:tab/>
      </w:r>
      <w:r w:rsidRPr="0027547C">
        <w:t>получать от контрольного органа, его должностных лиц информацию, которая относится к предмету профилактического мероприятия, контрольного мероприятия и предоставление которой предусмотрено федеральными законами;</w:t>
      </w:r>
    </w:p>
    <w:p w:rsidR="00451269" w:rsidRPr="0027547C" w:rsidRDefault="00451269" w:rsidP="009D20B6">
      <w:pPr>
        <w:pStyle w:val="11"/>
        <w:tabs>
          <w:tab w:val="left" w:pos="1134"/>
        </w:tabs>
        <w:ind w:firstLine="720"/>
        <w:jc w:val="both"/>
      </w:pPr>
      <w:proofErr w:type="gramStart"/>
      <w:r w:rsidRPr="0027547C">
        <w:t>3)</w:t>
      </w:r>
      <w:r w:rsidR="009D20B6" w:rsidRPr="0027547C">
        <w:tab/>
      </w:r>
      <w:r w:rsidRPr="0027547C">
        <w:t xml:space="preserve">получать от контрольного органа информацию о сведениях, которые стали основанием для проведения внепланового контрольного мероприятия, в том числе в случае проведения указанного мероприятия по требованию прокурора о проведении контрольного мероприятия в рамках </w:t>
      </w:r>
      <w:r w:rsidRPr="0027547C">
        <w:lastRenderedPageBreak/>
        <w:t>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w:t>
      </w:r>
      <w:proofErr w:type="gramEnd"/>
      <w:r w:rsidRPr="0027547C">
        <w:t xml:space="preserve"> тайну;</w:t>
      </w:r>
    </w:p>
    <w:p w:rsidR="00451269" w:rsidRPr="0027547C" w:rsidRDefault="00451269" w:rsidP="009D20B6">
      <w:pPr>
        <w:pStyle w:val="11"/>
        <w:tabs>
          <w:tab w:val="left" w:pos="1134"/>
        </w:tabs>
        <w:ind w:firstLine="720"/>
        <w:jc w:val="both"/>
      </w:pPr>
      <w:r w:rsidRPr="0027547C">
        <w:t>4)</w:t>
      </w:r>
      <w:r w:rsidR="009D20B6" w:rsidRPr="0027547C">
        <w:tab/>
      </w:r>
      <w:r w:rsidRPr="0027547C">
        <w:t>знакомиться с результатами контрольных мероприятий, контрольных действий, сообщать контрольному органу о своем согласии или несогласии с ними;</w:t>
      </w:r>
    </w:p>
    <w:p w:rsidR="00451269" w:rsidRPr="0027547C" w:rsidRDefault="00451269" w:rsidP="009D20B6">
      <w:pPr>
        <w:pStyle w:val="11"/>
        <w:tabs>
          <w:tab w:val="left" w:pos="1134"/>
        </w:tabs>
        <w:ind w:firstLine="720"/>
        <w:jc w:val="both"/>
      </w:pPr>
      <w:r w:rsidRPr="0027547C">
        <w:t>5)</w:t>
      </w:r>
      <w:r w:rsidR="009D20B6" w:rsidRPr="0027547C">
        <w:tab/>
      </w:r>
      <w:r w:rsidRPr="0027547C">
        <w:t>обжаловать действия (бездействие) должностных лиц контрольного органа, решения контрольного органа, повлекшие за собой нарушение прав контролируемых лиц при осуществлении муниципального контроля, в досудебном и (или) судебном порядке в соответствии с законодательством Российской Федерации;</w:t>
      </w:r>
    </w:p>
    <w:p w:rsidR="00451269" w:rsidRPr="0027547C" w:rsidRDefault="00451269" w:rsidP="009D20B6">
      <w:pPr>
        <w:pStyle w:val="11"/>
        <w:tabs>
          <w:tab w:val="left" w:pos="1134"/>
        </w:tabs>
        <w:ind w:firstLine="720"/>
        <w:jc w:val="both"/>
      </w:pPr>
      <w:r w:rsidRPr="0027547C">
        <w:t>6)</w:t>
      </w:r>
      <w:r w:rsidR="009D20B6" w:rsidRPr="0027547C">
        <w:tab/>
      </w:r>
      <w:r w:rsidRPr="0027547C">
        <w:t>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к участию в проведении контрольных мероприятий (за исключением контрольных мероприятий, при проведении которых не требуется взаимодействие контрольного органа с контролируемыми лицами);</w:t>
      </w:r>
    </w:p>
    <w:p w:rsidR="00451269" w:rsidRPr="0027547C" w:rsidRDefault="00451269" w:rsidP="00FC6369">
      <w:pPr>
        <w:pStyle w:val="11"/>
        <w:tabs>
          <w:tab w:val="left" w:pos="1134"/>
        </w:tabs>
        <w:ind w:firstLine="720"/>
        <w:jc w:val="both"/>
      </w:pPr>
      <w:proofErr w:type="gramStart"/>
      <w:r w:rsidRPr="0027547C">
        <w:t>7)</w:t>
      </w:r>
      <w:r w:rsidR="009D20B6" w:rsidRPr="0027547C">
        <w:tab/>
      </w:r>
      <w:r w:rsidRPr="0027547C">
        <w:t>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w:t>
      </w:r>
      <w:proofErr w:type="gramEnd"/>
      <w:r w:rsidRPr="0027547C">
        <w:t>, отсутствует либо нанесен некорректным образом, за исключением случаев, если до начала проведения контрольного (</w:t>
      </w:r>
      <w:proofErr w:type="gramStart"/>
      <w:r w:rsidRPr="0027547C">
        <w:t xml:space="preserve">надзорного) </w:t>
      </w:r>
      <w:proofErr w:type="gramEnd"/>
      <w:r w:rsidRPr="0027547C">
        <w:t>мероприятия не требуется принятия решения о его проведении.</w:t>
      </w:r>
    </w:p>
    <w:p w:rsidR="00FC6369" w:rsidRPr="0027547C" w:rsidRDefault="00FC6369" w:rsidP="00FC6369">
      <w:pPr>
        <w:pStyle w:val="11"/>
        <w:tabs>
          <w:tab w:val="left" w:pos="1134"/>
        </w:tabs>
        <w:ind w:firstLine="720"/>
        <w:jc w:val="both"/>
        <w:rPr>
          <w:b/>
        </w:rPr>
      </w:pPr>
    </w:p>
    <w:p w:rsidR="00C31DA1" w:rsidRPr="00A64F0E" w:rsidRDefault="00C31DA1" w:rsidP="00A64F0E">
      <w:pPr>
        <w:jc w:val="center"/>
        <w:rPr>
          <w:b/>
          <w:sz w:val="28"/>
          <w:szCs w:val="28"/>
        </w:rPr>
      </w:pPr>
      <w:r w:rsidRPr="0027547C">
        <w:rPr>
          <w:b/>
          <w:sz w:val="28"/>
          <w:szCs w:val="28"/>
        </w:rPr>
        <w:t xml:space="preserve">6. </w:t>
      </w:r>
      <w:r w:rsidR="0007286F" w:rsidRPr="0027547C">
        <w:rPr>
          <w:b/>
          <w:sz w:val="28"/>
          <w:szCs w:val="28"/>
        </w:rPr>
        <w:t>Результаты контрольного мероприятия</w:t>
      </w:r>
    </w:p>
    <w:p w:rsidR="00FC6369" w:rsidRPr="0027547C" w:rsidRDefault="00FC6369" w:rsidP="00FC6369">
      <w:pPr>
        <w:pStyle w:val="11"/>
        <w:tabs>
          <w:tab w:val="left" w:pos="1418"/>
        </w:tabs>
        <w:ind w:firstLine="740"/>
        <w:jc w:val="both"/>
      </w:pPr>
      <w:r w:rsidRPr="0027547C">
        <w:t>6.1.</w:t>
      </w:r>
      <w:r w:rsidRPr="0027547C">
        <w:tab/>
      </w:r>
      <w:proofErr w:type="gramStart"/>
      <w:r w:rsidRPr="0027547C">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roofErr w:type="gramEnd"/>
    </w:p>
    <w:p w:rsidR="00FC6369" w:rsidRPr="0027547C" w:rsidRDefault="00FC6369" w:rsidP="00FC6369">
      <w:pPr>
        <w:pStyle w:val="11"/>
        <w:tabs>
          <w:tab w:val="left" w:pos="1418"/>
        </w:tabs>
        <w:ind w:firstLine="740"/>
        <w:jc w:val="both"/>
      </w:pPr>
      <w:r w:rsidRPr="0027547C">
        <w:t>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 248-ФЗ,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В случае</w:t>
      </w:r>
      <w:proofErr w:type="gramStart"/>
      <w:r w:rsidRPr="0027547C">
        <w:t>,</w:t>
      </w:r>
      <w:proofErr w:type="gramEnd"/>
      <w:r w:rsidRPr="0027547C">
        <w:t xml:space="preserve"> если по результатам проведения такого мероприятия выявлено нарушение обязательных требований, в акте указывается, какое </w:t>
      </w:r>
      <w:r w:rsidRPr="0027547C">
        <w:lastRenderedPageBreak/>
        <w:t>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FC6369" w:rsidRPr="0027547C" w:rsidRDefault="00FC6369" w:rsidP="00FC6369">
      <w:pPr>
        <w:pStyle w:val="11"/>
        <w:tabs>
          <w:tab w:val="left" w:pos="1418"/>
        </w:tabs>
        <w:ind w:firstLine="740"/>
        <w:jc w:val="both"/>
      </w:pPr>
      <w:r w:rsidRPr="0027547C">
        <w:t>Акт составляется в сроки, определенные частью 3 статьи 87 Федерального закона № 248-ФЗ.</w:t>
      </w:r>
    </w:p>
    <w:p w:rsidR="00CB511D" w:rsidRPr="0027547C" w:rsidRDefault="00CB511D" w:rsidP="00CB511D">
      <w:pPr>
        <w:autoSpaceDE w:val="0"/>
        <w:autoSpaceDN w:val="0"/>
        <w:adjustRightInd w:val="0"/>
        <w:ind w:firstLine="709"/>
        <w:jc w:val="both"/>
        <w:rPr>
          <w:sz w:val="28"/>
          <w:szCs w:val="28"/>
        </w:rPr>
      </w:pPr>
      <w:r w:rsidRPr="0027547C">
        <w:rPr>
          <w:sz w:val="28"/>
          <w:szCs w:val="28"/>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CB511D" w:rsidRPr="0027547C" w:rsidRDefault="00CB511D" w:rsidP="00CB511D">
      <w:pPr>
        <w:autoSpaceDE w:val="0"/>
        <w:autoSpaceDN w:val="0"/>
        <w:adjustRightInd w:val="0"/>
        <w:ind w:firstLine="709"/>
        <w:jc w:val="both"/>
        <w:rPr>
          <w:sz w:val="28"/>
          <w:szCs w:val="28"/>
        </w:rPr>
      </w:pPr>
      <w:r w:rsidRPr="0027547C">
        <w:rPr>
          <w:sz w:val="28"/>
          <w:szCs w:val="28"/>
        </w:rPr>
        <w:t xml:space="preserve">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r:id="rId37" w:history="1">
        <w:r w:rsidRPr="0027547C">
          <w:rPr>
            <w:sz w:val="28"/>
            <w:szCs w:val="28"/>
          </w:rPr>
          <w:t>частью 2</w:t>
        </w:r>
      </w:hyperlink>
      <w:r w:rsidRPr="0027547C">
        <w:rPr>
          <w:sz w:val="28"/>
          <w:szCs w:val="28"/>
        </w:rPr>
        <w:t xml:space="preserve"> статьи 88 Федерального закона № 248-ФЗ.</w:t>
      </w:r>
    </w:p>
    <w:p w:rsidR="00CB511D" w:rsidRPr="0027547C" w:rsidRDefault="00CB511D" w:rsidP="00CB511D">
      <w:pPr>
        <w:autoSpaceDE w:val="0"/>
        <w:autoSpaceDN w:val="0"/>
        <w:adjustRightInd w:val="0"/>
        <w:ind w:firstLine="709"/>
        <w:jc w:val="both"/>
        <w:rPr>
          <w:sz w:val="28"/>
          <w:szCs w:val="28"/>
        </w:rPr>
      </w:pPr>
      <w:r w:rsidRPr="0027547C">
        <w:rPr>
          <w:sz w:val="28"/>
          <w:szCs w:val="28"/>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CB511D" w:rsidRPr="0027547C" w:rsidRDefault="00CB511D" w:rsidP="00CB511D">
      <w:pPr>
        <w:autoSpaceDE w:val="0"/>
        <w:autoSpaceDN w:val="0"/>
        <w:adjustRightInd w:val="0"/>
        <w:ind w:firstLine="709"/>
        <w:jc w:val="both"/>
        <w:rPr>
          <w:sz w:val="28"/>
          <w:szCs w:val="28"/>
        </w:rPr>
      </w:pPr>
      <w:proofErr w:type="gramStart"/>
      <w:r w:rsidRPr="0027547C">
        <w:rPr>
          <w:sz w:val="28"/>
          <w:szCs w:val="28"/>
        </w:rPr>
        <w:t xml:space="preserve">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r:id="rId38" w:history="1">
        <w:r w:rsidRPr="0027547C">
          <w:rPr>
            <w:sz w:val="28"/>
            <w:szCs w:val="28"/>
          </w:rPr>
          <w:t>частью 3 статьи 87</w:t>
        </w:r>
      </w:hyperlink>
      <w:r w:rsidRPr="0027547C">
        <w:rPr>
          <w:sz w:val="28"/>
          <w:szCs w:val="28"/>
        </w:rPr>
        <w:t xml:space="preserve"> Федерального закона №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r:id="rId39" w:history="1">
        <w:r w:rsidRPr="0027547C">
          <w:rPr>
            <w:sz w:val="28"/>
            <w:szCs w:val="28"/>
          </w:rPr>
          <w:t>пунктом 2 части 5 статьи 21</w:t>
        </w:r>
        <w:proofErr w:type="gramEnd"/>
      </w:hyperlink>
      <w:r w:rsidRPr="0027547C">
        <w:rPr>
          <w:sz w:val="28"/>
          <w:szCs w:val="28"/>
        </w:rPr>
        <w:t xml:space="preserve"> Федерального закона </w:t>
      </w:r>
      <w:r w:rsidR="00A64F0E">
        <w:rPr>
          <w:sz w:val="28"/>
          <w:szCs w:val="28"/>
        </w:rPr>
        <w:t xml:space="preserve">                          </w:t>
      </w:r>
      <w:r w:rsidRPr="0027547C">
        <w:rPr>
          <w:sz w:val="28"/>
          <w:szCs w:val="28"/>
        </w:rPr>
        <w:t>№ 248-ФЗ.</w:t>
      </w:r>
    </w:p>
    <w:p w:rsidR="005C4D5E" w:rsidRPr="0027547C" w:rsidRDefault="00FC6369" w:rsidP="005C4D5E">
      <w:pPr>
        <w:autoSpaceDE w:val="0"/>
        <w:autoSpaceDN w:val="0"/>
        <w:adjustRightInd w:val="0"/>
        <w:ind w:firstLine="709"/>
        <w:jc w:val="both"/>
        <w:rPr>
          <w:sz w:val="28"/>
          <w:szCs w:val="28"/>
        </w:rPr>
      </w:pPr>
      <w:r w:rsidRPr="0027547C">
        <w:rPr>
          <w:sz w:val="28"/>
          <w:szCs w:val="28"/>
        </w:rPr>
        <w:t>6.2.</w:t>
      </w:r>
      <w:r w:rsidRPr="0027547C">
        <w:rPr>
          <w:sz w:val="28"/>
          <w:szCs w:val="28"/>
        </w:rPr>
        <w:tab/>
      </w:r>
      <w:r w:rsidR="005C4D5E" w:rsidRPr="0027547C">
        <w:rPr>
          <w:sz w:val="28"/>
          <w:szCs w:val="28"/>
        </w:rPr>
        <w:t>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обязан:</w:t>
      </w:r>
    </w:p>
    <w:p w:rsidR="005C4D5E" w:rsidRPr="0027547C" w:rsidRDefault="005C4D5E" w:rsidP="005C4D5E">
      <w:pPr>
        <w:autoSpaceDE w:val="0"/>
        <w:autoSpaceDN w:val="0"/>
        <w:adjustRightInd w:val="0"/>
        <w:ind w:firstLine="709"/>
        <w:jc w:val="both"/>
        <w:rPr>
          <w:sz w:val="28"/>
          <w:szCs w:val="28"/>
        </w:rPr>
      </w:pPr>
      <w:r w:rsidRPr="0027547C">
        <w:rPr>
          <w:sz w:val="28"/>
          <w:szCs w:val="28"/>
        </w:rP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5C4D5E" w:rsidRPr="0027547C" w:rsidRDefault="005C4D5E" w:rsidP="005C4D5E">
      <w:pPr>
        <w:autoSpaceDE w:val="0"/>
        <w:autoSpaceDN w:val="0"/>
        <w:adjustRightInd w:val="0"/>
        <w:ind w:firstLine="709"/>
        <w:jc w:val="both"/>
        <w:rPr>
          <w:sz w:val="28"/>
          <w:szCs w:val="28"/>
        </w:rPr>
      </w:pPr>
      <w:proofErr w:type="gramStart"/>
      <w:r w:rsidRPr="0027547C">
        <w:rPr>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rsidRPr="0027547C">
        <w:rPr>
          <w:sz w:val="28"/>
          <w:szCs w:val="28"/>
        </w:rPr>
        <w:t xml:space="preserve"> </w:t>
      </w:r>
      <w:proofErr w:type="gramStart"/>
      <w:r w:rsidRPr="0027547C">
        <w:rPr>
          <w:sz w:val="28"/>
          <w:szCs w:val="28"/>
        </w:rPr>
        <w:t xml:space="preserve">до сведения граждан, организаций </w:t>
      </w:r>
      <w:r w:rsidRPr="0027547C">
        <w:rPr>
          <w:sz w:val="28"/>
          <w:szCs w:val="28"/>
        </w:rPr>
        <w:lastRenderedPageBreak/>
        <w:t>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w:t>
      </w:r>
      <w:proofErr w:type="gramEnd"/>
      <w:r w:rsidRPr="0027547C">
        <w:rPr>
          <w:sz w:val="28"/>
          <w:szCs w:val="28"/>
        </w:rPr>
        <w:t xml:space="preserve">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5C4D5E" w:rsidRPr="0027547C" w:rsidRDefault="005C4D5E" w:rsidP="005C4D5E">
      <w:pPr>
        <w:autoSpaceDE w:val="0"/>
        <w:autoSpaceDN w:val="0"/>
        <w:adjustRightInd w:val="0"/>
        <w:ind w:firstLine="709"/>
        <w:jc w:val="both"/>
        <w:rPr>
          <w:sz w:val="28"/>
          <w:szCs w:val="28"/>
        </w:rPr>
      </w:pPr>
      <w:r w:rsidRPr="0027547C">
        <w:rPr>
          <w:sz w:val="28"/>
          <w:szCs w:val="28"/>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C4D5E" w:rsidRPr="0027547C" w:rsidRDefault="005C4D5E" w:rsidP="005C4D5E">
      <w:pPr>
        <w:autoSpaceDE w:val="0"/>
        <w:autoSpaceDN w:val="0"/>
        <w:adjustRightInd w:val="0"/>
        <w:ind w:firstLine="709"/>
        <w:jc w:val="both"/>
        <w:rPr>
          <w:sz w:val="28"/>
          <w:szCs w:val="28"/>
        </w:rPr>
      </w:pPr>
      <w:proofErr w:type="gramStart"/>
      <w:r w:rsidRPr="0027547C">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5C4D5E" w:rsidRPr="0027547C" w:rsidRDefault="005C4D5E" w:rsidP="005C4D5E">
      <w:pPr>
        <w:autoSpaceDE w:val="0"/>
        <w:autoSpaceDN w:val="0"/>
        <w:adjustRightInd w:val="0"/>
        <w:ind w:firstLine="709"/>
        <w:jc w:val="both"/>
        <w:rPr>
          <w:sz w:val="28"/>
          <w:szCs w:val="28"/>
        </w:rPr>
      </w:pPr>
      <w:r w:rsidRPr="0027547C">
        <w:rPr>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C4D5E" w:rsidRPr="0027547C" w:rsidRDefault="005C4D5E" w:rsidP="005C4D5E">
      <w:pPr>
        <w:autoSpaceDE w:val="0"/>
        <w:autoSpaceDN w:val="0"/>
        <w:adjustRightInd w:val="0"/>
        <w:jc w:val="both"/>
        <w:rPr>
          <w:sz w:val="28"/>
          <w:szCs w:val="28"/>
        </w:rPr>
      </w:pPr>
      <w:r w:rsidRPr="0027547C">
        <w:t xml:space="preserve"> </w:t>
      </w:r>
      <w:r w:rsidRPr="0027547C">
        <w:rPr>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FC6369" w:rsidRPr="0027547C" w:rsidRDefault="005C4D5E" w:rsidP="005C4D5E">
      <w:pPr>
        <w:pStyle w:val="11"/>
        <w:tabs>
          <w:tab w:val="left" w:pos="1418"/>
        </w:tabs>
        <w:ind w:firstLine="740"/>
        <w:jc w:val="both"/>
      </w:pPr>
      <w:r w:rsidRPr="0027547C">
        <w:t xml:space="preserve"> Предписание </w:t>
      </w:r>
      <w:r w:rsidR="00FC6369" w:rsidRPr="0027547C">
        <w:t>выдается в порядке, определенном статьей 90.1 Федерального закона № 248-ФЗ.</w:t>
      </w:r>
    </w:p>
    <w:p w:rsidR="00FC6369" w:rsidRPr="0027547C" w:rsidRDefault="00FC6369" w:rsidP="00FC6369">
      <w:pPr>
        <w:pStyle w:val="11"/>
        <w:tabs>
          <w:tab w:val="left" w:pos="1418"/>
        </w:tabs>
        <w:ind w:firstLine="740"/>
        <w:jc w:val="both"/>
      </w:pPr>
      <w:r w:rsidRPr="0027547C">
        <w:t>6.3.</w:t>
      </w:r>
      <w:r w:rsidRPr="0027547C">
        <w:tab/>
        <w:t>Ознакомление контролируемых лиц с результатами контрольных мероприятий осуществляется в соответствии со статьей 88 Федерального закона № 248-ФЗ.</w:t>
      </w:r>
    </w:p>
    <w:p w:rsidR="00FC6369" w:rsidRPr="0027547C" w:rsidRDefault="00FC6369" w:rsidP="00FC6369">
      <w:pPr>
        <w:pStyle w:val="11"/>
        <w:tabs>
          <w:tab w:val="left" w:pos="1418"/>
        </w:tabs>
        <w:ind w:firstLine="740"/>
        <w:jc w:val="both"/>
      </w:pPr>
      <w:r w:rsidRPr="0027547C">
        <w:t>6.4.</w:t>
      </w:r>
      <w:r w:rsidRPr="0027547C">
        <w:tab/>
        <w:t>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w:t>
      </w:r>
      <w:hyperlink r:id="rId40" w:history="1">
        <w:r w:rsidRPr="0027547C">
          <w:t xml:space="preserve"> статьями 39 </w:t>
        </w:r>
      </w:hyperlink>
      <w:r w:rsidRPr="0027547C">
        <w:t xml:space="preserve">- </w:t>
      </w:r>
      <w:hyperlink r:id="rId41" w:history="1">
        <w:r w:rsidRPr="0027547C">
          <w:t xml:space="preserve">43 </w:t>
        </w:r>
      </w:hyperlink>
      <w:r w:rsidRPr="0027547C">
        <w:t xml:space="preserve">Федерального закона </w:t>
      </w:r>
      <w:r w:rsidR="00D635E6" w:rsidRPr="0027547C">
        <w:t xml:space="preserve">             </w:t>
      </w:r>
      <w:r w:rsidRPr="0027547C">
        <w:t>№ 248-ФЗ.</w:t>
      </w:r>
    </w:p>
    <w:p w:rsidR="0007286F" w:rsidRDefault="0007286F" w:rsidP="0007286F">
      <w:pPr>
        <w:jc w:val="both"/>
        <w:rPr>
          <w:sz w:val="28"/>
          <w:szCs w:val="28"/>
        </w:rPr>
      </w:pPr>
    </w:p>
    <w:p w:rsidR="00A64F0E" w:rsidRPr="0027547C" w:rsidRDefault="00A64F0E" w:rsidP="0007286F">
      <w:pPr>
        <w:jc w:val="both"/>
        <w:rPr>
          <w:sz w:val="28"/>
          <w:szCs w:val="28"/>
        </w:rPr>
      </w:pPr>
    </w:p>
    <w:p w:rsidR="0007286F" w:rsidRPr="0027547C" w:rsidRDefault="00EE60CD" w:rsidP="0007286F">
      <w:pPr>
        <w:pStyle w:val="ad"/>
        <w:ind w:left="0"/>
        <w:jc w:val="center"/>
        <w:rPr>
          <w:rFonts w:ascii="Times New Roman" w:hAnsi="Times New Roman"/>
          <w:sz w:val="28"/>
          <w:szCs w:val="28"/>
        </w:rPr>
      </w:pPr>
      <w:r w:rsidRPr="0027547C">
        <w:rPr>
          <w:rFonts w:ascii="Times New Roman" w:hAnsi="Times New Roman"/>
          <w:b/>
          <w:sz w:val="28"/>
          <w:szCs w:val="28"/>
        </w:rPr>
        <w:lastRenderedPageBreak/>
        <w:t>7</w:t>
      </w:r>
      <w:r w:rsidR="0007286F" w:rsidRPr="0027547C">
        <w:rPr>
          <w:rFonts w:ascii="Times New Roman" w:hAnsi="Times New Roman"/>
          <w:b/>
          <w:sz w:val="28"/>
          <w:szCs w:val="28"/>
        </w:rPr>
        <w:t xml:space="preserve">. Обжалование решений контрольных органов, </w:t>
      </w:r>
    </w:p>
    <w:p w:rsidR="00C31DA1" w:rsidRPr="0027547C" w:rsidRDefault="0007286F" w:rsidP="00A64F0E">
      <w:pPr>
        <w:pStyle w:val="ad"/>
        <w:ind w:left="0"/>
        <w:jc w:val="center"/>
        <w:rPr>
          <w:rFonts w:ascii="Times New Roman" w:hAnsi="Times New Roman"/>
          <w:b/>
          <w:sz w:val="28"/>
          <w:szCs w:val="28"/>
        </w:rPr>
      </w:pPr>
      <w:r w:rsidRPr="0027547C">
        <w:rPr>
          <w:rFonts w:ascii="Times New Roman" w:hAnsi="Times New Roman"/>
          <w:b/>
          <w:sz w:val="28"/>
          <w:szCs w:val="28"/>
        </w:rPr>
        <w:t>действий (</w:t>
      </w:r>
      <w:r w:rsidR="004F5290" w:rsidRPr="0027547C">
        <w:rPr>
          <w:rFonts w:ascii="Times New Roman" w:hAnsi="Times New Roman"/>
          <w:b/>
          <w:sz w:val="28"/>
          <w:szCs w:val="28"/>
        </w:rPr>
        <w:t>бездействия) их должностных лиц</w:t>
      </w:r>
    </w:p>
    <w:p w:rsidR="00EE60CD" w:rsidRPr="0027547C" w:rsidRDefault="00EE60CD" w:rsidP="00EE60CD">
      <w:pPr>
        <w:pStyle w:val="11"/>
        <w:numPr>
          <w:ilvl w:val="1"/>
          <w:numId w:val="16"/>
        </w:numPr>
        <w:tabs>
          <w:tab w:val="left" w:pos="1333"/>
        </w:tabs>
        <w:ind w:firstLine="740"/>
        <w:jc w:val="both"/>
      </w:pPr>
      <w:r w:rsidRPr="0027547C">
        <w:t>Решения контрольного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EE60CD" w:rsidRPr="0027547C" w:rsidRDefault="00EE60CD" w:rsidP="00EE60CD">
      <w:pPr>
        <w:pStyle w:val="11"/>
        <w:numPr>
          <w:ilvl w:val="1"/>
          <w:numId w:val="16"/>
        </w:numPr>
        <w:tabs>
          <w:tab w:val="left" w:pos="1386"/>
        </w:tabs>
        <w:ind w:firstLine="740"/>
        <w:jc w:val="both"/>
      </w:pPr>
      <w:r w:rsidRPr="0027547C">
        <w:t xml:space="preserve">Судебное обжалование решений контрольного органа, действий (бездействия) должностных лиц контрольного органа, </w:t>
      </w:r>
      <w:proofErr w:type="gramStart"/>
      <w:r w:rsidRPr="0027547C">
        <w:t>возможно</w:t>
      </w:r>
      <w:proofErr w:type="gramEnd"/>
      <w:r w:rsidRPr="0027547C">
        <w:t xml:space="preserve"> только после их досудебного обжалования, за исключением установленных частью статьи 39 Федерального закона № 248-ФЗ.</w:t>
      </w:r>
    </w:p>
    <w:p w:rsidR="00EE60CD" w:rsidRPr="0027547C" w:rsidRDefault="00EE60CD" w:rsidP="00EE60CD">
      <w:pPr>
        <w:pStyle w:val="11"/>
        <w:numPr>
          <w:ilvl w:val="1"/>
          <w:numId w:val="16"/>
        </w:numPr>
        <w:tabs>
          <w:tab w:val="left" w:pos="1386"/>
        </w:tabs>
        <w:ind w:firstLine="740"/>
        <w:jc w:val="both"/>
      </w:pPr>
      <w:r w:rsidRPr="0027547C">
        <w:t>Досудебное обжалование решений контрольного органа, действий (бездействия) должностных лиц контрольного органа осуществляется в соответствии с главой 9 Федерального закона № 248-ФЗ.</w:t>
      </w:r>
    </w:p>
    <w:p w:rsidR="00EE60CD" w:rsidRPr="0027547C" w:rsidRDefault="00EE60CD" w:rsidP="00EE60CD">
      <w:pPr>
        <w:pStyle w:val="11"/>
        <w:ind w:firstLine="740"/>
        <w:jc w:val="both"/>
      </w:pPr>
      <w:r w:rsidRPr="0027547C">
        <w:t>В досудебном порядке со стороны контролируемых лиц, права и законные интересы которых, по их мнению, были нарушены, обжалованию подлежат:</w:t>
      </w:r>
    </w:p>
    <w:p w:rsidR="00EE60CD" w:rsidRPr="0027547C" w:rsidRDefault="00EE60CD" w:rsidP="00EE60CD">
      <w:pPr>
        <w:pStyle w:val="11"/>
        <w:numPr>
          <w:ilvl w:val="0"/>
          <w:numId w:val="17"/>
        </w:numPr>
        <w:tabs>
          <w:tab w:val="left" w:pos="982"/>
        </w:tabs>
        <w:ind w:firstLine="740"/>
        <w:jc w:val="both"/>
      </w:pPr>
      <w:r w:rsidRPr="0027547C">
        <w:t>решения о проведении контрольных (надзорных) мероприятий и обязательных профилактических визитов;</w:t>
      </w:r>
    </w:p>
    <w:p w:rsidR="00EE60CD" w:rsidRPr="0027547C" w:rsidRDefault="00EE60CD" w:rsidP="00EE60CD">
      <w:pPr>
        <w:pStyle w:val="11"/>
        <w:numPr>
          <w:ilvl w:val="0"/>
          <w:numId w:val="17"/>
        </w:numPr>
        <w:tabs>
          <w:tab w:val="left" w:pos="982"/>
        </w:tabs>
        <w:ind w:firstLine="740"/>
        <w:jc w:val="both"/>
      </w:pPr>
      <w:r w:rsidRPr="0027547C">
        <w:t>актов контрольных (надзорных) мероприятий и обязательных профилактических визитов, предписаний об устранении выявленных нарушений;</w:t>
      </w:r>
    </w:p>
    <w:p w:rsidR="00EE60CD" w:rsidRPr="0027547C" w:rsidRDefault="00EE60CD" w:rsidP="00EE60CD">
      <w:pPr>
        <w:pStyle w:val="11"/>
        <w:numPr>
          <w:ilvl w:val="0"/>
          <w:numId w:val="17"/>
        </w:numPr>
        <w:tabs>
          <w:tab w:val="left" w:pos="982"/>
        </w:tabs>
        <w:ind w:firstLine="740"/>
        <w:jc w:val="both"/>
      </w:pPr>
      <w:r w:rsidRPr="0027547C">
        <w:t>действия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EE60CD" w:rsidRPr="0027547C" w:rsidRDefault="00EE60CD" w:rsidP="00EE60CD">
      <w:pPr>
        <w:pStyle w:val="11"/>
        <w:numPr>
          <w:ilvl w:val="0"/>
          <w:numId w:val="17"/>
        </w:numPr>
        <w:tabs>
          <w:tab w:val="left" w:pos="992"/>
        </w:tabs>
        <w:ind w:firstLine="740"/>
        <w:jc w:val="both"/>
      </w:pPr>
      <w:r w:rsidRPr="0027547C">
        <w:t>решений об отнесении объектов контроля к соответствующей категории риска;</w:t>
      </w:r>
    </w:p>
    <w:p w:rsidR="00EE60CD" w:rsidRPr="0027547C" w:rsidRDefault="00EE60CD" w:rsidP="00EE60CD">
      <w:pPr>
        <w:pStyle w:val="11"/>
        <w:numPr>
          <w:ilvl w:val="0"/>
          <w:numId w:val="17"/>
        </w:numPr>
        <w:tabs>
          <w:tab w:val="left" w:pos="982"/>
        </w:tabs>
        <w:ind w:firstLine="740"/>
        <w:jc w:val="both"/>
      </w:pPr>
      <w:r w:rsidRPr="0027547C">
        <w:t>решений об отказе в проведении обязательных профилактических визитов по заявлениям контролируемых лиц;</w:t>
      </w:r>
    </w:p>
    <w:p w:rsidR="00EE60CD" w:rsidRPr="0027547C" w:rsidRDefault="00EE60CD" w:rsidP="00EE60CD">
      <w:pPr>
        <w:pStyle w:val="11"/>
        <w:numPr>
          <w:ilvl w:val="0"/>
          <w:numId w:val="17"/>
        </w:numPr>
        <w:tabs>
          <w:tab w:val="left" w:pos="982"/>
        </w:tabs>
        <w:ind w:firstLine="740"/>
        <w:jc w:val="both"/>
      </w:pPr>
      <w:r w:rsidRPr="0027547C">
        <w:t>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E95970" w:rsidRPr="0027547C" w:rsidRDefault="00E95970" w:rsidP="00E95970">
      <w:pPr>
        <w:pStyle w:val="ad"/>
        <w:numPr>
          <w:ilvl w:val="1"/>
          <w:numId w:val="16"/>
        </w:numPr>
        <w:autoSpaceDE w:val="0"/>
        <w:autoSpaceDN w:val="0"/>
        <w:adjustRightInd w:val="0"/>
        <w:ind w:left="0" w:firstLine="720"/>
        <w:jc w:val="both"/>
        <w:rPr>
          <w:rFonts w:ascii="Times New Roman" w:hAnsi="Times New Roman"/>
          <w:sz w:val="28"/>
          <w:szCs w:val="28"/>
        </w:rPr>
      </w:pPr>
      <w:r w:rsidRPr="0027547C">
        <w:rPr>
          <w:rFonts w:ascii="Times New Roman" w:hAnsi="Times New Roman"/>
          <w:sz w:val="28"/>
          <w:szCs w:val="28"/>
        </w:rPr>
        <w:t xml:space="preserve">Жалоба подается контролируемым лицом </w:t>
      </w:r>
      <w:proofErr w:type="gramStart"/>
      <w:r w:rsidRPr="0027547C">
        <w:rPr>
          <w:rFonts w:ascii="Times New Roman" w:hAnsi="Times New Roman"/>
          <w:sz w:val="28"/>
          <w:szCs w:val="28"/>
        </w:rPr>
        <w:t>в</w:t>
      </w:r>
      <w:proofErr w:type="gramEnd"/>
      <w:r w:rsidRPr="0027547C">
        <w:rPr>
          <w:rFonts w:ascii="Times New Roman" w:hAnsi="Times New Roman"/>
          <w:sz w:val="28"/>
          <w:szCs w:val="28"/>
        </w:rPr>
        <w:t xml:space="preserve"> </w:t>
      </w:r>
      <w:proofErr w:type="gramStart"/>
      <w:r w:rsidRPr="0027547C">
        <w:rPr>
          <w:rFonts w:ascii="Times New Roman" w:hAnsi="Times New Roman"/>
          <w:sz w:val="28"/>
          <w:szCs w:val="28"/>
        </w:rPr>
        <w:t>уполномоченный</w:t>
      </w:r>
      <w:proofErr w:type="gramEnd"/>
      <w:r w:rsidRPr="0027547C">
        <w:rPr>
          <w:rFonts w:ascii="Times New Roman" w:hAnsi="Times New Roman"/>
          <w:sz w:val="28"/>
          <w:szCs w:val="28"/>
        </w:rPr>
        <w:t xml:space="preserve"> на рассмотрение жалобы орган, определяемый в соответствии с </w:t>
      </w:r>
      <w:hyperlink r:id="rId42" w:history="1">
        <w:r w:rsidRPr="0027547C">
          <w:rPr>
            <w:rFonts w:ascii="Times New Roman" w:hAnsi="Times New Roman"/>
            <w:sz w:val="28"/>
            <w:szCs w:val="28"/>
          </w:rPr>
          <w:t>частью 2</w:t>
        </w:r>
      </w:hyperlink>
      <w:r w:rsidRPr="0027547C">
        <w:rPr>
          <w:rFonts w:ascii="Times New Roman" w:hAnsi="Times New Roman"/>
          <w:sz w:val="28"/>
          <w:szCs w:val="28"/>
        </w:rPr>
        <w:t xml:space="preserve"> статьи 40 Федерального закона № 248-ФЗ,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r:id="rId43" w:history="1">
        <w:r w:rsidRPr="0027547C">
          <w:rPr>
            <w:rFonts w:ascii="Times New Roman" w:hAnsi="Times New Roman"/>
            <w:sz w:val="28"/>
            <w:szCs w:val="28"/>
          </w:rPr>
          <w:t>частью 1.1</w:t>
        </w:r>
      </w:hyperlink>
      <w:r w:rsidRPr="0027547C">
        <w:rPr>
          <w:rFonts w:ascii="Times New Roman" w:hAnsi="Times New Roman"/>
          <w:sz w:val="28"/>
          <w:szCs w:val="28"/>
        </w:rPr>
        <w:t xml:space="preserve"> названной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E95970" w:rsidRPr="0027547C" w:rsidRDefault="00E95970" w:rsidP="00E95970">
      <w:pPr>
        <w:pStyle w:val="ad"/>
        <w:numPr>
          <w:ilvl w:val="1"/>
          <w:numId w:val="16"/>
        </w:numPr>
        <w:autoSpaceDE w:val="0"/>
        <w:autoSpaceDN w:val="0"/>
        <w:adjustRightInd w:val="0"/>
        <w:ind w:left="0" w:firstLine="709"/>
        <w:jc w:val="both"/>
        <w:rPr>
          <w:rFonts w:ascii="Times New Roman" w:hAnsi="Times New Roman"/>
          <w:sz w:val="28"/>
          <w:szCs w:val="28"/>
        </w:rPr>
      </w:pPr>
      <w:proofErr w:type="gramStart"/>
      <w:r w:rsidRPr="0027547C">
        <w:rPr>
          <w:rFonts w:ascii="Times New Roman" w:hAnsi="Times New Roman"/>
          <w:sz w:val="28"/>
          <w:szCs w:val="28"/>
        </w:rPr>
        <w:t xml:space="preserve">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r:id="rId44" w:history="1">
        <w:r w:rsidRPr="0027547C">
          <w:rPr>
            <w:rFonts w:ascii="Times New Roman" w:hAnsi="Times New Roman"/>
            <w:sz w:val="28"/>
            <w:szCs w:val="28"/>
          </w:rPr>
          <w:t>частью 2</w:t>
        </w:r>
      </w:hyperlink>
      <w:r w:rsidRPr="0027547C">
        <w:rPr>
          <w:rFonts w:ascii="Times New Roman" w:hAnsi="Times New Roman"/>
          <w:sz w:val="28"/>
          <w:szCs w:val="28"/>
        </w:rPr>
        <w:t xml:space="preserve"> статьи 40 Федерального закона </w:t>
      </w:r>
      <w:r w:rsidR="008F5C7B">
        <w:rPr>
          <w:rFonts w:ascii="Times New Roman" w:hAnsi="Times New Roman"/>
          <w:sz w:val="28"/>
          <w:szCs w:val="28"/>
        </w:rPr>
        <w:t xml:space="preserve">                  </w:t>
      </w:r>
      <w:r w:rsidRPr="0027547C">
        <w:rPr>
          <w:rFonts w:ascii="Times New Roman" w:hAnsi="Times New Roman"/>
          <w:sz w:val="28"/>
          <w:szCs w:val="28"/>
        </w:rPr>
        <w:lastRenderedPageBreak/>
        <w:t>№ 248-ФЗ,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w:t>
      </w:r>
      <w:proofErr w:type="gramEnd"/>
      <w:r w:rsidRPr="0027547C">
        <w:rPr>
          <w:rFonts w:ascii="Times New Roman" w:hAnsi="Times New Roman"/>
          <w:sz w:val="28"/>
          <w:szCs w:val="28"/>
        </w:rPr>
        <w:t xml:space="preserve"> Федерации о государственной и иной охраняемой законом тайне.</w:t>
      </w:r>
    </w:p>
    <w:p w:rsidR="00EE60CD" w:rsidRPr="0027547C" w:rsidRDefault="00EE60CD" w:rsidP="00E95970">
      <w:pPr>
        <w:pStyle w:val="11"/>
        <w:numPr>
          <w:ilvl w:val="1"/>
          <w:numId w:val="16"/>
        </w:numPr>
        <w:tabs>
          <w:tab w:val="left" w:pos="1299"/>
        </w:tabs>
        <w:ind w:firstLine="720"/>
        <w:jc w:val="both"/>
      </w:pPr>
      <w:r w:rsidRPr="0027547C">
        <w:t>Материалы, прикладываемые к жалобе, в том числе фото- и видеоматериалы, представляются контролируемым лицом в электронном виде.</w:t>
      </w:r>
    </w:p>
    <w:p w:rsidR="00EE60CD" w:rsidRPr="0027547C" w:rsidRDefault="00EE60CD" w:rsidP="00E95970">
      <w:pPr>
        <w:pStyle w:val="11"/>
        <w:numPr>
          <w:ilvl w:val="1"/>
          <w:numId w:val="16"/>
        </w:numPr>
        <w:tabs>
          <w:tab w:val="left" w:pos="1294"/>
        </w:tabs>
        <w:ind w:firstLine="720"/>
        <w:jc w:val="both"/>
      </w:pPr>
      <w:r w:rsidRPr="0027547C">
        <w:t>Жалоба на решение контрольного органа, действий (бездействия) его должностных лиц рассматривается руководителем контрольного органа.</w:t>
      </w:r>
    </w:p>
    <w:p w:rsidR="00EE60CD" w:rsidRPr="0027547C" w:rsidRDefault="00EE60CD" w:rsidP="00E95970">
      <w:pPr>
        <w:pStyle w:val="11"/>
        <w:numPr>
          <w:ilvl w:val="1"/>
          <w:numId w:val="16"/>
        </w:numPr>
        <w:tabs>
          <w:tab w:val="left" w:pos="1304"/>
        </w:tabs>
        <w:ind w:firstLine="720"/>
        <w:jc w:val="both"/>
      </w:pPr>
      <w:r w:rsidRPr="0027547C">
        <w:t>Жалоба на решение контрольного органа может быть подана в течение тридцати календарных дней со дня, когда контролируемое лицо узнало или должно было узнать о нарушении своих прав.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EE60CD" w:rsidRPr="0027547C" w:rsidRDefault="00EE60CD" w:rsidP="00E95970">
      <w:pPr>
        <w:pStyle w:val="11"/>
        <w:numPr>
          <w:ilvl w:val="1"/>
          <w:numId w:val="16"/>
        </w:numPr>
        <w:tabs>
          <w:tab w:val="left" w:pos="1443"/>
        </w:tabs>
        <w:ind w:firstLine="720"/>
        <w:jc w:val="both"/>
      </w:pPr>
      <w:r w:rsidRPr="0027547C">
        <w:t>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rsidR="00EE60CD" w:rsidRPr="0027547C" w:rsidRDefault="00EE60CD" w:rsidP="00E95970">
      <w:pPr>
        <w:pStyle w:val="11"/>
        <w:numPr>
          <w:ilvl w:val="1"/>
          <w:numId w:val="16"/>
        </w:numPr>
        <w:tabs>
          <w:tab w:val="left" w:pos="1438"/>
        </w:tabs>
        <w:ind w:firstLine="720"/>
        <w:jc w:val="both"/>
      </w:pPr>
      <w:r w:rsidRPr="0027547C">
        <w:t>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EE60CD" w:rsidRPr="0027547C" w:rsidRDefault="00EE60CD" w:rsidP="00E95970">
      <w:pPr>
        <w:pStyle w:val="11"/>
        <w:numPr>
          <w:ilvl w:val="1"/>
          <w:numId w:val="16"/>
        </w:numPr>
        <w:tabs>
          <w:tab w:val="left" w:pos="1443"/>
        </w:tabs>
        <w:ind w:firstLine="720"/>
        <w:jc w:val="both"/>
      </w:pPr>
      <w:r w:rsidRPr="0027547C">
        <w:t>Жалоба может содержать ходатайство о приостановлении исполнения обжалуемого решения контрольного органа. При наличии указанного в настоящем пункте ходатайства руководитель контрольного органа не позднее 2</w:t>
      </w:r>
      <w:r w:rsidRPr="0027547C">
        <w:softHyphen/>
        <w:t>х рабочих дней принимает одно из решений, предусмотренных частью 10 статьи 40 Федерального закона № 248-ФЗ.</w:t>
      </w:r>
    </w:p>
    <w:p w:rsidR="00357BC4" w:rsidRPr="0027547C" w:rsidRDefault="00EE60CD" w:rsidP="00357BC4">
      <w:pPr>
        <w:pStyle w:val="11"/>
        <w:numPr>
          <w:ilvl w:val="1"/>
          <w:numId w:val="16"/>
        </w:numPr>
        <w:tabs>
          <w:tab w:val="left" w:pos="1443"/>
        </w:tabs>
        <w:ind w:firstLine="720"/>
        <w:jc w:val="both"/>
      </w:pPr>
      <w:r w:rsidRPr="0027547C">
        <w:t>В срок не позднее пяти рабочих дней со дня получения жалобы контролируемый орган отказывает в рассмотрении жалобы в случаях, установленных частью 1 статьи 42 Федерального закона № 248-ФЗ.</w:t>
      </w:r>
    </w:p>
    <w:p w:rsidR="00EE60CD" w:rsidRPr="0027547C" w:rsidRDefault="00EE60CD" w:rsidP="00357BC4">
      <w:pPr>
        <w:pStyle w:val="ad"/>
        <w:numPr>
          <w:ilvl w:val="1"/>
          <w:numId w:val="16"/>
        </w:numPr>
        <w:autoSpaceDE w:val="0"/>
        <w:autoSpaceDN w:val="0"/>
        <w:adjustRightInd w:val="0"/>
        <w:ind w:left="0" w:firstLine="709"/>
        <w:jc w:val="both"/>
        <w:rPr>
          <w:rFonts w:ascii="Times New Roman" w:hAnsi="Times New Roman"/>
          <w:sz w:val="28"/>
          <w:szCs w:val="28"/>
        </w:rPr>
      </w:pPr>
      <w:r w:rsidRPr="0027547C">
        <w:rPr>
          <w:rFonts w:ascii="Times New Roman" w:hAnsi="Times New Roman"/>
          <w:sz w:val="28"/>
          <w:szCs w:val="28"/>
        </w:rPr>
        <w:t>Срок информирования и направления контролируемому лицу решения, принятого контрольным органом составляет один рабочий день</w:t>
      </w:r>
      <w:r w:rsidR="00357BC4" w:rsidRPr="0027547C">
        <w:rPr>
          <w:rFonts w:ascii="Times New Roman" w:hAnsi="Times New Roman"/>
          <w:sz w:val="28"/>
          <w:szCs w:val="28"/>
        </w:rPr>
        <w:t xml:space="preserve"> с момента принятия решения</w:t>
      </w:r>
    </w:p>
    <w:p w:rsidR="00EE60CD" w:rsidRPr="0027547C" w:rsidRDefault="00EE60CD" w:rsidP="00357BC4">
      <w:pPr>
        <w:pStyle w:val="11"/>
        <w:numPr>
          <w:ilvl w:val="1"/>
          <w:numId w:val="16"/>
        </w:numPr>
        <w:tabs>
          <w:tab w:val="left" w:pos="1434"/>
        </w:tabs>
        <w:ind w:firstLine="709"/>
        <w:jc w:val="both"/>
      </w:pPr>
      <w:r w:rsidRPr="0027547C">
        <w:t>Форма и содержание жалобы, установлены частью 1 статьи 41 Федерального закона № 248-ФЗ.</w:t>
      </w:r>
    </w:p>
    <w:p w:rsidR="00EE60CD" w:rsidRPr="0027547C" w:rsidRDefault="00EE60CD" w:rsidP="00E95970">
      <w:pPr>
        <w:pStyle w:val="11"/>
        <w:numPr>
          <w:ilvl w:val="1"/>
          <w:numId w:val="16"/>
        </w:numPr>
        <w:tabs>
          <w:tab w:val="left" w:pos="1438"/>
        </w:tabs>
        <w:ind w:firstLine="720"/>
        <w:jc w:val="both"/>
      </w:pPr>
      <w:r w:rsidRPr="0027547C">
        <w:t>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 Срок отказа в рассмотрении жалобы 5 рабочих дней со дня получения жалобы.</w:t>
      </w:r>
    </w:p>
    <w:p w:rsidR="00EE60CD" w:rsidRDefault="00EE60CD" w:rsidP="00E95970">
      <w:pPr>
        <w:pStyle w:val="11"/>
        <w:numPr>
          <w:ilvl w:val="1"/>
          <w:numId w:val="16"/>
        </w:numPr>
        <w:tabs>
          <w:tab w:val="left" w:pos="1443"/>
        </w:tabs>
        <w:ind w:firstLine="720"/>
        <w:jc w:val="both"/>
      </w:pPr>
      <w:r w:rsidRPr="0027547C">
        <w:t>При рассмотрении жалобы контрольный орган использует подсистему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РФ,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rsidR="008F5C7B" w:rsidRPr="0027547C" w:rsidRDefault="008F5C7B" w:rsidP="008F5C7B">
      <w:pPr>
        <w:pStyle w:val="11"/>
        <w:tabs>
          <w:tab w:val="left" w:pos="1443"/>
        </w:tabs>
        <w:ind w:firstLine="0"/>
        <w:jc w:val="both"/>
      </w:pPr>
    </w:p>
    <w:p w:rsidR="00EE60CD" w:rsidRPr="0027547C" w:rsidRDefault="00EE60CD" w:rsidP="00E95970">
      <w:pPr>
        <w:pStyle w:val="11"/>
        <w:numPr>
          <w:ilvl w:val="1"/>
          <w:numId w:val="16"/>
        </w:numPr>
        <w:tabs>
          <w:tab w:val="left" w:pos="1448"/>
        </w:tabs>
        <w:ind w:firstLine="720"/>
        <w:jc w:val="both"/>
      </w:pPr>
      <w:r w:rsidRPr="0027547C">
        <w:lastRenderedPageBreak/>
        <w:t>Срок рассмотрения руководителем контрольного органа жалобы составляет 15 рабочих дней со дня ее регистрации.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EE60CD" w:rsidRPr="0027547C" w:rsidRDefault="00EE60CD" w:rsidP="00E95970">
      <w:pPr>
        <w:pStyle w:val="11"/>
        <w:numPr>
          <w:ilvl w:val="1"/>
          <w:numId w:val="16"/>
        </w:numPr>
        <w:tabs>
          <w:tab w:val="left" w:pos="1443"/>
        </w:tabs>
        <w:ind w:firstLine="720"/>
        <w:jc w:val="both"/>
      </w:pPr>
      <w:r w:rsidRPr="0027547C">
        <w:t>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w:t>
      </w:r>
      <w:r w:rsidR="0086582C" w:rsidRPr="0027547C">
        <w:t>ые</w:t>
      </w:r>
      <w:r w:rsidRPr="0027547C">
        <w:t xml:space="preserve">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86582C" w:rsidRPr="0027547C" w:rsidRDefault="00EE60CD" w:rsidP="0086582C">
      <w:pPr>
        <w:pStyle w:val="11"/>
        <w:numPr>
          <w:ilvl w:val="1"/>
          <w:numId w:val="16"/>
        </w:numPr>
        <w:tabs>
          <w:tab w:val="left" w:pos="1443"/>
        </w:tabs>
        <w:ind w:firstLine="720"/>
        <w:jc w:val="both"/>
      </w:pPr>
      <w:r w:rsidRPr="0027547C">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r w:rsidR="0086582C" w:rsidRPr="0027547C">
        <w:t xml:space="preserve"> </w:t>
      </w:r>
      <w:r w:rsidRPr="0027547C">
        <w:t>Обязанность доказывания законности и обоснованности принятого решения и (или) совершенного действия (бездействия) возлагается на контрольный орган</w:t>
      </w:r>
      <w:r w:rsidR="0086582C" w:rsidRPr="0027547C">
        <w:t>, решение и (или) действие (бездействие) должностного лица которого обжалуются.</w:t>
      </w:r>
    </w:p>
    <w:p w:rsidR="00EE60CD" w:rsidRPr="0027547C" w:rsidRDefault="00EE60CD" w:rsidP="00E95970">
      <w:pPr>
        <w:pStyle w:val="11"/>
        <w:numPr>
          <w:ilvl w:val="1"/>
          <w:numId w:val="16"/>
        </w:numPr>
        <w:tabs>
          <w:tab w:val="left" w:pos="1448"/>
        </w:tabs>
        <w:ind w:firstLine="720"/>
        <w:jc w:val="both"/>
      </w:pPr>
      <w:r w:rsidRPr="0027547C">
        <w:t>По итогам рассмотрения жалобы руководитель (заместитель руководителя) контрольного органа принимает одно из решений, предусмотренных частью 6 статьи 43 Федерального закона № 248-ФЗ.</w:t>
      </w:r>
    </w:p>
    <w:p w:rsidR="009677E4" w:rsidRPr="0027547C" w:rsidRDefault="00EE60CD" w:rsidP="00E95970">
      <w:pPr>
        <w:pStyle w:val="11"/>
        <w:numPr>
          <w:ilvl w:val="1"/>
          <w:numId w:val="16"/>
        </w:numPr>
        <w:tabs>
          <w:tab w:val="left" w:pos="1448"/>
        </w:tabs>
        <w:ind w:firstLine="720"/>
        <w:jc w:val="both"/>
      </w:pPr>
      <w:r w:rsidRPr="0027547C">
        <w:t>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(функций) в срок не позднее одного рабочего дня со дня его принятия.</w:t>
      </w:r>
    </w:p>
    <w:p w:rsidR="004C3686" w:rsidRPr="0027547C" w:rsidRDefault="004C3686" w:rsidP="00C31DA1">
      <w:pPr>
        <w:pStyle w:val="11"/>
        <w:tabs>
          <w:tab w:val="left" w:pos="1246"/>
        </w:tabs>
        <w:ind w:firstLine="0"/>
        <w:jc w:val="both"/>
      </w:pPr>
    </w:p>
    <w:p w:rsidR="00C31DA1" w:rsidRPr="0027547C" w:rsidRDefault="00C31DA1" w:rsidP="00A64F0E">
      <w:pPr>
        <w:pStyle w:val="13"/>
        <w:keepNext/>
        <w:keepLines/>
        <w:spacing w:after="0"/>
      </w:pPr>
      <w:bookmarkStart w:id="5" w:name="bookmark16"/>
      <w:r w:rsidRPr="0027547C">
        <w:rPr>
          <w:b w:val="0"/>
          <w:bCs w:val="0"/>
        </w:rPr>
        <w:t>8.</w:t>
      </w:r>
      <w:r w:rsidRPr="0027547C">
        <w:t xml:space="preserve"> </w:t>
      </w:r>
      <w:r w:rsidR="004C3686" w:rsidRPr="0027547C">
        <w:t>Заключительные положения</w:t>
      </w:r>
      <w:bookmarkEnd w:id="5"/>
    </w:p>
    <w:p w:rsidR="00D15862" w:rsidRPr="0027547C" w:rsidRDefault="00D15862" w:rsidP="00D15862">
      <w:pPr>
        <w:pStyle w:val="ad"/>
        <w:tabs>
          <w:tab w:val="left" w:pos="1134"/>
        </w:tabs>
        <w:ind w:left="0" w:right="-170" w:firstLine="737"/>
        <w:jc w:val="both"/>
        <w:rPr>
          <w:rFonts w:ascii="Times New Roman" w:hAnsi="Times New Roman"/>
        </w:rPr>
      </w:pPr>
      <w:r w:rsidRPr="0027547C">
        <w:rPr>
          <w:rFonts w:ascii="Times New Roman" w:hAnsi="Times New Roman"/>
          <w:sz w:val="28"/>
          <w:szCs w:val="28"/>
        </w:rPr>
        <w:t>8.1</w:t>
      </w:r>
      <w:r w:rsidRPr="0027547C">
        <w:rPr>
          <w:rFonts w:ascii="Times New Roman" w:hAnsi="Times New Roman"/>
          <w:sz w:val="28"/>
          <w:szCs w:val="28"/>
        </w:rPr>
        <w:tab/>
      </w:r>
      <w:r w:rsidRPr="0027547C">
        <w:rPr>
          <w:rFonts w:ascii="Times New Roman" w:hAnsi="Times New Roman"/>
          <w:sz w:val="28"/>
          <w:szCs w:val="28"/>
        </w:rPr>
        <w:tab/>
        <w:t xml:space="preserve">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 </w:t>
      </w:r>
    </w:p>
    <w:p w:rsidR="00A64F0E" w:rsidRDefault="00A64F0E" w:rsidP="00D15862">
      <w:pPr>
        <w:widowControl w:val="0"/>
        <w:autoSpaceDE w:val="0"/>
        <w:autoSpaceDN w:val="0"/>
        <w:adjustRightInd w:val="0"/>
        <w:ind w:left="4962" w:right="-1"/>
        <w:jc w:val="center"/>
        <w:rPr>
          <w:sz w:val="28"/>
          <w:szCs w:val="28"/>
        </w:rPr>
      </w:pPr>
    </w:p>
    <w:p w:rsidR="00A64F0E" w:rsidRDefault="00A64F0E" w:rsidP="00D15862">
      <w:pPr>
        <w:widowControl w:val="0"/>
        <w:autoSpaceDE w:val="0"/>
        <w:autoSpaceDN w:val="0"/>
        <w:adjustRightInd w:val="0"/>
        <w:ind w:left="4962" w:right="-1"/>
        <w:jc w:val="center"/>
        <w:rPr>
          <w:sz w:val="28"/>
          <w:szCs w:val="28"/>
        </w:rPr>
      </w:pPr>
    </w:p>
    <w:p w:rsidR="00A64F0E" w:rsidRDefault="00A64F0E" w:rsidP="00D15862">
      <w:pPr>
        <w:widowControl w:val="0"/>
        <w:autoSpaceDE w:val="0"/>
        <w:autoSpaceDN w:val="0"/>
        <w:adjustRightInd w:val="0"/>
        <w:ind w:left="4962" w:right="-1"/>
        <w:jc w:val="center"/>
        <w:rPr>
          <w:sz w:val="28"/>
          <w:szCs w:val="28"/>
        </w:rPr>
      </w:pPr>
    </w:p>
    <w:p w:rsidR="00A64F0E" w:rsidRDefault="00A64F0E" w:rsidP="00D15862">
      <w:pPr>
        <w:widowControl w:val="0"/>
        <w:autoSpaceDE w:val="0"/>
        <w:autoSpaceDN w:val="0"/>
        <w:adjustRightInd w:val="0"/>
        <w:ind w:left="4962" w:right="-1"/>
        <w:jc w:val="center"/>
        <w:rPr>
          <w:sz w:val="28"/>
          <w:szCs w:val="28"/>
        </w:rPr>
      </w:pPr>
    </w:p>
    <w:p w:rsidR="00AE5E29" w:rsidRPr="0027547C" w:rsidRDefault="00AE5E29" w:rsidP="00D15862">
      <w:pPr>
        <w:widowControl w:val="0"/>
        <w:autoSpaceDE w:val="0"/>
        <w:autoSpaceDN w:val="0"/>
        <w:adjustRightInd w:val="0"/>
        <w:ind w:left="4962" w:right="-1"/>
        <w:jc w:val="center"/>
        <w:rPr>
          <w:sz w:val="28"/>
          <w:szCs w:val="28"/>
        </w:rPr>
      </w:pPr>
      <w:r w:rsidRPr="0027547C">
        <w:rPr>
          <w:sz w:val="28"/>
          <w:szCs w:val="28"/>
        </w:rPr>
        <w:t xml:space="preserve">Приложение № </w:t>
      </w:r>
      <w:r w:rsidR="00BA50E7" w:rsidRPr="0027547C">
        <w:rPr>
          <w:sz w:val="28"/>
          <w:szCs w:val="28"/>
        </w:rPr>
        <w:t>2</w:t>
      </w:r>
    </w:p>
    <w:p w:rsidR="00D15862" w:rsidRPr="0027547C" w:rsidRDefault="00D15862" w:rsidP="00D15862">
      <w:pPr>
        <w:widowControl w:val="0"/>
        <w:autoSpaceDE w:val="0"/>
        <w:autoSpaceDN w:val="0"/>
        <w:adjustRightInd w:val="0"/>
        <w:ind w:left="4962" w:right="-1"/>
        <w:jc w:val="center"/>
        <w:rPr>
          <w:sz w:val="28"/>
          <w:szCs w:val="28"/>
        </w:rPr>
      </w:pPr>
      <w:r w:rsidRPr="0027547C">
        <w:rPr>
          <w:sz w:val="28"/>
          <w:szCs w:val="28"/>
        </w:rPr>
        <w:t xml:space="preserve">к решению Совета депутатов </w:t>
      </w:r>
      <w:proofErr w:type="spellStart"/>
      <w:r w:rsidRPr="0027547C">
        <w:rPr>
          <w:sz w:val="28"/>
          <w:szCs w:val="28"/>
        </w:rPr>
        <w:t>Корочанского</w:t>
      </w:r>
      <w:proofErr w:type="spellEnd"/>
      <w:r w:rsidRPr="0027547C">
        <w:rPr>
          <w:sz w:val="28"/>
          <w:szCs w:val="28"/>
        </w:rPr>
        <w:t xml:space="preserve"> муниципального округа </w:t>
      </w:r>
      <w:r w:rsidR="00A64F0E">
        <w:rPr>
          <w:sz w:val="28"/>
          <w:szCs w:val="28"/>
        </w:rPr>
        <w:t>Белгородской области</w:t>
      </w:r>
    </w:p>
    <w:p w:rsidR="00D15862" w:rsidRPr="0027547C" w:rsidRDefault="00D15862" w:rsidP="00D15862">
      <w:pPr>
        <w:widowControl w:val="0"/>
        <w:autoSpaceDE w:val="0"/>
        <w:autoSpaceDN w:val="0"/>
        <w:adjustRightInd w:val="0"/>
        <w:ind w:left="4962" w:right="-1"/>
        <w:jc w:val="center"/>
        <w:rPr>
          <w:sz w:val="28"/>
          <w:szCs w:val="28"/>
        </w:rPr>
      </w:pPr>
      <w:r w:rsidRPr="0027547C">
        <w:rPr>
          <w:sz w:val="28"/>
          <w:szCs w:val="28"/>
        </w:rPr>
        <w:t xml:space="preserve">от </w:t>
      </w:r>
      <w:r w:rsidR="00A64F0E">
        <w:rPr>
          <w:sz w:val="28"/>
          <w:szCs w:val="28"/>
        </w:rPr>
        <w:t xml:space="preserve">29 мая </w:t>
      </w:r>
      <w:r w:rsidRPr="0027547C">
        <w:rPr>
          <w:sz w:val="28"/>
          <w:szCs w:val="28"/>
        </w:rPr>
        <w:t xml:space="preserve">2026 года </w:t>
      </w:r>
      <w:r w:rsidR="00A64F0E">
        <w:rPr>
          <w:sz w:val="28"/>
          <w:szCs w:val="28"/>
        </w:rPr>
        <w:t>№</w:t>
      </w:r>
      <w:proofErr w:type="gramStart"/>
      <w:r w:rsidR="00A64F0E">
        <w:rPr>
          <w:sz w:val="28"/>
          <w:szCs w:val="28"/>
        </w:rPr>
        <w:t>Р</w:t>
      </w:r>
      <w:proofErr w:type="gramEnd"/>
      <w:r w:rsidR="00A64F0E">
        <w:rPr>
          <w:sz w:val="28"/>
          <w:szCs w:val="28"/>
        </w:rPr>
        <w:t>/192-12-1</w:t>
      </w:r>
    </w:p>
    <w:p w:rsidR="00AE5E29" w:rsidRPr="0027547C" w:rsidRDefault="00AE5E29" w:rsidP="007B29E8">
      <w:pPr>
        <w:tabs>
          <w:tab w:val="left" w:pos="1134"/>
        </w:tabs>
        <w:ind w:firstLine="705"/>
        <w:jc w:val="both"/>
        <w:rPr>
          <w:sz w:val="28"/>
          <w:szCs w:val="28"/>
        </w:rPr>
      </w:pPr>
    </w:p>
    <w:p w:rsidR="0007286F" w:rsidRPr="0027547C" w:rsidRDefault="0007286F" w:rsidP="007B29E8">
      <w:pPr>
        <w:tabs>
          <w:tab w:val="left" w:pos="1134"/>
        </w:tabs>
        <w:ind w:firstLine="705"/>
        <w:jc w:val="both"/>
        <w:rPr>
          <w:sz w:val="28"/>
          <w:szCs w:val="28"/>
        </w:rPr>
      </w:pPr>
    </w:p>
    <w:p w:rsidR="00A64F0E" w:rsidRDefault="00D15862" w:rsidP="009677E4">
      <w:pPr>
        <w:widowControl w:val="0"/>
        <w:autoSpaceDE w:val="0"/>
        <w:autoSpaceDN w:val="0"/>
        <w:adjustRightInd w:val="0"/>
        <w:contextualSpacing/>
        <w:jc w:val="center"/>
        <w:rPr>
          <w:b/>
          <w:sz w:val="28"/>
          <w:szCs w:val="28"/>
        </w:rPr>
      </w:pPr>
      <w:r w:rsidRPr="0027547C">
        <w:rPr>
          <w:b/>
          <w:sz w:val="28"/>
          <w:szCs w:val="28"/>
        </w:rPr>
        <w:t xml:space="preserve">Перечень </w:t>
      </w:r>
    </w:p>
    <w:p w:rsidR="009677E4" w:rsidRPr="0027547C" w:rsidRDefault="00D15862" w:rsidP="009677E4">
      <w:pPr>
        <w:widowControl w:val="0"/>
        <w:autoSpaceDE w:val="0"/>
        <w:autoSpaceDN w:val="0"/>
        <w:adjustRightInd w:val="0"/>
        <w:contextualSpacing/>
        <w:jc w:val="center"/>
        <w:rPr>
          <w:b/>
          <w:sz w:val="28"/>
          <w:szCs w:val="28"/>
        </w:rPr>
      </w:pPr>
      <w:r w:rsidRPr="0027547C">
        <w:rPr>
          <w:b/>
          <w:sz w:val="28"/>
          <w:szCs w:val="28"/>
        </w:rPr>
        <w:t>и</w:t>
      </w:r>
      <w:r w:rsidR="009677E4" w:rsidRPr="0027547C">
        <w:rPr>
          <w:b/>
          <w:sz w:val="28"/>
          <w:szCs w:val="28"/>
        </w:rPr>
        <w:t>ндикатор</w:t>
      </w:r>
      <w:r w:rsidRPr="0027547C">
        <w:rPr>
          <w:b/>
          <w:sz w:val="28"/>
          <w:szCs w:val="28"/>
        </w:rPr>
        <w:t>ов</w:t>
      </w:r>
      <w:r w:rsidR="009677E4" w:rsidRPr="0027547C">
        <w:rPr>
          <w:b/>
          <w:sz w:val="28"/>
          <w:szCs w:val="28"/>
        </w:rPr>
        <w:t xml:space="preserve"> риска нарушения обязательных требований, используемые для определения необходимости </w:t>
      </w:r>
      <w:r w:rsidRPr="0027547C">
        <w:rPr>
          <w:b/>
          <w:sz w:val="28"/>
          <w:szCs w:val="28"/>
        </w:rPr>
        <w:t xml:space="preserve">проведения внеплановых проверок </w:t>
      </w:r>
      <w:r w:rsidR="009677E4" w:rsidRPr="0027547C">
        <w:rPr>
          <w:b/>
          <w:sz w:val="28"/>
          <w:szCs w:val="28"/>
        </w:rPr>
        <w:t xml:space="preserve">при осуществлении </w:t>
      </w:r>
      <w:r w:rsidRPr="0027547C">
        <w:rPr>
          <w:b/>
          <w:sz w:val="28"/>
          <w:szCs w:val="28"/>
        </w:rPr>
        <w:t>А</w:t>
      </w:r>
      <w:r w:rsidR="009677E4" w:rsidRPr="0027547C">
        <w:rPr>
          <w:b/>
          <w:sz w:val="28"/>
          <w:szCs w:val="28"/>
        </w:rPr>
        <w:t xml:space="preserve">дминистрацией </w:t>
      </w:r>
      <w:proofErr w:type="spellStart"/>
      <w:r w:rsidRPr="0027547C">
        <w:rPr>
          <w:b/>
          <w:sz w:val="28"/>
          <w:szCs w:val="28"/>
        </w:rPr>
        <w:t>Корочанского</w:t>
      </w:r>
      <w:proofErr w:type="spellEnd"/>
      <w:r w:rsidRPr="0027547C">
        <w:rPr>
          <w:b/>
          <w:sz w:val="28"/>
          <w:szCs w:val="28"/>
        </w:rPr>
        <w:t xml:space="preserve"> муниципального округа</w:t>
      </w:r>
      <w:r w:rsidR="009677E4" w:rsidRPr="0027547C">
        <w:rPr>
          <w:b/>
          <w:sz w:val="28"/>
          <w:szCs w:val="28"/>
        </w:rPr>
        <w:t xml:space="preserve"> </w:t>
      </w:r>
      <w:r w:rsidR="000E7987" w:rsidRPr="0027547C">
        <w:rPr>
          <w:b/>
          <w:sz w:val="28"/>
          <w:szCs w:val="28"/>
        </w:rPr>
        <w:t>на автомобильном транспорте и в дорожном хозяйстве</w:t>
      </w:r>
    </w:p>
    <w:p w:rsidR="0007286F" w:rsidRPr="0027547C" w:rsidRDefault="0007286F" w:rsidP="007B29E8">
      <w:pPr>
        <w:tabs>
          <w:tab w:val="left" w:pos="1134"/>
        </w:tabs>
        <w:ind w:firstLine="705"/>
        <w:jc w:val="both"/>
        <w:rPr>
          <w:sz w:val="28"/>
          <w:szCs w:val="28"/>
        </w:rPr>
      </w:pPr>
    </w:p>
    <w:p w:rsidR="0034505E" w:rsidRPr="0027547C" w:rsidRDefault="0034505E" w:rsidP="0034505E">
      <w:pPr>
        <w:ind w:firstLine="708"/>
        <w:jc w:val="both"/>
        <w:rPr>
          <w:spacing w:val="2"/>
          <w:sz w:val="28"/>
          <w:szCs w:val="28"/>
          <w:shd w:val="clear" w:color="auto" w:fill="FFFFFF"/>
        </w:rPr>
      </w:pPr>
      <w:proofErr w:type="gramStart"/>
      <w:r w:rsidRPr="0027547C">
        <w:rPr>
          <w:spacing w:val="2"/>
          <w:sz w:val="28"/>
          <w:szCs w:val="28"/>
          <w:shd w:val="clear" w:color="auto" w:fill="FFFFFF"/>
        </w:rPr>
        <w:t>Двукратный и более рост количества сведений (обращений) за три месяца в сравнении с предшествующим аналогичным периодом, поступивших в орган муниципального контроля способом, позволяющим установить личность обратившегося гражданина,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свидетельствующих о возможном наличии нарушений обязательных требований:</w:t>
      </w:r>
      <w:proofErr w:type="gramEnd"/>
    </w:p>
    <w:p w:rsidR="0034505E" w:rsidRPr="0027547C" w:rsidRDefault="00B721F4" w:rsidP="00B721F4">
      <w:pPr>
        <w:tabs>
          <w:tab w:val="left" w:pos="993"/>
        </w:tabs>
        <w:ind w:firstLine="708"/>
        <w:jc w:val="both"/>
        <w:rPr>
          <w:spacing w:val="2"/>
          <w:sz w:val="28"/>
          <w:szCs w:val="28"/>
          <w:shd w:val="clear" w:color="auto" w:fill="FFFFFF"/>
        </w:rPr>
      </w:pPr>
      <w:r w:rsidRPr="0027547C">
        <w:rPr>
          <w:spacing w:val="2"/>
          <w:sz w:val="28"/>
          <w:szCs w:val="28"/>
          <w:shd w:val="clear" w:color="auto" w:fill="FFFFFF"/>
        </w:rPr>
        <w:t>-</w:t>
      </w:r>
      <w:r w:rsidRPr="0027547C">
        <w:rPr>
          <w:spacing w:val="2"/>
          <w:sz w:val="28"/>
          <w:szCs w:val="28"/>
          <w:shd w:val="clear" w:color="auto" w:fill="FFFFFF"/>
        </w:rPr>
        <w:tab/>
      </w:r>
      <w:r w:rsidR="0034505E" w:rsidRPr="0027547C">
        <w:rPr>
          <w:spacing w:val="2"/>
          <w:sz w:val="28"/>
          <w:szCs w:val="28"/>
          <w:shd w:val="clear" w:color="auto" w:fill="FFFFFF"/>
        </w:rPr>
        <w:t xml:space="preserve">к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 </w:t>
      </w:r>
      <w:proofErr w:type="spellStart"/>
      <w:r w:rsidR="00355207" w:rsidRPr="0027547C">
        <w:rPr>
          <w:spacing w:val="2"/>
          <w:sz w:val="28"/>
          <w:szCs w:val="28"/>
          <w:shd w:val="clear" w:color="auto" w:fill="FFFFFF"/>
        </w:rPr>
        <w:t>Корочанского</w:t>
      </w:r>
      <w:proofErr w:type="spellEnd"/>
      <w:r w:rsidR="00355207" w:rsidRPr="0027547C">
        <w:rPr>
          <w:spacing w:val="2"/>
          <w:sz w:val="28"/>
          <w:szCs w:val="28"/>
          <w:shd w:val="clear" w:color="auto" w:fill="FFFFFF"/>
        </w:rPr>
        <w:t xml:space="preserve"> муниципального округа</w:t>
      </w:r>
      <w:r w:rsidR="0034505E" w:rsidRPr="0027547C">
        <w:rPr>
          <w:spacing w:val="2"/>
          <w:sz w:val="28"/>
          <w:szCs w:val="28"/>
          <w:shd w:val="clear" w:color="auto" w:fill="FFFFFF"/>
        </w:rPr>
        <w:t>;</w:t>
      </w:r>
    </w:p>
    <w:p w:rsidR="0034505E" w:rsidRPr="0027547C" w:rsidRDefault="00B721F4" w:rsidP="00B721F4">
      <w:pPr>
        <w:tabs>
          <w:tab w:val="left" w:pos="993"/>
        </w:tabs>
        <w:ind w:firstLine="708"/>
        <w:jc w:val="both"/>
        <w:rPr>
          <w:spacing w:val="2"/>
          <w:sz w:val="28"/>
          <w:szCs w:val="28"/>
          <w:shd w:val="clear" w:color="auto" w:fill="FFFFFF"/>
        </w:rPr>
      </w:pPr>
      <w:r w:rsidRPr="0027547C">
        <w:rPr>
          <w:spacing w:val="2"/>
          <w:sz w:val="28"/>
          <w:szCs w:val="28"/>
          <w:shd w:val="clear" w:color="auto" w:fill="FFFFFF"/>
        </w:rPr>
        <w:t xml:space="preserve">- </w:t>
      </w:r>
      <w:r w:rsidRPr="0027547C">
        <w:rPr>
          <w:spacing w:val="2"/>
          <w:sz w:val="28"/>
          <w:szCs w:val="28"/>
          <w:shd w:val="clear" w:color="auto" w:fill="FFFFFF"/>
        </w:rPr>
        <w:tab/>
      </w:r>
      <w:r w:rsidR="0034505E" w:rsidRPr="0027547C">
        <w:rPr>
          <w:spacing w:val="2"/>
          <w:sz w:val="28"/>
          <w:szCs w:val="28"/>
          <w:shd w:val="clear" w:color="auto" w:fill="FFFFFF"/>
        </w:rPr>
        <w:t xml:space="preserve">к осуществлению работ по капитальному ремонту, ремонту и содержанию автомобильных дорог местного значения общего пользования местного значения муниципального </w:t>
      </w:r>
      <w:proofErr w:type="spellStart"/>
      <w:r w:rsidR="00355207" w:rsidRPr="0027547C">
        <w:rPr>
          <w:spacing w:val="2"/>
          <w:sz w:val="28"/>
          <w:szCs w:val="28"/>
          <w:shd w:val="clear" w:color="auto" w:fill="FFFFFF"/>
        </w:rPr>
        <w:t>Корочанского</w:t>
      </w:r>
      <w:proofErr w:type="spellEnd"/>
      <w:r w:rsidR="00355207" w:rsidRPr="0027547C">
        <w:rPr>
          <w:spacing w:val="2"/>
          <w:sz w:val="28"/>
          <w:szCs w:val="28"/>
          <w:shd w:val="clear" w:color="auto" w:fill="FFFFFF"/>
        </w:rPr>
        <w:t xml:space="preserve"> муниципального округа </w:t>
      </w:r>
      <w:r w:rsidR="0034505E" w:rsidRPr="0027547C">
        <w:rPr>
          <w:spacing w:val="2"/>
          <w:sz w:val="28"/>
          <w:szCs w:val="28"/>
          <w:shd w:val="clear" w:color="auto" w:fill="FFFFFF"/>
        </w:rPr>
        <w:t>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34505E" w:rsidRPr="0027547C" w:rsidRDefault="00B721F4" w:rsidP="00B721F4">
      <w:pPr>
        <w:tabs>
          <w:tab w:val="left" w:pos="993"/>
        </w:tabs>
        <w:ind w:firstLine="708"/>
        <w:jc w:val="both"/>
        <w:rPr>
          <w:spacing w:val="2"/>
          <w:sz w:val="28"/>
          <w:szCs w:val="28"/>
          <w:shd w:val="clear" w:color="auto" w:fill="FFFFFF"/>
        </w:rPr>
      </w:pPr>
      <w:r w:rsidRPr="0027547C">
        <w:rPr>
          <w:spacing w:val="2"/>
          <w:sz w:val="28"/>
          <w:szCs w:val="28"/>
          <w:shd w:val="clear" w:color="auto" w:fill="FFFFFF"/>
        </w:rPr>
        <w:t>-</w:t>
      </w:r>
      <w:r w:rsidRPr="0027547C">
        <w:rPr>
          <w:spacing w:val="2"/>
          <w:sz w:val="28"/>
          <w:szCs w:val="28"/>
          <w:shd w:val="clear" w:color="auto" w:fill="FFFFFF"/>
        </w:rPr>
        <w:tab/>
      </w:r>
      <w:r w:rsidR="0034505E" w:rsidRPr="0027547C">
        <w:rPr>
          <w:spacing w:val="2"/>
          <w:sz w:val="28"/>
          <w:szCs w:val="28"/>
          <w:shd w:val="clear" w:color="auto" w:fill="FFFFFF"/>
        </w:rPr>
        <w:t xml:space="preserve">к оборудованию остановочных пунктов предназначенных для обслуживания пассажиров муниципальных маршрутов регулярных перевозок на автомобильных дорогах общего пользования местного значения </w:t>
      </w:r>
      <w:proofErr w:type="spellStart"/>
      <w:r w:rsidR="00355207" w:rsidRPr="0027547C">
        <w:rPr>
          <w:spacing w:val="2"/>
          <w:sz w:val="28"/>
          <w:szCs w:val="28"/>
          <w:shd w:val="clear" w:color="auto" w:fill="FFFFFF"/>
        </w:rPr>
        <w:t>Корочанского</w:t>
      </w:r>
      <w:proofErr w:type="spellEnd"/>
      <w:r w:rsidR="00355207" w:rsidRPr="0027547C">
        <w:rPr>
          <w:spacing w:val="2"/>
          <w:sz w:val="28"/>
          <w:szCs w:val="28"/>
          <w:shd w:val="clear" w:color="auto" w:fill="FFFFFF"/>
        </w:rPr>
        <w:t xml:space="preserve"> муниципального округа</w:t>
      </w:r>
      <w:r w:rsidR="0034505E" w:rsidRPr="0027547C">
        <w:rPr>
          <w:spacing w:val="2"/>
          <w:sz w:val="28"/>
          <w:szCs w:val="28"/>
          <w:shd w:val="clear" w:color="auto" w:fill="FFFFFF"/>
        </w:rPr>
        <w:t>;</w:t>
      </w:r>
    </w:p>
    <w:p w:rsidR="0034505E" w:rsidRPr="0027547C" w:rsidRDefault="00B721F4" w:rsidP="00B721F4">
      <w:pPr>
        <w:tabs>
          <w:tab w:val="left" w:pos="993"/>
        </w:tabs>
        <w:ind w:firstLine="708"/>
        <w:jc w:val="both"/>
        <w:rPr>
          <w:spacing w:val="2"/>
          <w:sz w:val="28"/>
          <w:szCs w:val="28"/>
          <w:shd w:val="clear" w:color="auto" w:fill="FFFFFF"/>
        </w:rPr>
      </w:pPr>
      <w:r w:rsidRPr="0027547C">
        <w:rPr>
          <w:spacing w:val="2"/>
          <w:sz w:val="28"/>
          <w:szCs w:val="28"/>
          <w:shd w:val="clear" w:color="auto" w:fill="FFFFFF"/>
        </w:rPr>
        <w:t>-</w:t>
      </w:r>
      <w:r w:rsidRPr="0027547C">
        <w:rPr>
          <w:spacing w:val="2"/>
          <w:sz w:val="28"/>
          <w:szCs w:val="28"/>
          <w:shd w:val="clear" w:color="auto" w:fill="FFFFFF"/>
        </w:rPr>
        <w:tab/>
      </w:r>
      <w:r w:rsidR="0034505E" w:rsidRPr="0027547C">
        <w:rPr>
          <w:spacing w:val="2"/>
          <w:sz w:val="28"/>
          <w:szCs w:val="28"/>
          <w:shd w:val="clear" w:color="auto" w:fill="FFFFFF"/>
        </w:rPr>
        <w:t xml:space="preserve">к деятельности контролируемых лиц, осуществляющих перевозки пассажиров по муниципальным маршрутам регулярных перевозок </w:t>
      </w:r>
      <w:proofErr w:type="spellStart"/>
      <w:r w:rsidR="00355207" w:rsidRPr="0027547C">
        <w:rPr>
          <w:spacing w:val="2"/>
          <w:sz w:val="28"/>
          <w:szCs w:val="28"/>
          <w:shd w:val="clear" w:color="auto" w:fill="FFFFFF"/>
        </w:rPr>
        <w:t>Корочанского</w:t>
      </w:r>
      <w:proofErr w:type="spellEnd"/>
      <w:r w:rsidR="00355207" w:rsidRPr="0027547C">
        <w:rPr>
          <w:spacing w:val="2"/>
          <w:sz w:val="28"/>
          <w:szCs w:val="28"/>
          <w:shd w:val="clear" w:color="auto" w:fill="FFFFFF"/>
        </w:rPr>
        <w:t xml:space="preserve"> муниципального округа</w:t>
      </w:r>
      <w:r w:rsidR="0034505E" w:rsidRPr="0027547C">
        <w:rPr>
          <w:spacing w:val="2"/>
          <w:sz w:val="28"/>
          <w:szCs w:val="28"/>
          <w:shd w:val="clear" w:color="auto" w:fill="FFFFFF"/>
        </w:rPr>
        <w:t>.</w:t>
      </w:r>
    </w:p>
    <w:p w:rsidR="0007286F" w:rsidRPr="0027547C" w:rsidRDefault="0007286F" w:rsidP="007B29E8">
      <w:pPr>
        <w:tabs>
          <w:tab w:val="left" w:pos="1134"/>
        </w:tabs>
        <w:ind w:firstLine="705"/>
        <w:jc w:val="both"/>
        <w:rPr>
          <w:sz w:val="28"/>
          <w:szCs w:val="28"/>
        </w:rPr>
      </w:pPr>
    </w:p>
    <w:p w:rsidR="0007286F" w:rsidRPr="0027547C" w:rsidRDefault="0007286F" w:rsidP="007B29E8">
      <w:pPr>
        <w:tabs>
          <w:tab w:val="left" w:pos="1134"/>
        </w:tabs>
        <w:ind w:firstLine="705"/>
        <w:jc w:val="both"/>
        <w:rPr>
          <w:sz w:val="28"/>
          <w:szCs w:val="28"/>
        </w:rPr>
      </w:pPr>
    </w:p>
    <w:p w:rsidR="0007286F" w:rsidRPr="0027547C" w:rsidRDefault="0007286F" w:rsidP="007B29E8">
      <w:pPr>
        <w:tabs>
          <w:tab w:val="left" w:pos="1134"/>
        </w:tabs>
        <w:ind w:firstLine="705"/>
        <w:jc w:val="both"/>
        <w:rPr>
          <w:sz w:val="28"/>
          <w:szCs w:val="28"/>
        </w:rPr>
      </w:pPr>
    </w:p>
    <w:p w:rsidR="009677E4" w:rsidRPr="0027547C" w:rsidRDefault="009677E4" w:rsidP="007B29E8">
      <w:pPr>
        <w:tabs>
          <w:tab w:val="left" w:pos="1134"/>
        </w:tabs>
        <w:ind w:firstLine="705"/>
        <w:jc w:val="both"/>
        <w:rPr>
          <w:sz w:val="28"/>
          <w:szCs w:val="28"/>
        </w:rPr>
      </w:pPr>
    </w:p>
    <w:p w:rsidR="00BF62B8" w:rsidRDefault="00BF62B8" w:rsidP="007B29E8">
      <w:pPr>
        <w:tabs>
          <w:tab w:val="left" w:pos="1134"/>
        </w:tabs>
        <w:ind w:firstLine="705"/>
        <w:jc w:val="both"/>
        <w:rPr>
          <w:sz w:val="28"/>
          <w:szCs w:val="28"/>
        </w:rPr>
      </w:pPr>
    </w:p>
    <w:p w:rsidR="00A64F0E" w:rsidRDefault="00A64F0E" w:rsidP="007B29E8">
      <w:pPr>
        <w:tabs>
          <w:tab w:val="left" w:pos="1134"/>
        </w:tabs>
        <w:ind w:firstLine="705"/>
        <w:jc w:val="both"/>
        <w:rPr>
          <w:sz w:val="28"/>
          <w:szCs w:val="28"/>
        </w:rPr>
      </w:pPr>
    </w:p>
    <w:p w:rsidR="00A64F0E" w:rsidRPr="0027547C" w:rsidRDefault="00A64F0E" w:rsidP="007B29E8">
      <w:pPr>
        <w:tabs>
          <w:tab w:val="left" w:pos="1134"/>
        </w:tabs>
        <w:ind w:firstLine="705"/>
        <w:jc w:val="both"/>
        <w:rPr>
          <w:sz w:val="28"/>
          <w:szCs w:val="28"/>
        </w:rPr>
      </w:pPr>
    </w:p>
    <w:p w:rsidR="00355207" w:rsidRPr="0027547C" w:rsidRDefault="00355207" w:rsidP="007B29E8">
      <w:pPr>
        <w:tabs>
          <w:tab w:val="left" w:pos="1134"/>
        </w:tabs>
        <w:ind w:firstLine="705"/>
        <w:jc w:val="both"/>
        <w:rPr>
          <w:sz w:val="28"/>
          <w:szCs w:val="28"/>
        </w:rPr>
      </w:pPr>
    </w:p>
    <w:p w:rsidR="00355207" w:rsidRPr="0027547C" w:rsidRDefault="00355207" w:rsidP="00355207">
      <w:pPr>
        <w:widowControl w:val="0"/>
        <w:autoSpaceDE w:val="0"/>
        <w:autoSpaceDN w:val="0"/>
        <w:adjustRightInd w:val="0"/>
        <w:ind w:left="4962" w:right="-1"/>
        <w:jc w:val="center"/>
        <w:rPr>
          <w:sz w:val="28"/>
          <w:szCs w:val="28"/>
        </w:rPr>
      </w:pPr>
      <w:r w:rsidRPr="0027547C">
        <w:rPr>
          <w:sz w:val="28"/>
          <w:szCs w:val="28"/>
        </w:rPr>
        <w:t xml:space="preserve">Приложение № </w:t>
      </w:r>
      <w:r w:rsidR="00BF62B8" w:rsidRPr="0027547C">
        <w:rPr>
          <w:sz w:val="28"/>
          <w:szCs w:val="28"/>
        </w:rPr>
        <w:t>3</w:t>
      </w:r>
    </w:p>
    <w:p w:rsidR="00355207" w:rsidRPr="0027547C" w:rsidRDefault="00355207" w:rsidP="00355207">
      <w:pPr>
        <w:widowControl w:val="0"/>
        <w:autoSpaceDE w:val="0"/>
        <w:autoSpaceDN w:val="0"/>
        <w:adjustRightInd w:val="0"/>
        <w:ind w:left="4962" w:right="-1"/>
        <w:jc w:val="center"/>
        <w:rPr>
          <w:sz w:val="28"/>
          <w:szCs w:val="28"/>
        </w:rPr>
      </w:pPr>
      <w:r w:rsidRPr="0027547C">
        <w:rPr>
          <w:sz w:val="28"/>
          <w:szCs w:val="28"/>
        </w:rPr>
        <w:t xml:space="preserve">к решению Совета депутатов </w:t>
      </w:r>
      <w:proofErr w:type="spellStart"/>
      <w:r w:rsidRPr="0027547C">
        <w:rPr>
          <w:sz w:val="28"/>
          <w:szCs w:val="28"/>
        </w:rPr>
        <w:t>Корочанского</w:t>
      </w:r>
      <w:proofErr w:type="spellEnd"/>
      <w:r w:rsidRPr="0027547C">
        <w:rPr>
          <w:sz w:val="28"/>
          <w:szCs w:val="28"/>
        </w:rPr>
        <w:t xml:space="preserve"> муниципального округа </w:t>
      </w:r>
      <w:r w:rsidR="00A64F0E">
        <w:rPr>
          <w:sz w:val="28"/>
          <w:szCs w:val="28"/>
        </w:rPr>
        <w:t>Белгородской области</w:t>
      </w:r>
    </w:p>
    <w:p w:rsidR="00355207" w:rsidRPr="0027547C" w:rsidRDefault="00355207" w:rsidP="00355207">
      <w:pPr>
        <w:widowControl w:val="0"/>
        <w:autoSpaceDE w:val="0"/>
        <w:autoSpaceDN w:val="0"/>
        <w:adjustRightInd w:val="0"/>
        <w:ind w:left="4962" w:right="-1"/>
        <w:jc w:val="center"/>
        <w:rPr>
          <w:sz w:val="28"/>
          <w:szCs w:val="28"/>
        </w:rPr>
      </w:pPr>
      <w:r w:rsidRPr="0027547C">
        <w:rPr>
          <w:sz w:val="28"/>
          <w:szCs w:val="28"/>
        </w:rPr>
        <w:t xml:space="preserve">от </w:t>
      </w:r>
      <w:r w:rsidR="00A64F0E">
        <w:rPr>
          <w:sz w:val="28"/>
          <w:szCs w:val="28"/>
        </w:rPr>
        <w:t xml:space="preserve">29 мая </w:t>
      </w:r>
      <w:r w:rsidRPr="0027547C">
        <w:rPr>
          <w:sz w:val="28"/>
          <w:szCs w:val="28"/>
        </w:rPr>
        <w:t xml:space="preserve">2026 года </w:t>
      </w:r>
      <w:r w:rsidR="00A64F0E">
        <w:rPr>
          <w:sz w:val="28"/>
          <w:szCs w:val="28"/>
        </w:rPr>
        <w:t>№</w:t>
      </w:r>
      <w:proofErr w:type="gramStart"/>
      <w:r w:rsidR="00A64F0E">
        <w:rPr>
          <w:sz w:val="28"/>
          <w:szCs w:val="28"/>
        </w:rPr>
        <w:t>Р</w:t>
      </w:r>
      <w:proofErr w:type="gramEnd"/>
      <w:r w:rsidR="00A64F0E">
        <w:rPr>
          <w:sz w:val="28"/>
          <w:szCs w:val="28"/>
        </w:rPr>
        <w:t>/192-12-1</w:t>
      </w:r>
    </w:p>
    <w:p w:rsidR="00355207" w:rsidRPr="0027547C" w:rsidRDefault="00355207" w:rsidP="007B29E8">
      <w:pPr>
        <w:tabs>
          <w:tab w:val="left" w:pos="1134"/>
        </w:tabs>
        <w:ind w:firstLine="705"/>
        <w:jc w:val="both"/>
        <w:rPr>
          <w:sz w:val="28"/>
          <w:szCs w:val="28"/>
        </w:rPr>
      </w:pPr>
    </w:p>
    <w:p w:rsidR="0007286F" w:rsidRPr="0027547C" w:rsidRDefault="0007286F" w:rsidP="004F5290">
      <w:pPr>
        <w:tabs>
          <w:tab w:val="left" w:pos="1134"/>
        </w:tabs>
        <w:jc w:val="both"/>
        <w:rPr>
          <w:sz w:val="28"/>
          <w:szCs w:val="28"/>
        </w:rPr>
      </w:pPr>
    </w:p>
    <w:p w:rsidR="00BF62B8" w:rsidRPr="0027547C" w:rsidRDefault="00BF62B8" w:rsidP="00BF62B8">
      <w:pPr>
        <w:ind w:left="-284" w:firstLine="568"/>
        <w:jc w:val="center"/>
        <w:rPr>
          <w:b/>
          <w:sz w:val="28"/>
          <w:szCs w:val="28"/>
        </w:rPr>
      </w:pPr>
      <w:r w:rsidRPr="0027547C">
        <w:rPr>
          <w:b/>
          <w:sz w:val="28"/>
          <w:szCs w:val="28"/>
        </w:rPr>
        <w:t>Перечень</w:t>
      </w:r>
    </w:p>
    <w:p w:rsidR="00BF62B8" w:rsidRPr="0027547C" w:rsidRDefault="00BF62B8" w:rsidP="00BF62B8">
      <w:pPr>
        <w:ind w:left="-284" w:firstLine="568"/>
        <w:jc w:val="center"/>
        <w:rPr>
          <w:b/>
          <w:sz w:val="28"/>
          <w:szCs w:val="28"/>
        </w:rPr>
      </w:pPr>
      <w:r w:rsidRPr="0027547C">
        <w:rPr>
          <w:b/>
          <w:sz w:val="28"/>
          <w:szCs w:val="28"/>
        </w:rPr>
        <w:t xml:space="preserve">индикативных показателей применяемых при осуществлении муниципального контроля  на автомобильном транспорте и в дорожном хозяйстве на территории </w:t>
      </w:r>
      <w:proofErr w:type="spellStart"/>
      <w:r w:rsidRPr="0027547C">
        <w:rPr>
          <w:b/>
          <w:sz w:val="28"/>
          <w:szCs w:val="28"/>
        </w:rPr>
        <w:t>Корочанского</w:t>
      </w:r>
      <w:proofErr w:type="spellEnd"/>
      <w:r w:rsidRPr="0027547C">
        <w:rPr>
          <w:b/>
          <w:sz w:val="28"/>
          <w:szCs w:val="28"/>
        </w:rPr>
        <w:t xml:space="preserve"> муниципального округа</w:t>
      </w:r>
    </w:p>
    <w:p w:rsidR="00BF62B8" w:rsidRPr="0027547C" w:rsidRDefault="00BF62B8" w:rsidP="00BF62B8">
      <w:pPr>
        <w:ind w:left="-284" w:firstLine="568"/>
        <w:jc w:val="center"/>
        <w:rPr>
          <w:sz w:val="28"/>
          <w:szCs w:val="28"/>
        </w:rPr>
      </w:pPr>
    </w:p>
    <w:tbl>
      <w:tblPr>
        <w:tblStyle w:val="14"/>
        <w:tblW w:w="9496" w:type="dxa"/>
        <w:tblInd w:w="7" w:type="dxa"/>
        <w:tblLayout w:type="fixed"/>
        <w:tblCellMar>
          <w:left w:w="0" w:type="dxa"/>
        </w:tblCellMar>
        <w:tblLook w:val="04A0" w:firstRow="1" w:lastRow="0" w:firstColumn="1" w:lastColumn="0" w:noHBand="0" w:noVBand="1"/>
      </w:tblPr>
      <w:tblGrid>
        <w:gridCol w:w="707"/>
        <w:gridCol w:w="8789"/>
      </w:tblGrid>
      <w:tr w:rsidR="0027547C" w:rsidRPr="0027547C" w:rsidTr="00BF62B8">
        <w:trPr>
          <w:tblHeader/>
        </w:trPr>
        <w:tc>
          <w:tcPr>
            <w:tcW w:w="707" w:type="dxa"/>
            <w:hideMark/>
          </w:tcPr>
          <w:p w:rsidR="00BF62B8" w:rsidRPr="0027547C" w:rsidRDefault="00BF62B8" w:rsidP="00BF62B8">
            <w:pPr>
              <w:jc w:val="center"/>
              <w:rPr>
                <w:rFonts w:ascii="Times New Roman" w:hAnsi="Times New Roman"/>
                <w:b/>
                <w:lang w:eastAsia="ru-RU"/>
              </w:rPr>
            </w:pPr>
            <w:r w:rsidRPr="0027547C">
              <w:rPr>
                <w:rFonts w:ascii="Times New Roman" w:hAnsi="Times New Roman"/>
                <w:b/>
                <w:lang w:eastAsia="ru-RU"/>
              </w:rPr>
              <w:t>№</w:t>
            </w:r>
            <w:r w:rsidRPr="0027547C">
              <w:rPr>
                <w:rFonts w:ascii="Times New Roman" w:hAnsi="Times New Roman"/>
                <w:b/>
                <w:sz w:val="22"/>
                <w:szCs w:val="22"/>
              </w:rPr>
              <w:br/>
            </w:r>
            <w:proofErr w:type="gramStart"/>
            <w:r w:rsidRPr="0027547C">
              <w:rPr>
                <w:rFonts w:ascii="Times New Roman" w:hAnsi="Times New Roman"/>
                <w:b/>
                <w:lang w:eastAsia="ru-RU"/>
              </w:rPr>
              <w:t>п</w:t>
            </w:r>
            <w:proofErr w:type="gramEnd"/>
            <w:r w:rsidRPr="0027547C">
              <w:rPr>
                <w:rFonts w:ascii="Times New Roman" w:hAnsi="Times New Roman"/>
                <w:b/>
                <w:lang w:eastAsia="ru-RU"/>
              </w:rPr>
              <w:t>/п</w:t>
            </w:r>
          </w:p>
        </w:tc>
        <w:tc>
          <w:tcPr>
            <w:tcW w:w="8789" w:type="dxa"/>
            <w:hideMark/>
          </w:tcPr>
          <w:p w:rsidR="00BF62B8" w:rsidRPr="0027547C" w:rsidRDefault="00BF62B8" w:rsidP="00BF62B8">
            <w:pPr>
              <w:jc w:val="center"/>
              <w:rPr>
                <w:rFonts w:ascii="Times New Roman" w:hAnsi="Times New Roman"/>
                <w:b/>
                <w:lang w:eastAsia="ru-RU"/>
              </w:rPr>
            </w:pPr>
            <w:r w:rsidRPr="0027547C">
              <w:rPr>
                <w:rFonts w:ascii="Times New Roman" w:hAnsi="Times New Roman"/>
                <w:b/>
                <w:lang w:eastAsia="ru-RU"/>
              </w:rPr>
              <w:t>Наименование показателя</w:t>
            </w:r>
          </w:p>
        </w:tc>
      </w:tr>
      <w:tr w:rsidR="0027547C" w:rsidRPr="0027547C" w:rsidTr="00BF62B8">
        <w:tc>
          <w:tcPr>
            <w:tcW w:w="9496" w:type="dxa"/>
            <w:gridSpan w:val="2"/>
            <w:hideMark/>
          </w:tcPr>
          <w:p w:rsidR="00BF62B8" w:rsidRPr="0027547C" w:rsidRDefault="00BF62B8" w:rsidP="00BF62B8">
            <w:pPr>
              <w:contextualSpacing/>
              <w:jc w:val="center"/>
              <w:rPr>
                <w:rFonts w:ascii="Times New Roman" w:hAnsi="Times New Roman"/>
                <w:b/>
                <w:lang w:eastAsia="ru-RU"/>
              </w:rPr>
            </w:pPr>
            <w:r w:rsidRPr="0027547C">
              <w:rPr>
                <w:rFonts w:ascii="Times New Roman" w:hAnsi="Times New Roman"/>
                <w:b/>
                <w:lang w:eastAsia="ru-RU"/>
              </w:rPr>
              <w:t>1. Наименование органа контроля:</w:t>
            </w:r>
          </w:p>
          <w:p w:rsidR="00BF62B8" w:rsidRPr="0027547C" w:rsidRDefault="00BF62B8" w:rsidP="00BF62B8">
            <w:pPr>
              <w:contextualSpacing/>
              <w:jc w:val="center"/>
              <w:rPr>
                <w:rFonts w:ascii="Times New Roman" w:hAnsi="Times New Roman"/>
                <w:lang w:eastAsia="ru-RU"/>
              </w:rPr>
            </w:pPr>
            <w:r w:rsidRPr="0027547C">
              <w:rPr>
                <w:rFonts w:ascii="Times New Roman" w:hAnsi="Times New Roman"/>
                <w:sz w:val="23"/>
                <w:szCs w:val="23"/>
              </w:rPr>
              <w:t xml:space="preserve">Управление по строительству, транспорту, связи и ЖКХ Администрации </w:t>
            </w:r>
            <w:proofErr w:type="spellStart"/>
            <w:r w:rsidRPr="0027547C">
              <w:rPr>
                <w:rFonts w:ascii="Times New Roman" w:hAnsi="Times New Roman"/>
                <w:sz w:val="23"/>
                <w:szCs w:val="23"/>
              </w:rPr>
              <w:t>Корочанского</w:t>
            </w:r>
            <w:proofErr w:type="spellEnd"/>
            <w:r w:rsidRPr="0027547C">
              <w:rPr>
                <w:rFonts w:ascii="Times New Roman" w:hAnsi="Times New Roman"/>
                <w:sz w:val="23"/>
                <w:szCs w:val="23"/>
              </w:rPr>
              <w:t xml:space="preserve"> муниципального</w:t>
            </w:r>
            <w:r w:rsidR="009D5954" w:rsidRPr="0027547C">
              <w:rPr>
                <w:rFonts w:ascii="Times New Roman" w:hAnsi="Times New Roman"/>
                <w:sz w:val="23"/>
                <w:szCs w:val="23"/>
              </w:rPr>
              <w:t xml:space="preserve"> округа</w:t>
            </w:r>
          </w:p>
        </w:tc>
      </w:tr>
      <w:tr w:rsidR="0027547C" w:rsidRPr="0027547C" w:rsidTr="00BF62B8">
        <w:tc>
          <w:tcPr>
            <w:tcW w:w="9496" w:type="dxa"/>
            <w:gridSpan w:val="2"/>
            <w:hideMark/>
          </w:tcPr>
          <w:p w:rsidR="00BF62B8" w:rsidRPr="0027547C" w:rsidRDefault="00BF62B8" w:rsidP="00BF62B8">
            <w:pPr>
              <w:numPr>
                <w:ilvl w:val="1"/>
                <w:numId w:val="25"/>
              </w:numPr>
              <w:ind w:left="0" w:firstLine="0"/>
              <w:contextualSpacing/>
              <w:jc w:val="center"/>
              <w:rPr>
                <w:rFonts w:ascii="Times New Roman" w:hAnsi="Times New Roman"/>
                <w:b/>
                <w:lang w:eastAsia="ru-RU"/>
              </w:rPr>
            </w:pPr>
            <w:r w:rsidRPr="0027547C">
              <w:rPr>
                <w:rFonts w:ascii="Times New Roman" w:hAnsi="Times New Roman"/>
                <w:b/>
                <w:lang w:eastAsia="ru-RU"/>
              </w:rPr>
              <w:t>Наименование вида контрольной деятельности:</w:t>
            </w:r>
          </w:p>
          <w:p w:rsidR="00BF62B8" w:rsidRPr="0027547C" w:rsidRDefault="00BF62B8" w:rsidP="00BF62B8">
            <w:pPr>
              <w:contextualSpacing/>
              <w:jc w:val="center"/>
              <w:rPr>
                <w:rFonts w:ascii="Times New Roman" w:hAnsi="Times New Roman"/>
                <w:b/>
                <w:lang w:eastAsia="ru-RU"/>
              </w:rPr>
            </w:pPr>
            <w:r w:rsidRPr="0027547C">
              <w:rPr>
                <w:rFonts w:ascii="Times New Roman" w:hAnsi="Times New Roman"/>
                <w:sz w:val="23"/>
                <w:szCs w:val="23"/>
              </w:rPr>
              <w:t>Муниципальный контроль на автомобильном транспорте и в дорожном хозяйстве</w:t>
            </w:r>
          </w:p>
        </w:tc>
      </w:tr>
      <w:tr w:rsidR="0027547C" w:rsidRPr="0027547C" w:rsidTr="00BF62B8">
        <w:tc>
          <w:tcPr>
            <w:tcW w:w="707" w:type="dxa"/>
            <w:hideMark/>
          </w:tcPr>
          <w:p w:rsidR="00BF62B8" w:rsidRPr="0027547C" w:rsidRDefault="00BF62B8" w:rsidP="00BF62B8">
            <w:pPr>
              <w:tabs>
                <w:tab w:val="left" w:pos="329"/>
              </w:tabs>
              <w:contextualSpacing/>
              <w:jc w:val="center"/>
              <w:rPr>
                <w:rFonts w:ascii="Times New Roman" w:hAnsi="Times New Roman"/>
                <w:lang w:eastAsia="ru-RU"/>
              </w:rPr>
            </w:pPr>
            <w:r w:rsidRPr="0027547C">
              <w:rPr>
                <w:rFonts w:ascii="Times New Roman" w:hAnsi="Times New Roman"/>
                <w:lang w:eastAsia="ru-RU"/>
              </w:rPr>
              <w:t>1.</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внеплановых контрольных мероприятий, проведенных</w:t>
            </w:r>
            <w:r w:rsidRPr="0027547C">
              <w:rPr>
                <w:rFonts w:ascii="Times New Roman" w:hAnsi="Times New Roman"/>
                <w:sz w:val="22"/>
                <w:szCs w:val="22"/>
              </w:rPr>
              <w:br/>
            </w:r>
            <w:r w:rsidRPr="0027547C">
              <w:rPr>
                <w:rFonts w:ascii="Times New Roman" w:hAnsi="Times New Roman"/>
                <w:lang w:eastAsia="ru-RU"/>
              </w:rPr>
              <w:t>за отчетный период</w:t>
            </w:r>
          </w:p>
        </w:tc>
      </w:tr>
      <w:tr w:rsidR="0027547C" w:rsidRPr="0027547C" w:rsidTr="00BF62B8">
        <w:tc>
          <w:tcPr>
            <w:tcW w:w="707" w:type="dxa"/>
            <w:hideMark/>
          </w:tcPr>
          <w:p w:rsidR="00BF62B8" w:rsidRPr="0027547C" w:rsidRDefault="00BF62B8" w:rsidP="00BF62B8">
            <w:pPr>
              <w:tabs>
                <w:tab w:val="left" w:pos="329"/>
              </w:tabs>
              <w:contextualSpacing/>
              <w:jc w:val="center"/>
              <w:rPr>
                <w:rFonts w:ascii="Times New Roman" w:hAnsi="Times New Roman"/>
                <w:lang w:eastAsia="ru-RU"/>
              </w:rPr>
            </w:pPr>
            <w:r w:rsidRPr="0027547C">
              <w:rPr>
                <w:rFonts w:ascii="Times New Roman" w:hAnsi="Times New Roman"/>
                <w:lang w:eastAsia="ru-RU"/>
              </w:rPr>
              <w:t>2.</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внеплановых контрольных мероприятий, проведенных</w:t>
            </w:r>
            <w:r w:rsidRPr="0027547C">
              <w:rPr>
                <w:rFonts w:ascii="Times New Roman" w:hAnsi="Times New Roman"/>
                <w:sz w:val="22"/>
                <w:szCs w:val="22"/>
              </w:rPr>
              <w:br/>
            </w:r>
            <w:r w:rsidRPr="0027547C">
              <w:rPr>
                <w:rFonts w:ascii="Times New Roman" w:hAnsi="Times New Roman"/>
                <w:lang w:eastAsia="ru-RU"/>
              </w:rPr>
              <w:t xml:space="preserve">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tc>
      </w:tr>
      <w:tr w:rsidR="0027547C" w:rsidRPr="0027547C" w:rsidTr="00BF62B8">
        <w:tc>
          <w:tcPr>
            <w:tcW w:w="707" w:type="dxa"/>
            <w:hideMark/>
          </w:tcPr>
          <w:p w:rsidR="00BF62B8" w:rsidRPr="0027547C" w:rsidRDefault="00BF62B8" w:rsidP="00BF62B8">
            <w:pPr>
              <w:tabs>
                <w:tab w:val="left" w:pos="329"/>
              </w:tabs>
              <w:contextualSpacing/>
              <w:jc w:val="center"/>
              <w:rPr>
                <w:rFonts w:ascii="Times New Roman" w:hAnsi="Times New Roman"/>
                <w:lang w:eastAsia="ru-RU"/>
              </w:rPr>
            </w:pPr>
            <w:r w:rsidRPr="0027547C">
              <w:rPr>
                <w:rFonts w:ascii="Times New Roman" w:hAnsi="Times New Roman"/>
                <w:lang w:eastAsia="ru-RU"/>
              </w:rPr>
              <w:t>3.</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Общее количество контрольных мероприятий с взаимодействием, проведенных за отчетный период</w:t>
            </w:r>
          </w:p>
        </w:tc>
      </w:tr>
      <w:tr w:rsidR="0027547C" w:rsidRPr="0027547C" w:rsidTr="00BF62B8">
        <w:tc>
          <w:tcPr>
            <w:tcW w:w="707" w:type="dxa"/>
            <w:hideMark/>
          </w:tcPr>
          <w:p w:rsidR="00BF62B8" w:rsidRPr="0027547C" w:rsidRDefault="00BF62B8" w:rsidP="00BF62B8">
            <w:pPr>
              <w:tabs>
                <w:tab w:val="left" w:pos="329"/>
              </w:tabs>
              <w:contextualSpacing/>
              <w:jc w:val="center"/>
              <w:rPr>
                <w:rFonts w:ascii="Times New Roman" w:hAnsi="Times New Roman"/>
                <w:lang w:eastAsia="ru-RU"/>
              </w:rPr>
            </w:pPr>
            <w:r w:rsidRPr="0027547C">
              <w:rPr>
                <w:rFonts w:ascii="Times New Roman" w:hAnsi="Times New Roman"/>
                <w:lang w:eastAsia="ru-RU"/>
              </w:rPr>
              <w:t>4.</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контрольных мероприятий с взаимодействием</w:t>
            </w:r>
            <w:r w:rsidRPr="0027547C">
              <w:rPr>
                <w:rFonts w:ascii="Times New Roman" w:hAnsi="Times New Roman"/>
                <w:sz w:val="22"/>
                <w:szCs w:val="22"/>
              </w:rPr>
              <w:br/>
            </w:r>
            <w:r w:rsidRPr="0027547C">
              <w:rPr>
                <w:rFonts w:ascii="Times New Roman" w:hAnsi="Times New Roman"/>
                <w:lang w:eastAsia="ru-RU"/>
              </w:rPr>
              <w:t>по каждому виду КНМ, проведенных за отчетный период</w:t>
            </w:r>
          </w:p>
        </w:tc>
      </w:tr>
      <w:tr w:rsidR="0027547C" w:rsidRPr="0027547C" w:rsidTr="00BF62B8">
        <w:tc>
          <w:tcPr>
            <w:tcW w:w="707" w:type="dxa"/>
            <w:hideMark/>
          </w:tcPr>
          <w:p w:rsidR="00BF62B8" w:rsidRPr="0027547C" w:rsidRDefault="00BF62B8" w:rsidP="00BF62B8">
            <w:pPr>
              <w:tabs>
                <w:tab w:val="left" w:pos="329"/>
              </w:tabs>
              <w:contextualSpacing/>
              <w:jc w:val="center"/>
              <w:rPr>
                <w:rFonts w:ascii="Times New Roman" w:hAnsi="Times New Roman"/>
                <w:lang w:eastAsia="ru-RU"/>
              </w:rPr>
            </w:pPr>
            <w:r w:rsidRPr="0027547C">
              <w:rPr>
                <w:rFonts w:ascii="Times New Roman" w:hAnsi="Times New Roman"/>
                <w:lang w:eastAsia="ru-RU"/>
              </w:rPr>
              <w:t>5.</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контрольных мероприятий, проведенных</w:t>
            </w:r>
            <w:r w:rsidRPr="0027547C">
              <w:rPr>
                <w:rFonts w:ascii="Times New Roman" w:hAnsi="Times New Roman"/>
                <w:sz w:val="22"/>
                <w:szCs w:val="22"/>
              </w:rPr>
              <w:br/>
            </w:r>
            <w:r w:rsidRPr="0027547C">
              <w:rPr>
                <w:rFonts w:ascii="Times New Roman" w:hAnsi="Times New Roman"/>
                <w:lang w:eastAsia="ru-RU"/>
              </w:rPr>
              <w:t>с использованием средств дистанционного взаимодействия за отчетный период</w:t>
            </w:r>
          </w:p>
        </w:tc>
      </w:tr>
      <w:tr w:rsidR="0027547C" w:rsidRPr="0027547C" w:rsidTr="00BF62B8">
        <w:tc>
          <w:tcPr>
            <w:tcW w:w="707" w:type="dxa"/>
            <w:hideMark/>
          </w:tcPr>
          <w:p w:rsidR="00BF62B8" w:rsidRPr="0027547C" w:rsidRDefault="00BF62B8" w:rsidP="00BF62B8">
            <w:pPr>
              <w:tabs>
                <w:tab w:val="left" w:pos="329"/>
              </w:tabs>
              <w:contextualSpacing/>
              <w:jc w:val="center"/>
              <w:rPr>
                <w:rFonts w:ascii="Times New Roman" w:hAnsi="Times New Roman"/>
                <w:lang w:eastAsia="ru-RU"/>
              </w:rPr>
            </w:pPr>
            <w:r w:rsidRPr="0027547C">
              <w:rPr>
                <w:rFonts w:ascii="Times New Roman" w:hAnsi="Times New Roman"/>
                <w:lang w:eastAsia="ru-RU"/>
              </w:rPr>
              <w:t>6.</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обязательных профилактических визитов, проведенных за отчетный период</w:t>
            </w:r>
          </w:p>
        </w:tc>
      </w:tr>
      <w:tr w:rsidR="0027547C" w:rsidRPr="0027547C" w:rsidTr="00BF62B8">
        <w:tc>
          <w:tcPr>
            <w:tcW w:w="707" w:type="dxa"/>
            <w:hideMark/>
          </w:tcPr>
          <w:p w:rsidR="00BF62B8" w:rsidRPr="0027547C" w:rsidRDefault="00BF62B8" w:rsidP="00BF62B8">
            <w:pPr>
              <w:tabs>
                <w:tab w:val="left" w:pos="329"/>
              </w:tabs>
              <w:contextualSpacing/>
              <w:jc w:val="center"/>
              <w:rPr>
                <w:rFonts w:ascii="Times New Roman" w:hAnsi="Times New Roman"/>
                <w:lang w:eastAsia="ru-RU"/>
              </w:rPr>
            </w:pPr>
            <w:r w:rsidRPr="0027547C">
              <w:rPr>
                <w:rFonts w:ascii="Times New Roman" w:hAnsi="Times New Roman"/>
                <w:lang w:eastAsia="ru-RU"/>
              </w:rPr>
              <w:t>7.</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предостережений о недопустимости нарушения обязательных требований, объявленных за отчетный период</w:t>
            </w:r>
          </w:p>
        </w:tc>
      </w:tr>
      <w:tr w:rsidR="0027547C" w:rsidRPr="0027547C" w:rsidTr="00BF62B8">
        <w:tc>
          <w:tcPr>
            <w:tcW w:w="707" w:type="dxa"/>
            <w:hideMark/>
          </w:tcPr>
          <w:p w:rsidR="00BF62B8" w:rsidRPr="0027547C" w:rsidRDefault="00BF62B8" w:rsidP="00BF62B8">
            <w:pPr>
              <w:tabs>
                <w:tab w:val="left" w:pos="329"/>
              </w:tabs>
              <w:contextualSpacing/>
              <w:jc w:val="center"/>
              <w:rPr>
                <w:rFonts w:ascii="Times New Roman" w:hAnsi="Times New Roman"/>
                <w:lang w:eastAsia="ru-RU"/>
              </w:rPr>
            </w:pPr>
            <w:r w:rsidRPr="0027547C">
              <w:rPr>
                <w:rFonts w:ascii="Times New Roman" w:hAnsi="Times New Roman"/>
                <w:lang w:eastAsia="ru-RU"/>
              </w:rPr>
              <w:t>8.</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контрольных мероприятий, по результатам которых выявлены нарушения обязательных требований за отчетный период</w:t>
            </w:r>
          </w:p>
        </w:tc>
      </w:tr>
      <w:tr w:rsidR="0027547C" w:rsidRPr="0027547C" w:rsidTr="00BF62B8">
        <w:tc>
          <w:tcPr>
            <w:tcW w:w="707" w:type="dxa"/>
            <w:hideMark/>
          </w:tcPr>
          <w:p w:rsidR="00BF62B8" w:rsidRPr="0027547C" w:rsidRDefault="00BF62B8" w:rsidP="00BF62B8">
            <w:pPr>
              <w:tabs>
                <w:tab w:val="left" w:pos="329"/>
              </w:tabs>
              <w:contextualSpacing/>
              <w:jc w:val="center"/>
              <w:rPr>
                <w:rFonts w:ascii="Times New Roman" w:hAnsi="Times New Roman"/>
                <w:lang w:eastAsia="ru-RU"/>
              </w:rPr>
            </w:pPr>
            <w:r w:rsidRPr="0027547C">
              <w:rPr>
                <w:rFonts w:ascii="Times New Roman" w:hAnsi="Times New Roman"/>
                <w:lang w:eastAsia="ru-RU"/>
              </w:rPr>
              <w:t>9.</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контрольных мероприятий, по итогам которых возбуждены дела об административных правонарушениях за отчетный период</w:t>
            </w:r>
          </w:p>
        </w:tc>
      </w:tr>
      <w:tr w:rsidR="0027547C" w:rsidRPr="0027547C" w:rsidTr="00BF62B8">
        <w:tc>
          <w:tcPr>
            <w:tcW w:w="707" w:type="dxa"/>
            <w:hideMark/>
          </w:tcPr>
          <w:p w:rsidR="00BF62B8" w:rsidRPr="0027547C" w:rsidRDefault="00BF62B8" w:rsidP="00BF62B8">
            <w:pPr>
              <w:tabs>
                <w:tab w:val="left" w:pos="329"/>
              </w:tabs>
              <w:contextualSpacing/>
              <w:jc w:val="center"/>
              <w:rPr>
                <w:rFonts w:ascii="Times New Roman" w:hAnsi="Times New Roman"/>
                <w:lang w:eastAsia="ru-RU"/>
              </w:rPr>
            </w:pPr>
            <w:r w:rsidRPr="0027547C">
              <w:rPr>
                <w:rFonts w:ascii="Times New Roman" w:hAnsi="Times New Roman"/>
                <w:lang w:eastAsia="ru-RU"/>
              </w:rPr>
              <w:t>10.</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Сумма административных штрафов, наложенных по результатам контрольных мероприятий за отчетный период</w:t>
            </w:r>
          </w:p>
        </w:tc>
      </w:tr>
      <w:tr w:rsidR="0027547C" w:rsidRPr="0027547C" w:rsidTr="00BF62B8">
        <w:tc>
          <w:tcPr>
            <w:tcW w:w="707" w:type="dxa"/>
            <w:hideMark/>
          </w:tcPr>
          <w:p w:rsidR="00BF62B8" w:rsidRPr="0027547C" w:rsidRDefault="00BF62B8" w:rsidP="00BF62B8">
            <w:pPr>
              <w:tabs>
                <w:tab w:val="left" w:pos="329"/>
              </w:tabs>
              <w:contextualSpacing/>
              <w:jc w:val="center"/>
              <w:rPr>
                <w:rFonts w:ascii="Times New Roman" w:hAnsi="Times New Roman"/>
                <w:lang w:eastAsia="ru-RU"/>
              </w:rPr>
            </w:pPr>
            <w:r w:rsidRPr="0027547C">
              <w:rPr>
                <w:rFonts w:ascii="Times New Roman" w:hAnsi="Times New Roman"/>
                <w:lang w:eastAsia="ru-RU"/>
              </w:rPr>
              <w:t>11.</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направленных в органы прокуратуры заявлений о согласовании проведения контрольных мероприятий за отчетный период</w:t>
            </w:r>
          </w:p>
        </w:tc>
      </w:tr>
      <w:tr w:rsidR="0027547C" w:rsidRPr="0027547C" w:rsidTr="00BF62B8">
        <w:tc>
          <w:tcPr>
            <w:tcW w:w="707" w:type="dxa"/>
            <w:hideMark/>
          </w:tcPr>
          <w:p w:rsidR="00BF62B8" w:rsidRPr="0027547C" w:rsidRDefault="00BF62B8" w:rsidP="00BF62B8">
            <w:pPr>
              <w:tabs>
                <w:tab w:val="left" w:pos="329"/>
              </w:tabs>
              <w:contextualSpacing/>
              <w:jc w:val="center"/>
              <w:rPr>
                <w:rFonts w:ascii="Times New Roman" w:hAnsi="Times New Roman"/>
                <w:lang w:eastAsia="ru-RU"/>
              </w:rPr>
            </w:pPr>
            <w:r w:rsidRPr="0027547C">
              <w:rPr>
                <w:rFonts w:ascii="Times New Roman" w:hAnsi="Times New Roman"/>
                <w:lang w:eastAsia="ru-RU"/>
              </w:rPr>
              <w:t>12.</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tc>
      </w:tr>
      <w:tr w:rsidR="0027547C" w:rsidRPr="0027547C" w:rsidTr="00BF62B8">
        <w:tc>
          <w:tcPr>
            <w:tcW w:w="707" w:type="dxa"/>
            <w:hideMark/>
          </w:tcPr>
          <w:p w:rsidR="00BF62B8" w:rsidRPr="0027547C" w:rsidRDefault="00BF62B8" w:rsidP="00BF62B8">
            <w:pPr>
              <w:contextualSpacing/>
              <w:jc w:val="center"/>
              <w:rPr>
                <w:rFonts w:ascii="Times New Roman" w:hAnsi="Times New Roman"/>
                <w:lang w:eastAsia="ru-RU"/>
              </w:rPr>
            </w:pPr>
            <w:r w:rsidRPr="0027547C">
              <w:rPr>
                <w:rFonts w:ascii="Times New Roman" w:hAnsi="Times New Roman"/>
                <w:lang w:eastAsia="ru-RU"/>
              </w:rPr>
              <w:t>13.</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Общее количество учтенных объектов контроля на конец отчетного периода</w:t>
            </w:r>
          </w:p>
        </w:tc>
      </w:tr>
      <w:tr w:rsidR="0027547C" w:rsidRPr="0027547C" w:rsidTr="00BF62B8">
        <w:trPr>
          <w:trHeight w:val="323"/>
        </w:trPr>
        <w:tc>
          <w:tcPr>
            <w:tcW w:w="707" w:type="dxa"/>
            <w:hideMark/>
          </w:tcPr>
          <w:p w:rsidR="00BF62B8" w:rsidRPr="0027547C" w:rsidRDefault="00BF62B8" w:rsidP="00BF62B8">
            <w:pPr>
              <w:contextualSpacing/>
              <w:jc w:val="center"/>
              <w:rPr>
                <w:rFonts w:ascii="Times New Roman" w:hAnsi="Times New Roman"/>
                <w:lang w:eastAsia="ru-RU"/>
              </w:rPr>
            </w:pPr>
            <w:r w:rsidRPr="0027547C">
              <w:rPr>
                <w:rFonts w:ascii="Times New Roman" w:hAnsi="Times New Roman"/>
                <w:lang w:eastAsia="ru-RU"/>
              </w:rPr>
              <w:t>14.</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учтенных объектов контроля, отнесенных к категориям риска,</w:t>
            </w:r>
            <w:r w:rsidRPr="0027547C">
              <w:rPr>
                <w:rFonts w:ascii="Times New Roman" w:hAnsi="Times New Roman"/>
                <w:sz w:val="22"/>
                <w:szCs w:val="22"/>
              </w:rPr>
              <w:br/>
            </w:r>
            <w:r w:rsidRPr="0027547C">
              <w:rPr>
                <w:rFonts w:ascii="Times New Roman" w:hAnsi="Times New Roman"/>
                <w:lang w:eastAsia="ru-RU"/>
              </w:rPr>
              <w:t>по каждой из категорий риска на конец отчетного периода</w:t>
            </w:r>
          </w:p>
        </w:tc>
      </w:tr>
      <w:tr w:rsidR="0027547C" w:rsidRPr="0027547C" w:rsidTr="00BF62B8">
        <w:tc>
          <w:tcPr>
            <w:tcW w:w="707" w:type="dxa"/>
            <w:hideMark/>
          </w:tcPr>
          <w:p w:rsidR="00BF62B8" w:rsidRPr="0027547C" w:rsidRDefault="00BF62B8" w:rsidP="00BF62B8">
            <w:pPr>
              <w:contextualSpacing/>
              <w:jc w:val="center"/>
              <w:rPr>
                <w:rFonts w:ascii="Times New Roman" w:hAnsi="Times New Roman"/>
                <w:lang w:eastAsia="ru-RU"/>
              </w:rPr>
            </w:pPr>
            <w:r w:rsidRPr="0027547C">
              <w:rPr>
                <w:rFonts w:ascii="Times New Roman" w:hAnsi="Times New Roman"/>
                <w:lang w:eastAsia="ru-RU"/>
              </w:rPr>
              <w:t>15.</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учтенных контролируемых лиц на конец отчетного периода</w:t>
            </w:r>
          </w:p>
        </w:tc>
      </w:tr>
      <w:tr w:rsidR="0027547C" w:rsidRPr="0027547C" w:rsidTr="00BF62B8">
        <w:tc>
          <w:tcPr>
            <w:tcW w:w="707" w:type="dxa"/>
            <w:hideMark/>
          </w:tcPr>
          <w:p w:rsidR="00BF62B8" w:rsidRPr="0027547C" w:rsidRDefault="00BF62B8" w:rsidP="00BF62B8">
            <w:pPr>
              <w:contextualSpacing/>
              <w:jc w:val="center"/>
              <w:rPr>
                <w:rFonts w:ascii="Times New Roman" w:hAnsi="Times New Roman"/>
                <w:lang w:eastAsia="ru-RU"/>
              </w:rPr>
            </w:pPr>
            <w:r w:rsidRPr="0027547C">
              <w:rPr>
                <w:rFonts w:ascii="Times New Roman" w:hAnsi="Times New Roman"/>
                <w:lang w:eastAsia="ru-RU"/>
              </w:rPr>
              <w:lastRenderedPageBreak/>
              <w:t>16.</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учтенных контролируемых лиц, в отношении которых проведены контрольные мероприятия за отчетный период</w:t>
            </w:r>
          </w:p>
        </w:tc>
      </w:tr>
      <w:tr w:rsidR="0027547C" w:rsidRPr="0027547C" w:rsidTr="00BF62B8">
        <w:tc>
          <w:tcPr>
            <w:tcW w:w="707" w:type="dxa"/>
            <w:hideMark/>
          </w:tcPr>
          <w:p w:rsidR="00BF62B8" w:rsidRPr="0027547C" w:rsidRDefault="00BF62B8" w:rsidP="00BF62B8">
            <w:pPr>
              <w:contextualSpacing/>
              <w:jc w:val="center"/>
              <w:rPr>
                <w:rFonts w:ascii="Times New Roman" w:hAnsi="Times New Roman"/>
                <w:lang w:eastAsia="ru-RU"/>
              </w:rPr>
            </w:pPr>
            <w:r w:rsidRPr="0027547C">
              <w:rPr>
                <w:rFonts w:ascii="Times New Roman" w:hAnsi="Times New Roman"/>
                <w:lang w:eastAsia="ru-RU"/>
              </w:rPr>
              <w:t>17.</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Общее количество жалоб, поданных контролируемыми лицами в досудебном порядке за отчетный период</w:t>
            </w:r>
          </w:p>
        </w:tc>
      </w:tr>
      <w:tr w:rsidR="0027547C" w:rsidRPr="0027547C" w:rsidTr="00BF62B8">
        <w:tc>
          <w:tcPr>
            <w:tcW w:w="707" w:type="dxa"/>
            <w:hideMark/>
          </w:tcPr>
          <w:p w:rsidR="00BF62B8" w:rsidRPr="0027547C" w:rsidRDefault="00BF62B8" w:rsidP="00BF62B8">
            <w:pPr>
              <w:contextualSpacing/>
              <w:jc w:val="center"/>
              <w:rPr>
                <w:rFonts w:ascii="Times New Roman" w:hAnsi="Times New Roman"/>
                <w:lang w:eastAsia="ru-RU"/>
              </w:rPr>
            </w:pPr>
            <w:r w:rsidRPr="0027547C">
              <w:rPr>
                <w:rFonts w:ascii="Times New Roman" w:hAnsi="Times New Roman"/>
                <w:lang w:eastAsia="ru-RU"/>
              </w:rPr>
              <w:t>18.</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жалоб, в отношении которых контрольным органом был нарушен срок рассмотрения за отчетный период</w:t>
            </w:r>
          </w:p>
        </w:tc>
      </w:tr>
      <w:tr w:rsidR="0027547C" w:rsidRPr="0027547C" w:rsidTr="00BF62B8">
        <w:tc>
          <w:tcPr>
            <w:tcW w:w="707" w:type="dxa"/>
            <w:hideMark/>
          </w:tcPr>
          <w:p w:rsidR="00BF62B8" w:rsidRPr="0027547C" w:rsidRDefault="00BF62B8" w:rsidP="00BF62B8">
            <w:pPr>
              <w:contextualSpacing/>
              <w:jc w:val="center"/>
              <w:rPr>
                <w:rFonts w:ascii="Times New Roman" w:hAnsi="Times New Roman"/>
                <w:lang w:eastAsia="ru-RU"/>
              </w:rPr>
            </w:pPr>
            <w:r w:rsidRPr="0027547C">
              <w:rPr>
                <w:rFonts w:ascii="Times New Roman" w:hAnsi="Times New Roman"/>
                <w:lang w:eastAsia="ru-RU"/>
              </w:rPr>
              <w:t>19.</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жалоб, поданных контролируемыми лицами в досудебном порядке,</w:t>
            </w:r>
            <w:r w:rsidRPr="0027547C">
              <w:rPr>
                <w:rFonts w:ascii="Times New Roman" w:hAnsi="Times New Roman"/>
                <w:sz w:val="22"/>
                <w:szCs w:val="22"/>
              </w:rPr>
              <w:br/>
            </w:r>
            <w:r w:rsidRPr="0027547C">
              <w:rPr>
                <w:rFonts w:ascii="Times New Roman" w:hAnsi="Times New Roman"/>
                <w:lang w:eastAsia="ru-RU"/>
              </w:rPr>
              <w:t xml:space="preserve">по </w:t>
            </w:r>
            <w:proofErr w:type="gramStart"/>
            <w:r w:rsidRPr="0027547C">
              <w:rPr>
                <w:rFonts w:ascii="Times New Roman" w:hAnsi="Times New Roman"/>
                <w:lang w:eastAsia="ru-RU"/>
              </w:rPr>
              <w:t>итогам</w:t>
            </w:r>
            <w:proofErr w:type="gramEnd"/>
            <w:r w:rsidRPr="0027547C">
              <w:rPr>
                <w:rFonts w:ascii="Times New Roman" w:hAnsi="Times New Roman"/>
                <w:lang w:eastAsia="ru-RU"/>
              </w:rPr>
              <w:t xml:space="preserve"> рассмотрения которых принято решение о полной либо частичной отмене решения контрольного органа либо о признании действий (бездействия) должностных лиц контрольных органов недействительными, за отчетный период</w:t>
            </w:r>
          </w:p>
        </w:tc>
      </w:tr>
      <w:tr w:rsidR="0027547C" w:rsidRPr="0027547C" w:rsidTr="00BF62B8">
        <w:tc>
          <w:tcPr>
            <w:tcW w:w="707" w:type="dxa"/>
            <w:hideMark/>
          </w:tcPr>
          <w:p w:rsidR="00BF62B8" w:rsidRPr="0027547C" w:rsidRDefault="00BF62B8" w:rsidP="00BF62B8">
            <w:pPr>
              <w:contextualSpacing/>
              <w:jc w:val="center"/>
              <w:rPr>
                <w:rFonts w:ascii="Times New Roman" w:hAnsi="Times New Roman"/>
                <w:lang w:eastAsia="ru-RU"/>
              </w:rPr>
            </w:pPr>
            <w:r w:rsidRPr="0027547C">
              <w:rPr>
                <w:rFonts w:ascii="Times New Roman" w:hAnsi="Times New Roman"/>
                <w:lang w:eastAsia="ru-RU"/>
              </w:rPr>
              <w:t>20.</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tc>
      </w:tr>
      <w:tr w:rsidR="0027547C" w:rsidRPr="0027547C" w:rsidTr="00BF62B8">
        <w:tc>
          <w:tcPr>
            <w:tcW w:w="707" w:type="dxa"/>
            <w:hideMark/>
          </w:tcPr>
          <w:p w:rsidR="00BF62B8" w:rsidRPr="0027547C" w:rsidRDefault="00BF62B8" w:rsidP="00BF62B8">
            <w:pPr>
              <w:contextualSpacing/>
              <w:jc w:val="center"/>
              <w:rPr>
                <w:rFonts w:ascii="Times New Roman" w:hAnsi="Times New Roman"/>
                <w:lang w:eastAsia="ru-RU"/>
              </w:rPr>
            </w:pPr>
            <w:r w:rsidRPr="0027547C">
              <w:rPr>
                <w:rFonts w:ascii="Times New Roman" w:hAnsi="Times New Roman"/>
                <w:lang w:eastAsia="ru-RU"/>
              </w:rPr>
              <w:t>21.</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tc>
      </w:tr>
      <w:tr w:rsidR="0027547C" w:rsidRPr="0027547C" w:rsidTr="00BF62B8">
        <w:tc>
          <w:tcPr>
            <w:tcW w:w="707" w:type="dxa"/>
            <w:hideMark/>
          </w:tcPr>
          <w:p w:rsidR="00BF62B8" w:rsidRPr="0027547C" w:rsidRDefault="00BF62B8" w:rsidP="00BF62B8">
            <w:pPr>
              <w:contextualSpacing/>
              <w:jc w:val="center"/>
              <w:rPr>
                <w:rFonts w:ascii="Times New Roman" w:hAnsi="Times New Roman"/>
                <w:lang w:eastAsia="ru-RU"/>
              </w:rPr>
            </w:pPr>
            <w:r w:rsidRPr="0027547C">
              <w:rPr>
                <w:rFonts w:ascii="Times New Roman" w:hAnsi="Times New Roman"/>
                <w:lang w:eastAsia="ru-RU"/>
              </w:rPr>
              <w:t>22.</w:t>
            </w:r>
          </w:p>
        </w:tc>
        <w:tc>
          <w:tcPr>
            <w:tcW w:w="8789" w:type="dxa"/>
            <w:hideMark/>
          </w:tcPr>
          <w:p w:rsidR="00BF62B8" w:rsidRPr="0027547C" w:rsidRDefault="00BF62B8" w:rsidP="00BF62B8">
            <w:pPr>
              <w:jc w:val="both"/>
              <w:rPr>
                <w:rFonts w:ascii="Times New Roman" w:hAnsi="Times New Roman"/>
                <w:lang w:eastAsia="ru-RU"/>
              </w:rPr>
            </w:pPr>
            <w:r w:rsidRPr="0027547C">
              <w:rPr>
                <w:rFonts w:ascii="Times New Roman" w:hAnsi="Times New Roman"/>
                <w:lang w:eastAsia="ru-RU"/>
              </w:rPr>
              <w:t>Количество контрольных мероприятий, проведенных с грубым нарушением требований к организации и осуществлению государственного контроля, результаты которых были признаны недействительными</w:t>
            </w:r>
            <w:r w:rsidRPr="0027547C">
              <w:rPr>
                <w:rFonts w:ascii="Times New Roman" w:hAnsi="Times New Roman"/>
                <w:sz w:val="22"/>
                <w:szCs w:val="22"/>
              </w:rPr>
              <w:br/>
            </w:r>
            <w:r w:rsidRPr="0027547C">
              <w:rPr>
                <w:rFonts w:ascii="Times New Roman" w:hAnsi="Times New Roman"/>
                <w:lang w:eastAsia="ru-RU"/>
              </w:rPr>
              <w:t>и (или) отменены за отчетный период</w:t>
            </w:r>
          </w:p>
        </w:tc>
      </w:tr>
    </w:tbl>
    <w:p w:rsidR="00BF62B8" w:rsidRPr="0027547C" w:rsidRDefault="00BF62B8" w:rsidP="00BF62B8">
      <w:pPr>
        <w:shd w:val="clear" w:color="auto" w:fill="FFFFFF"/>
        <w:rPr>
          <w:b/>
          <w:bCs/>
          <w:iCs/>
          <w:sz w:val="28"/>
          <w:szCs w:val="28"/>
        </w:rPr>
      </w:pPr>
    </w:p>
    <w:p w:rsidR="00BF62B8" w:rsidRPr="0027547C" w:rsidRDefault="00BF62B8" w:rsidP="00BF62B8">
      <w:pPr>
        <w:shd w:val="clear" w:color="auto" w:fill="FFFFFF"/>
        <w:rPr>
          <w:b/>
          <w:bCs/>
          <w:iCs/>
          <w:sz w:val="28"/>
          <w:szCs w:val="28"/>
        </w:rPr>
      </w:pPr>
    </w:p>
    <w:p w:rsidR="00BF62B8" w:rsidRPr="0027547C" w:rsidRDefault="00BF62B8" w:rsidP="00BF62B8">
      <w:pPr>
        <w:tabs>
          <w:tab w:val="left" w:pos="1134"/>
        </w:tabs>
        <w:ind w:firstLine="705"/>
        <w:jc w:val="both"/>
        <w:rPr>
          <w:sz w:val="28"/>
          <w:szCs w:val="28"/>
        </w:rPr>
      </w:pPr>
    </w:p>
    <w:p w:rsidR="00BF62B8" w:rsidRPr="0027547C" w:rsidRDefault="00BF62B8"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9D5954" w:rsidRPr="0027547C" w:rsidRDefault="009D5954" w:rsidP="00BF62B8">
      <w:pPr>
        <w:tabs>
          <w:tab w:val="left" w:pos="1134"/>
        </w:tabs>
        <w:ind w:firstLine="705"/>
        <w:jc w:val="both"/>
        <w:rPr>
          <w:sz w:val="28"/>
          <w:szCs w:val="28"/>
        </w:rPr>
      </w:pPr>
    </w:p>
    <w:p w:rsidR="00BC2DA8" w:rsidRPr="0027547C" w:rsidRDefault="00BC2DA8" w:rsidP="00BF62B8">
      <w:pPr>
        <w:tabs>
          <w:tab w:val="left" w:pos="1134"/>
        </w:tabs>
        <w:jc w:val="both"/>
        <w:rPr>
          <w:sz w:val="28"/>
          <w:szCs w:val="28"/>
        </w:rPr>
        <w:sectPr w:rsidR="00BC2DA8" w:rsidRPr="0027547C" w:rsidSect="004F5290">
          <w:headerReference w:type="default" r:id="rId45"/>
          <w:pgSz w:w="11906" w:h="16838"/>
          <w:pgMar w:top="540" w:right="907" w:bottom="567" w:left="1701" w:header="709" w:footer="709" w:gutter="0"/>
          <w:cols w:space="708"/>
          <w:titlePg/>
          <w:docGrid w:linePitch="360"/>
        </w:sectPr>
      </w:pPr>
    </w:p>
    <w:p w:rsidR="00BC2DA8" w:rsidRPr="0027547C" w:rsidRDefault="00BC2DA8" w:rsidP="00BC2DA8">
      <w:pPr>
        <w:widowControl w:val="0"/>
        <w:autoSpaceDE w:val="0"/>
        <w:autoSpaceDN w:val="0"/>
        <w:adjustRightInd w:val="0"/>
        <w:ind w:left="9072" w:right="-1"/>
        <w:jc w:val="center"/>
        <w:rPr>
          <w:sz w:val="28"/>
          <w:szCs w:val="28"/>
        </w:rPr>
      </w:pPr>
      <w:r w:rsidRPr="0027547C">
        <w:rPr>
          <w:sz w:val="28"/>
          <w:szCs w:val="28"/>
        </w:rPr>
        <w:lastRenderedPageBreak/>
        <w:t>Приложение № 4</w:t>
      </w:r>
    </w:p>
    <w:p w:rsidR="00BC2DA8" w:rsidRPr="0027547C" w:rsidRDefault="00BC2DA8" w:rsidP="00BC2DA8">
      <w:pPr>
        <w:widowControl w:val="0"/>
        <w:autoSpaceDE w:val="0"/>
        <w:autoSpaceDN w:val="0"/>
        <w:adjustRightInd w:val="0"/>
        <w:ind w:left="9072" w:right="-1"/>
        <w:jc w:val="center"/>
        <w:rPr>
          <w:sz w:val="28"/>
          <w:szCs w:val="28"/>
        </w:rPr>
      </w:pPr>
      <w:r w:rsidRPr="0027547C">
        <w:rPr>
          <w:sz w:val="28"/>
          <w:szCs w:val="28"/>
        </w:rPr>
        <w:t xml:space="preserve">к решению Совета депутатов </w:t>
      </w:r>
      <w:proofErr w:type="spellStart"/>
      <w:r w:rsidRPr="0027547C">
        <w:rPr>
          <w:sz w:val="28"/>
          <w:szCs w:val="28"/>
        </w:rPr>
        <w:t>Корочанского</w:t>
      </w:r>
      <w:proofErr w:type="spellEnd"/>
      <w:r w:rsidRPr="0027547C">
        <w:rPr>
          <w:sz w:val="28"/>
          <w:szCs w:val="28"/>
        </w:rPr>
        <w:t xml:space="preserve"> муниципального округа </w:t>
      </w:r>
    </w:p>
    <w:p w:rsidR="00BC2DA8" w:rsidRPr="0027547C" w:rsidRDefault="00BC2DA8" w:rsidP="00BC2DA8">
      <w:pPr>
        <w:widowControl w:val="0"/>
        <w:autoSpaceDE w:val="0"/>
        <w:autoSpaceDN w:val="0"/>
        <w:adjustRightInd w:val="0"/>
        <w:ind w:left="9072" w:right="-1"/>
        <w:jc w:val="center"/>
        <w:rPr>
          <w:sz w:val="28"/>
          <w:szCs w:val="28"/>
        </w:rPr>
      </w:pPr>
      <w:r w:rsidRPr="0027547C">
        <w:rPr>
          <w:sz w:val="28"/>
          <w:szCs w:val="28"/>
        </w:rPr>
        <w:t xml:space="preserve">от </w:t>
      </w:r>
      <w:r w:rsidR="00A64F0E">
        <w:rPr>
          <w:sz w:val="28"/>
          <w:szCs w:val="28"/>
        </w:rPr>
        <w:t xml:space="preserve">29 мая </w:t>
      </w:r>
      <w:r w:rsidRPr="0027547C">
        <w:rPr>
          <w:sz w:val="28"/>
          <w:szCs w:val="28"/>
        </w:rPr>
        <w:t xml:space="preserve">2026 года </w:t>
      </w:r>
      <w:r w:rsidR="00A64F0E">
        <w:rPr>
          <w:sz w:val="28"/>
          <w:szCs w:val="28"/>
        </w:rPr>
        <w:t>№</w:t>
      </w:r>
      <w:proofErr w:type="gramStart"/>
      <w:r w:rsidR="00A64F0E">
        <w:rPr>
          <w:sz w:val="28"/>
          <w:szCs w:val="28"/>
        </w:rPr>
        <w:t>Р</w:t>
      </w:r>
      <w:proofErr w:type="gramEnd"/>
      <w:r w:rsidR="00A64F0E">
        <w:rPr>
          <w:sz w:val="28"/>
          <w:szCs w:val="28"/>
        </w:rPr>
        <w:t>/192-12-1</w:t>
      </w:r>
    </w:p>
    <w:p w:rsidR="00BC2DA8" w:rsidRPr="0027547C" w:rsidRDefault="00BC2DA8" w:rsidP="00BC2DA8">
      <w:pPr>
        <w:tabs>
          <w:tab w:val="left" w:pos="1134"/>
        </w:tabs>
        <w:ind w:firstLine="705"/>
        <w:jc w:val="both"/>
        <w:rPr>
          <w:sz w:val="28"/>
          <w:szCs w:val="28"/>
        </w:rPr>
      </w:pPr>
    </w:p>
    <w:p w:rsidR="00BC2DA8" w:rsidRPr="0027547C" w:rsidRDefault="00BC2DA8" w:rsidP="00BC2DA8">
      <w:pPr>
        <w:tabs>
          <w:tab w:val="left" w:pos="1134"/>
        </w:tabs>
        <w:jc w:val="both"/>
        <w:rPr>
          <w:sz w:val="28"/>
          <w:szCs w:val="28"/>
        </w:rPr>
      </w:pPr>
    </w:p>
    <w:p w:rsidR="00BC2DA8" w:rsidRPr="0027547C" w:rsidRDefault="00BC2DA8" w:rsidP="00BC2DA8">
      <w:pPr>
        <w:tabs>
          <w:tab w:val="left" w:pos="1134"/>
        </w:tabs>
        <w:jc w:val="both"/>
        <w:rPr>
          <w:sz w:val="28"/>
          <w:szCs w:val="28"/>
        </w:rPr>
      </w:pPr>
    </w:p>
    <w:p w:rsidR="00BC2DA8" w:rsidRPr="0027547C" w:rsidRDefault="00BC2DA8" w:rsidP="00BC2DA8">
      <w:pPr>
        <w:ind w:left="-284" w:firstLine="568"/>
        <w:jc w:val="center"/>
        <w:rPr>
          <w:b/>
          <w:spacing w:val="2"/>
          <w:sz w:val="28"/>
          <w:szCs w:val="28"/>
        </w:rPr>
      </w:pPr>
      <w:r w:rsidRPr="0027547C">
        <w:rPr>
          <w:b/>
          <w:sz w:val="28"/>
          <w:szCs w:val="28"/>
        </w:rPr>
        <w:t xml:space="preserve">Ключевой показатель, применяемый при осуществлении муниципального контроля  на автомобильном транспорте и в дорожном хозяйстве на территории </w:t>
      </w:r>
      <w:proofErr w:type="spellStart"/>
      <w:r w:rsidRPr="0027547C">
        <w:rPr>
          <w:b/>
          <w:spacing w:val="2"/>
          <w:sz w:val="28"/>
          <w:szCs w:val="28"/>
        </w:rPr>
        <w:t>Корочанского</w:t>
      </w:r>
      <w:proofErr w:type="spellEnd"/>
      <w:r w:rsidRPr="0027547C">
        <w:rPr>
          <w:b/>
          <w:spacing w:val="2"/>
          <w:sz w:val="28"/>
          <w:szCs w:val="28"/>
        </w:rPr>
        <w:t xml:space="preserve"> муниципального округа</w:t>
      </w:r>
    </w:p>
    <w:p w:rsidR="00BC2DA8" w:rsidRPr="0027547C" w:rsidRDefault="00BC2DA8" w:rsidP="00BC2DA8">
      <w:pPr>
        <w:tabs>
          <w:tab w:val="left" w:pos="1134"/>
        </w:tabs>
        <w:ind w:firstLine="705"/>
        <w:jc w:val="both"/>
        <w:rPr>
          <w:sz w:val="28"/>
          <w:szCs w:val="28"/>
        </w:rPr>
      </w:pPr>
    </w:p>
    <w:tbl>
      <w:tblPr>
        <w:tblStyle w:val="a6"/>
        <w:tblW w:w="15601" w:type="dxa"/>
        <w:jc w:val="center"/>
        <w:tblInd w:w="5" w:type="dxa"/>
        <w:tblLayout w:type="fixed"/>
        <w:tblCellMar>
          <w:left w:w="0" w:type="dxa"/>
        </w:tblCellMar>
        <w:tblLook w:val="04A0" w:firstRow="1" w:lastRow="0" w:firstColumn="1" w:lastColumn="0" w:noHBand="0" w:noVBand="1"/>
      </w:tblPr>
      <w:tblGrid>
        <w:gridCol w:w="992"/>
        <w:gridCol w:w="2127"/>
        <w:gridCol w:w="1844"/>
        <w:gridCol w:w="3547"/>
        <w:gridCol w:w="1418"/>
        <w:gridCol w:w="1701"/>
        <w:gridCol w:w="1417"/>
        <w:gridCol w:w="2555"/>
      </w:tblGrid>
      <w:tr w:rsidR="0027547C" w:rsidRPr="0027547C" w:rsidTr="00316D20">
        <w:trPr>
          <w:tblHeader/>
          <w:jc w:val="center"/>
        </w:trPr>
        <w:tc>
          <w:tcPr>
            <w:tcW w:w="992" w:type="dxa"/>
            <w:hideMark/>
          </w:tcPr>
          <w:p w:rsidR="00316D20" w:rsidRPr="0027547C" w:rsidRDefault="00316D20" w:rsidP="0027547C">
            <w:pPr>
              <w:jc w:val="center"/>
              <w:rPr>
                <w:b/>
                <w:sz w:val="23"/>
                <w:szCs w:val="23"/>
              </w:rPr>
            </w:pPr>
            <w:r w:rsidRPr="0027547C">
              <w:rPr>
                <w:b/>
                <w:sz w:val="23"/>
                <w:szCs w:val="23"/>
              </w:rPr>
              <w:t>Номер (индекс) показа-</w:t>
            </w:r>
          </w:p>
          <w:p w:rsidR="00316D20" w:rsidRPr="0027547C" w:rsidRDefault="00316D20" w:rsidP="0027547C">
            <w:pPr>
              <w:jc w:val="center"/>
              <w:rPr>
                <w:b/>
                <w:sz w:val="23"/>
                <w:szCs w:val="23"/>
                <w:lang w:eastAsia="en-US"/>
              </w:rPr>
            </w:pPr>
            <w:r w:rsidRPr="0027547C">
              <w:rPr>
                <w:b/>
                <w:sz w:val="23"/>
                <w:szCs w:val="23"/>
              </w:rPr>
              <w:t>теля</w:t>
            </w:r>
          </w:p>
        </w:tc>
        <w:tc>
          <w:tcPr>
            <w:tcW w:w="2127" w:type="dxa"/>
            <w:hideMark/>
          </w:tcPr>
          <w:p w:rsidR="00316D20" w:rsidRPr="0027547C" w:rsidRDefault="00316D20" w:rsidP="0027547C">
            <w:pPr>
              <w:jc w:val="center"/>
              <w:rPr>
                <w:b/>
                <w:sz w:val="23"/>
                <w:szCs w:val="23"/>
                <w:lang w:eastAsia="en-US"/>
              </w:rPr>
            </w:pPr>
            <w:r w:rsidRPr="0027547C">
              <w:rPr>
                <w:b/>
                <w:sz w:val="23"/>
                <w:szCs w:val="23"/>
              </w:rPr>
              <w:t>Наименование показателя</w:t>
            </w:r>
          </w:p>
        </w:tc>
        <w:tc>
          <w:tcPr>
            <w:tcW w:w="1844" w:type="dxa"/>
            <w:hideMark/>
          </w:tcPr>
          <w:p w:rsidR="00316D20" w:rsidRPr="0027547C" w:rsidRDefault="00316D20" w:rsidP="0027547C">
            <w:pPr>
              <w:jc w:val="center"/>
              <w:rPr>
                <w:b/>
                <w:sz w:val="23"/>
                <w:szCs w:val="23"/>
                <w:lang w:eastAsia="en-US"/>
              </w:rPr>
            </w:pPr>
            <w:r w:rsidRPr="0027547C">
              <w:rPr>
                <w:b/>
                <w:sz w:val="23"/>
                <w:szCs w:val="23"/>
              </w:rPr>
              <w:t>Формула расчета</w:t>
            </w:r>
          </w:p>
        </w:tc>
        <w:tc>
          <w:tcPr>
            <w:tcW w:w="3547" w:type="dxa"/>
            <w:hideMark/>
          </w:tcPr>
          <w:p w:rsidR="00316D20" w:rsidRPr="0027547C" w:rsidRDefault="00316D20" w:rsidP="0027547C">
            <w:pPr>
              <w:jc w:val="center"/>
              <w:rPr>
                <w:b/>
                <w:sz w:val="23"/>
                <w:szCs w:val="23"/>
                <w:lang w:eastAsia="en-US"/>
              </w:rPr>
            </w:pPr>
            <w:r w:rsidRPr="0027547C">
              <w:rPr>
                <w:b/>
                <w:sz w:val="23"/>
                <w:szCs w:val="23"/>
              </w:rPr>
              <w:t>Комментарии (интерпретация значений)</w:t>
            </w:r>
          </w:p>
        </w:tc>
        <w:tc>
          <w:tcPr>
            <w:tcW w:w="1418" w:type="dxa"/>
          </w:tcPr>
          <w:p w:rsidR="00316D20" w:rsidRPr="0027547C" w:rsidRDefault="00316D20" w:rsidP="0027547C">
            <w:pPr>
              <w:jc w:val="center"/>
              <w:rPr>
                <w:b/>
                <w:sz w:val="23"/>
                <w:szCs w:val="23"/>
              </w:rPr>
            </w:pPr>
            <w:r w:rsidRPr="0027547C">
              <w:rPr>
                <w:b/>
                <w:sz w:val="23"/>
                <w:szCs w:val="23"/>
              </w:rPr>
              <w:t>Значение показателя</w:t>
            </w:r>
          </w:p>
          <w:p w:rsidR="00316D20" w:rsidRPr="0027547C" w:rsidRDefault="00316D20" w:rsidP="0027547C">
            <w:pPr>
              <w:jc w:val="center"/>
              <w:rPr>
                <w:b/>
                <w:sz w:val="23"/>
                <w:szCs w:val="23"/>
              </w:rPr>
            </w:pPr>
            <w:proofErr w:type="gramStart"/>
            <w:r w:rsidRPr="0027547C">
              <w:rPr>
                <w:b/>
                <w:sz w:val="23"/>
                <w:szCs w:val="23"/>
              </w:rPr>
              <w:t>(текущее/</w:t>
            </w:r>
            <w:proofErr w:type="gramEnd"/>
          </w:p>
          <w:p w:rsidR="00316D20" w:rsidRPr="0027547C" w:rsidRDefault="00316D20" w:rsidP="0027547C">
            <w:pPr>
              <w:jc w:val="center"/>
              <w:rPr>
                <w:b/>
                <w:sz w:val="23"/>
                <w:szCs w:val="23"/>
              </w:rPr>
            </w:pPr>
            <w:r w:rsidRPr="0027547C">
              <w:rPr>
                <w:b/>
                <w:sz w:val="23"/>
                <w:szCs w:val="23"/>
              </w:rPr>
              <w:t>базовое)</w:t>
            </w:r>
          </w:p>
          <w:p w:rsidR="00316D20" w:rsidRPr="0027547C" w:rsidRDefault="00316D20" w:rsidP="0027547C">
            <w:pPr>
              <w:jc w:val="center"/>
              <w:rPr>
                <w:sz w:val="23"/>
                <w:szCs w:val="23"/>
                <w:lang w:eastAsia="en-US"/>
              </w:rPr>
            </w:pPr>
          </w:p>
        </w:tc>
        <w:tc>
          <w:tcPr>
            <w:tcW w:w="1701" w:type="dxa"/>
            <w:hideMark/>
          </w:tcPr>
          <w:p w:rsidR="00316D20" w:rsidRPr="0027547C" w:rsidRDefault="00316D20" w:rsidP="0027547C">
            <w:pPr>
              <w:jc w:val="center"/>
              <w:rPr>
                <w:b/>
                <w:sz w:val="23"/>
                <w:szCs w:val="23"/>
              </w:rPr>
            </w:pPr>
            <w:proofErr w:type="spellStart"/>
            <w:r w:rsidRPr="0027547C">
              <w:rPr>
                <w:b/>
                <w:sz w:val="23"/>
                <w:szCs w:val="23"/>
              </w:rPr>
              <w:t>Международ</w:t>
            </w:r>
            <w:proofErr w:type="spellEnd"/>
            <w:r w:rsidRPr="0027547C">
              <w:rPr>
                <w:b/>
                <w:sz w:val="23"/>
                <w:szCs w:val="23"/>
              </w:rPr>
              <w:t>-</w:t>
            </w:r>
          </w:p>
          <w:p w:rsidR="00316D20" w:rsidRPr="0027547C" w:rsidRDefault="00316D20" w:rsidP="0027547C">
            <w:pPr>
              <w:jc w:val="center"/>
              <w:rPr>
                <w:b/>
                <w:sz w:val="23"/>
                <w:szCs w:val="23"/>
                <w:lang w:eastAsia="en-US"/>
              </w:rPr>
            </w:pPr>
            <w:proofErr w:type="spellStart"/>
            <w:r w:rsidRPr="0027547C">
              <w:rPr>
                <w:b/>
                <w:sz w:val="23"/>
                <w:szCs w:val="23"/>
              </w:rPr>
              <w:t>ные</w:t>
            </w:r>
            <w:proofErr w:type="spellEnd"/>
            <w:r w:rsidRPr="0027547C">
              <w:rPr>
                <w:b/>
                <w:sz w:val="23"/>
                <w:szCs w:val="23"/>
              </w:rPr>
              <w:t xml:space="preserve"> сопоставления показателей</w:t>
            </w:r>
            <w:r w:rsidRPr="0027547C">
              <w:rPr>
                <w:sz w:val="23"/>
                <w:szCs w:val="23"/>
              </w:rPr>
              <w:t xml:space="preserve"> </w:t>
            </w:r>
          </w:p>
        </w:tc>
        <w:tc>
          <w:tcPr>
            <w:tcW w:w="1417" w:type="dxa"/>
          </w:tcPr>
          <w:p w:rsidR="00316D20" w:rsidRPr="0027547C" w:rsidRDefault="00316D20" w:rsidP="0027547C">
            <w:pPr>
              <w:jc w:val="center"/>
              <w:rPr>
                <w:b/>
                <w:sz w:val="23"/>
                <w:szCs w:val="23"/>
              </w:rPr>
            </w:pPr>
            <w:r w:rsidRPr="0027547C">
              <w:rPr>
                <w:b/>
                <w:sz w:val="23"/>
                <w:szCs w:val="23"/>
              </w:rPr>
              <w:t xml:space="preserve">Целевые значения </w:t>
            </w:r>
            <w:proofErr w:type="spellStart"/>
            <w:proofErr w:type="gramStart"/>
            <w:r w:rsidRPr="0027547C">
              <w:rPr>
                <w:b/>
                <w:sz w:val="23"/>
                <w:szCs w:val="23"/>
              </w:rPr>
              <w:t>показате</w:t>
            </w:r>
            <w:proofErr w:type="spellEnd"/>
            <w:r w:rsidRPr="0027547C">
              <w:rPr>
                <w:b/>
                <w:sz w:val="23"/>
                <w:szCs w:val="23"/>
              </w:rPr>
              <w:t>-лей</w:t>
            </w:r>
            <w:proofErr w:type="gramEnd"/>
          </w:p>
          <w:p w:rsidR="00316D20" w:rsidRPr="0027547C" w:rsidRDefault="00316D20" w:rsidP="0027547C">
            <w:pPr>
              <w:jc w:val="center"/>
              <w:rPr>
                <w:sz w:val="23"/>
                <w:szCs w:val="23"/>
                <w:lang w:eastAsia="en-US"/>
              </w:rPr>
            </w:pPr>
          </w:p>
        </w:tc>
        <w:tc>
          <w:tcPr>
            <w:tcW w:w="2555" w:type="dxa"/>
            <w:hideMark/>
          </w:tcPr>
          <w:p w:rsidR="00316D20" w:rsidRPr="0027547C" w:rsidRDefault="00316D20" w:rsidP="0027547C">
            <w:pPr>
              <w:jc w:val="center"/>
              <w:rPr>
                <w:b/>
                <w:sz w:val="23"/>
                <w:szCs w:val="23"/>
              </w:rPr>
            </w:pPr>
            <w:r w:rsidRPr="0027547C">
              <w:rPr>
                <w:b/>
                <w:sz w:val="23"/>
                <w:szCs w:val="23"/>
              </w:rPr>
              <w:t xml:space="preserve">Источник данных для определения значения </w:t>
            </w:r>
          </w:p>
          <w:p w:rsidR="00316D20" w:rsidRPr="0027547C" w:rsidRDefault="00316D20" w:rsidP="0027547C">
            <w:pPr>
              <w:jc w:val="center"/>
              <w:rPr>
                <w:b/>
                <w:sz w:val="23"/>
                <w:szCs w:val="23"/>
                <w:lang w:eastAsia="en-US"/>
              </w:rPr>
            </w:pPr>
            <w:r w:rsidRPr="0027547C">
              <w:rPr>
                <w:b/>
                <w:sz w:val="23"/>
                <w:szCs w:val="23"/>
              </w:rPr>
              <w:t>показателя</w:t>
            </w:r>
          </w:p>
        </w:tc>
      </w:tr>
      <w:tr w:rsidR="0027547C" w:rsidRPr="0027547C" w:rsidTr="00316D20">
        <w:trPr>
          <w:tblHeader/>
          <w:jc w:val="center"/>
        </w:trPr>
        <w:tc>
          <w:tcPr>
            <w:tcW w:w="992" w:type="dxa"/>
            <w:hideMark/>
          </w:tcPr>
          <w:p w:rsidR="00316D20" w:rsidRPr="0027547C" w:rsidRDefault="00316D20" w:rsidP="0027547C">
            <w:pPr>
              <w:jc w:val="center"/>
              <w:rPr>
                <w:b/>
                <w:sz w:val="23"/>
                <w:szCs w:val="23"/>
                <w:lang w:eastAsia="en-US"/>
              </w:rPr>
            </w:pPr>
            <w:r w:rsidRPr="0027547C">
              <w:rPr>
                <w:b/>
                <w:sz w:val="23"/>
                <w:szCs w:val="23"/>
              </w:rPr>
              <w:t>1</w:t>
            </w:r>
          </w:p>
        </w:tc>
        <w:tc>
          <w:tcPr>
            <w:tcW w:w="2127" w:type="dxa"/>
            <w:hideMark/>
          </w:tcPr>
          <w:p w:rsidR="00316D20" w:rsidRPr="0027547C" w:rsidRDefault="00316D20" w:rsidP="0027547C">
            <w:pPr>
              <w:jc w:val="center"/>
              <w:rPr>
                <w:b/>
                <w:sz w:val="23"/>
                <w:szCs w:val="23"/>
                <w:lang w:eastAsia="en-US"/>
              </w:rPr>
            </w:pPr>
            <w:r w:rsidRPr="0027547C">
              <w:rPr>
                <w:b/>
                <w:sz w:val="23"/>
                <w:szCs w:val="23"/>
              </w:rPr>
              <w:t>2</w:t>
            </w:r>
          </w:p>
        </w:tc>
        <w:tc>
          <w:tcPr>
            <w:tcW w:w="1844" w:type="dxa"/>
            <w:hideMark/>
          </w:tcPr>
          <w:p w:rsidR="00316D20" w:rsidRPr="0027547C" w:rsidRDefault="00316D20" w:rsidP="0027547C">
            <w:pPr>
              <w:jc w:val="center"/>
              <w:rPr>
                <w:b/>
                <w:sz w:val="23"/>
                <w:szCs w:val="23"/>
                <w:lang w:eastAsia="en-US"/>
              </w:rPr>
            </w:pPr>
            <w:r w:rsidRPr="0027547C">
              <w:rPr>
                <w:b/>
                <w:sz w:val="23"/>
                <w:szCs w:val="23"/>
              </w:rPr>
              <w:t>3</w:t>
            </w:r>
          </w:p>
        </w:tc>
        <w:tc>
          <w:tcPr>
            <w:tcW w:w="3547" w:type="dxa"/>
            <w:hideMark/>
          </w:tcPr>
          <w:p w:rsidR="00316D20" w:rsidRPr="0027547C" w:rsidRDefault="00316D20" w:rsidP="0027547C">
            <w:pPr>
              <w:jc w:val="center"/>
              <w:rPr>
                <w:b/>
                <w:sz w:val="23"/>
                <w:szCs w:val="23"/>
                <w:lang w:eastAsia="en-US"/>
              </w:rPr>
            </w:pPr>
            <w:r w:rsidRPr="0027547C">
              <w:rPr>
                <w:b/>
                <w:sz w:val="23"/>
                <w:szCs w:val="23"/>
              </w:rPr>
              <w:t>4</w:t>
            </w:r>
          </w:p>
        </w:tc>
        <w:tc>
          <w:tcPr>
            <w:tcW w:w="1418" w:type="dxa"/>
            <w:hideMark/>
          </w:tcPr>
          <w:p w:rsidR="00316D20" w:rsidRPr="0027547C" w:rsidRDefault="00316D20" w:rsidP="0027547C">
            <w:pPr>
              <w:jc w:val="center"/>
              <w:rPr>
                <w:b/>
                <w:sz w:val="23"/>
                <w:szCs w:val="23"/>
                <w:lang w:eastAsia="en-US"/>
              </w:rPr>
            </w:pPr>
            <w:r w:rsidRPr="0027547C">
              <w:rPr>
                <w:b/>
                <w:sz w:val="23"/>
                <w:szCs w:val="23"/>
              </w:rPr>
              <w:t>5</w:t>
            </w:r>
          </w:p>
        </w:tc>
        <w:tc>
          <w:tcPr>
            <w:tcW w:w="1701" w:type="dxa"/>
            <w:hideMark/>
          </w:tcPr>
          <w:p w:rsidR="00316D20" w:rsidRPr="0027547C" w:rsidRDefault="00316D20" w:rsidP="0027547C">
            <w:pPr>
              <w:jc w:val="center"/>
              <w:rPr>
                <w:b/>
                <w:sz w:val="23"/>
                <w:szCs w:val="23"/>
                <w:lang w:eastAsia="en-US"/>
              </w:rPr>
            </w:pPr>
            <w:r w:rsidRPr="0027547C">
              <w:rPr>
                <w:b/>
                <w:sz w:val="23"/>
                <w:szCs w:val="23"/>
              </w:rPr>
              <w:t>6</w:t>
            </w:r>
          </w:p>
        </w:tc>
        <w:tc>
          <w:tcPr>
            <w:tcW w:w="1417" w:type="dxa"/>
            <w:hideMark/>
          </w:tcPr>
          <w:p w:rsidR="00316D20" w:rsidRPr="0027547C" w:rsidRDefault="00316D20" w:rsidP="0027547C">
            <w:pPr>
              <w:jc w:val="center"/>
              <w:rPr>
                <w:b/>
                <w:sz w:val="23"/>
                <w:szCs w:val="23"/>
                <w:lang w:eastAsia="en-US"/>
              </w:rPr>
            </w:pPr>
            <w:r w:rsidRPr="0027547C">
              <w:rPr>
                <w:b/>
                <w:sz w:val="23"/>
                <w:szCs w:val="23"/>
              </w:rPr>
              <w:t>7</w:t>
            </w:r>
          </w:p>
        </w:tc>
        <w:tc>
          <w:tcPr>
            <w:tcW w:w="2555" w:type="dxa"/>
            <w:hideMark/>
          </w:tcPr>
          <w:p w:rsidR="00316D20" w:rsidRPr="0027547C" w:rsidRDefault="00316D20" w:rsidP="0027547C">
            <w:pPr>
              <w:jc w:val="center"/>
              <w:rPr>
                <w:b/>
                <w:sz w:val="23"/>
                <w:szCs w:val="23"/>
                <w:lang w:eastAsia="en-US"/>
              </w:rPr>
            </w:pPr>
            <w:r w:rsidRPr="0027547C">
              <w:rPr>
                <w:b/>
                <w:sz w:val="23"/>
                <w:szCs w:val="23"/>
              </w:rPr>
              <w:t>8</w:t>
            </w:r>
          </w:p>
        </w:tc>
      </w:tr>
      <w:tr w:rsidR="0027547C" w:rsidRPr="0027547C" w:rsidTr="00316D20">
        <w:trPr>
          <w:jc w:val="center"/>
        </w:trPr>
        <w:tc>
          <w:tcPr>
            <w:tcW w:w="15601" w:type="dxa"/>
            <w:gridSpan w:val="8"/>
            <w:hideMark/>
          </w:tcPr>
          <w:p w:rsidR="00BC2DA8" w:rsidRPr="0027547C" w:rsidRDefault="00BC2DA8" w:rsidP="0027547C">
            <w:pPr>
              <w:pStyle w:val="ad"/>
              <w:jc w:val="center"/>
              <w:rPr>
                <w:rFonts w:ascii="Times New Roman" w:hAnsi="Times New Roman"/>
                <w:b/>
                <w:sz w:val="23"/>
                <w:szCs w:val="23"/>
              </w:rPr>
            </w:pPr>
            <w:r w:rsidRPr="0027547C">
              <w:rPr>
                <w:rFonts w:ascii="Times New Roman" w:hAnsi="Times New Roman"/>
                <w:b/>
                <w:sz w:val="23"/>
                <w:szCs w:val="23"/>
              </w:rPr>
              <w:t>Наименование органа контроля:</w:t>
            </w:r>
          </w:p>
          <w:p w:rsidR="00BC2DA8" w:rsidRPr="0027547C" w:rsidRDefault="00BC2DA8" w:rsidP="0027547C">
            <w:pPr>
              <w:pStyle w:val="ad"/>
              <w:jc w:val="center"/>
              <w:rPr>
                <w:rFonts w:ascii="Times New Roman" w:hAnsi="Times New Roman"/>
                <w:sz w:val="23"/>
                <w:szCs w:val="23"/>
                <w:lang w:eastAsia="en-US"/>
              </w:rPr>
            </w:pPr>
            <w:r w:rsidRPr="0027547C">
              <w:rPr>
                <w:rFonts w:ascii="Times New Roman" w:hAnsi="Times New Roman"/>
                <w:sz w:val="23"/>
                <w:szCs w:val="23"/>
              </w:rPr>
              <w:t xml:space="preserve">Управление по строительству, транспорту, связи и ЖКХ Администрации </w:t>
            </w:r>
            <w:proofErr w:type="spellStart"/>
            <w:r w:rsidRPr="0027547C">
              <w:rPr>
                <w:rFonts w:ascii="Times New Roman" w:hAnsi="Times New Roman"/>
                <w:sz w:val="23"/>
                <w:szCs w:val="23"/>
              </w:rPr>
              <w:t>Корочанского</w:t>
            </w:r>
            <w:proofErr w:type="spellEnd"/>
            <w:r w:rsidRPr="0027547C">
              <w:rPr>
                <w:rFonts w:ascii="Times New Roman" w:hAnsi="Times New Roman"/>
                <w:sz w:val="23"/>
                <w:szCs w:val="23"/>
              </w:rPr>
              <w:t xml:space="preserve"> муниципального округа</w:t>
            </w:r>
          </w:p>
        </w:tc>
      </w:tr>
      <w:tr w:rsidR="0027547C" w:rsidRPr="0027547C" w:rsidTr="00316D20">
        <w:trPr>
          <w:trHeight w:val="580"/>
          <w:jc w:val="center"/>
        </w:trPr>
        <w:tc>
          <w:tcPr>
            <w:tcW w:w="15601" w:type="dxa"/>
            <w:gridSpan w:val="8"/>
            <w:hideMark/>
          </w:tcPr>
          <w:p w:rsidR="00BC2DA8" w:rsidRPr="0027547C" w:rsidRDefault="00BC2DA8" w:rsidP="0027547C">
            <w:pPr>
              <w:jc w:val="center"/>
              <w:rPr>
                <w:b/>
                <w:sz w:val="23"/>
                <w:szCs w:val="23"/>
              </w:rPr>
            </w:pPr>
            <w:r w:rsidRPr="0027547C">
              <w:rPr>
                <w:b/>
                <w:sz w:val="23"/>
                <w:szCs w:val="23"/>
              </w:rPr>
              <w:t>Наименование вида контрольной деятельности:</w:t>
            </w:r>
          </w:p>
          <w:p w:rsidR="00BC2DA8" w:rsidRPr="0027547C" w:rsidRDefault="00BC2DA8" w:rsidP="0027547C">
            <w:pPr>
              <w:jc w:val="center"/>
              <w:rPr>
                <w:sz w:val="23"/>
                <w:szCs w:val="23"/>
                <w:lang w:eastAsia="en-US"/>
              </w:rPr>
            </w:pPr>
            <w:r w:rsidRPr="0027547C">
              <w:rPr>
                <w:sz w:val="23"/>
                <w:szCs w:val="23"/>
              </w:rPr>
              <w:t>Муниципальный контроль на автомобильном транспорте и в дорожном хозяйстве</w:t>
            </w:r>
          </w:p>
        </w:tc>
      </w:tr>
      <w:tr w:rsidR="0027547C" w:rsidRPr="0027547C" w:rsidTr="00316D20">
        <w:trPr>
          <w:jc w:val="center"/>
        </w:trPr>
        <w:tc>
          <w:tcPr>
            <w:tcW w:w="992" w:type="dxa"/>
            <w:hideMark/>
          </w:tcPr>
          <w:p w:rsidR="00316D20" w:rsidRPr="0027547C" w:rsidRDefault="00316D20" w:rsidP="0027547C">
            <w:pPr>
              <w:jc w:val="center"/>
              <w:rPr>
                <w:sz w:val="23"/>
                <w:szCs w:val="23"/>
                <w:lang w:eastAsia="en-US"/>
              </w:rPr>
            </w:pPr>
            <w:r w:rsidRPr="0027547C">
              <w:rPr>
                <w:sz w:val="23"/>
                <w:szCs w:val="23"/>
              </w:rPr>
              <w:t>А.1</w:t>
            </w:r>
          </w:p>
        </w:tc>
        <w:tc>
          <w:tcPr>
            <w:tcW w:w="2127" w:type="dxa"/>
            <w:hideMark/>
          </w:tcPr>
          <w:p w:rsidR="00316D20" w:rsidRPr="0027547C" w:rsidRDefault="00316D20" w:rsidP="00A64F0E">
            <w:pPr>
              <w:spacing w:line="240" w:lineRule="atLeast"/>
              <w:ind w:left="34" w:hanging="34"/>
              <w:jc w:val="center"/>
              <w:rPr>
                <w:sz w:val="23"/>
                <w:szCs w:val="23"/>
                <w:lang w:eastAsia="en-US"/>
              </w:rPr>
            </w:pPr>
            <w:r w:rsidRPr="0027547C">
              <w:rPr>
                <w:sz w:val="23"/>
                <w:szCs w:val="23"/>
              </w:rPr>
              <w:t xml:space="preserve">Доля протяженности автомобильных дорог </w:t>
            </w:r>
            <w:proofErr w:type="spellStart"/>
            <w:proofErr w:type="gramStart"/>
            <w:r w:rsidRPr="0027547C">
              <w:rPr>
                <w:sz w:val="23"/>
                <w:szCs w:val="23"/>
              </w:rPr>
              <w:t>муниципаль-ного</w:t>
            </w:r>
            <w:proofErr w:type="spellEnd"/>
            <w:proofErr w:type="gramEnd"/>
            <w:r w:rsidRPr="0027547C">
              <w:rPr>
                <w:sz w:val="23"/>
                <w:szCs w:val="23"/>
              </w:rPr>
              <w:t xml:space="preserve"> значения, соответствую</w:t>
            </w:r>
            <w:r w:rsidRPr="0027547C">
              <w:rPr>
                <w:sz w:val="23"/>
                <w:szCs w:val="23"/>
              </w:rPr>
              <w:softHyphen/>
              <w:t>щих нормативным требованиям к их транспортно-</w:t>
            </w:r>
            <w:proofErr w:type="spellStart"/>
            <w:r w:rsidRPr="0027547C">
              <w:rPr>
                <w:sz w:val="23"/>
                <w:szCs w:val="23"/>
              </w:rPr>
              <w:t>эксплуатацион</w:t>
            </w:r>
            <w:proofErr w:type="spellEnd"/>
            <w:r w:rsidRPr="0027547C">
              <w:rPr>
                <w:sz w:val="23"/>
                <w:szCs w:val="23"/>
              </w:rPr>
              <w:t>-ному состоянию (%)</w:t>
            </w:r>
          </w:p>
        </w:tc>
        <w:tc>
          <w:tcPr>
            <w:tcW w:w="1844" w:type="dxa"/>
            <w:hideMark/>
          </w:tcPr>
          <w:p w:rsidR="00316D20" w:rsidRPr="0027547C" w:rsidRDefault="00316D20" w:rsidP="00A64F0E">
            <w:pPr>
              <w:jc w:val="center"/>
              <w:rPr>
                <w:sz w:val="23"/>
                <w:szCs w:val="23"/>
                <w:vertAlign w:val="subscript"/>
              </w:rPr>
            </w:pPr>
            <w:r w:rsidRPr="0027547C">
              <w:rPr>
                <w:sz w:val="23"/>
                <w:szCs w:val="23"/>
              </w:rPr>
              <w:t>А</w:t>
            </w:r>
            <w:r w:rsidRPr="0027547C">
              <w:rPr>
                <w:sz w:val="23"/>
                <w:szCs w:val="23"/>
                <w:vertAlign w:val="subscript"/>
              </w:rPr>
              <w:t xml:space="preserve"> =</w:t>
            </w:r>
          </w:p>
          <w:p w:rsidR="00316D20" w:rsidRPr="0027547C" w:rsidRDefault="00316D20" w:rsidP="00A64F0E">
            <w:pPr>
              <w:jc w:val="center"/>
              <w:rPr>
                <w:sz w:val="23"/>
                <w:szCs w:val="23"/>
                <w:u w:val="single"/>
                <w:vertAlign w:val="subscript"/>
              </w:rPr>
            </w:pPr>
            <w:r w:rsidRPr="0027547C">
              <w:rPr>
                <w:sz w:val="23"/>
                <w:szCs w:val="23"/>
                <w:u w:val="single"/>
                <w:vertAlign w:val="subscript"/>
                <w:lang w:val="en-US"/>
              </w:rPr>
              <w:t>L</w:t>
            </w:r>
            <w:proofErr w:type="spellStart"/>
            <w:r w:rsidRPr="0027547C">
              <w:rPr>
                <w:sz w:val="23"/>
                <w:szCs w:val="23"/>
                <w:u w:val="single"/>
                <w:vertAlign w:val="subscript"/>
              </w:rPr>
              <w:t>соотв.а</w:t>
            </w:r>
            <w:proofErr w:type="spellEnd"/>
            <w:r w:rsidRPr="0027547C">
              <w:rPr>
                <w:sz w:val="23"/>
                <w:szCs w:val="23"/>
                <w:u w:val="single"/>
                <w:vertAlign w:val="subscript"/>
              </w:rPr>
              <w:t xml:space="preserve">/д </w:t>
            </w:r>
            <w:r w:rsidRPr="0027547C">
              <w:rPr>
                <w:sz w:val="23"/>
                <w:szCs w:val="23"/>
              </w:rPr>
              <w:t>× 100%</w:t>
            </w:r>
          </w:p>
          <w:p w:rsidR="00316D20" w:rsidRPr="0027547C" w:rsidRDefault="00316D20" w:rsidP="00A64F0E">
            <w:pPr>
              <w:jc w:val="center"/>
              <w:rPr>
                <w:sz w:val="23"/>
                <w:szCs w:val="23"/>
                <w:u w:val="single"/>
                <w:vertAlign w:val="subscript"/>
                <w:lang w:eastAsia="en-US"/>
              </w:rPr>
            </w:pPr>
            <w:r w:rsidRPr="0027547C">
              <w:rPr>
                <w:sz w:val="23"/>
                <w:szCs w:val="23"/>
                <w:vertAlign w:val="subscript"/>
                <w:lang w:val="en-US"/>
              </w:rPr>
              <w:t>L</w:t>
            </w:r>
            <w:r w:rsidRPr="0027547C">
              <w:rPr>
                <w:sz w:val="23"/>
                <w:szCs w:val="23"/>
                <w:vertAlign w:val="subscript"/>
              </w:rPr>
              <w:t>общ</w:t>
            </w:r>
          </w:p>
        </w:tc>
        <w:tc>
          <w:tcPr>
            <w:tcW w:w="3547" w:type="dxa"/>
            <w:hideMark/>
          </w:tcPr>
          <w:p w:rsidR="00316D20" w:rsidRPr="0027547C" w:rsidRDefault="00316D20" w:rsidP="00A64F0E">
            <w:pPr>
              <w:jc w:val="center"/>
              <w:rPr>
                <w:sz w:val="23"/>
                <w:szCs w:val="23"/>
              </w:rPr>
            </w:pPr>
            <w:proofErr w:type="gramStart"/>
            <w:r w:rsidRPr="0027547C">
              <w:rPr>
                <w:sz w:val="23"/>
                <w:szCs w:val="23"/>
              </w:rPr>
              <w:t>А–</w:t>
            </w:r>
            <w:proofErr w:type="gramEnd"/>
            <w:r w:rsidRPr="0027547C">
              <w:rPr>
                <w:sz w:val="23"/>
                <w:szCs w:val="23"/>
              </w:rPr>
              <w:t xml:space="preserve"> доля протяженности автомобильных дорог муниципального значения, соответствующих нормативным требованиям</w:t>
            </w:r>
            <w:r w:rsidRPr="0027547C">
              <w:rPr>
                <w:sz w:val="23"/>
                <w:szCs w:val="23"/>
              </w:rPr>
              <w:br/>
              <w:t>к их транспортно-эксплуатационному состоянию;</w:t>
            </w:r>
          </w:p>
          <w:p w:rsidR="00316D20" w:rsidRPr="0027547C" w:rsidRDefault="00316D20" w:rsidP="00A64F0E">
            <w:pPr>
              <w:jc w:val="center"/>
              <w:rPr>
                <w:sz w:val="23"/>
                <w:szCs w:val="23"/>
              </w:rPr>
            </w:pPr>
            <w:r w:rsidRPr="0027547C">
              <w:rPr>
                <w:sz w:val="23"/>
                <w:szCs w:val="23"/>
                <w:lang w:val="en-US"/>
              </w:rPr>
              <w:t>L</w:t>
            </w:r>
            <w:proofErr w:type="spellStart"/>
            <w:r w:rsidRPr="0027547C">
              <w:rPr>
                <w:sz w:val="23"/>
                <w:szCs w:val="23"/>
                <w:vertAlign w:val="subscript"/>
              </w:rPr>
              <w:t>соотв.а</w:t>
            </w:r>
            <w:proofErr w:type="spellEnd"/>
            <w:r w:rsidRPr="0027547C">
              <w:rPr>
                <w:sz w:val="23"/>
                <w:szCs w:val="23"/>
                <w:vertAlign w:val="subscript"/>
              </w:rPr>
              <w:t>/д</w:t>
            </w:r>
            <w:r w:rsidRPr="0027547C">
              <w:rPr>
                <w:sz w:val="23"/>
                <w:szCs w:val="23"/>
              </w:rPr>
              <w:t xml:space="preserve"> – протяженность автомобильных дорог муниципального значения, соответствующих нормативным требованиям;</w:t>
            </w:r>
          </w:p>
          <w:p w:rsidR="00316D20" w:rsidRPr="0027547C" w:rsidRDefault="00316D20" w:rsidP="00A64F0E">
            <w:pPr>
              <w:jc w:val="center"/>
              <w:rPr>
                <w:sz w:val="23"/>
                <w:szCs w:val="23"/>
                <w:lang w:eastAsia="en-US"/>
              </w:rPr>
            </w:pPr>
            <w:r w:rsidRPr="0027547C">
              <w:rPr>
                <w:sz w:val="23"/>
                <w:szCs w:val="23"/>
                <w:lang w:val="en-US"/>
              </w:rPr>
              <w:lastRenderedPageBreak/>
              <w:t>L</w:t>
            </w:r>
            <w:r w:rsidRPr="0027547C">
              <w:rPr>
                <w:sz w:val="23"/>
                <w:szCs w:val="23"/>
                <w:vertAlign w:val="subscript"/>
              </w:rPr>
              <w:t>общ</w:t>
            </w:r>
            <w:r w:rsidRPr="0027547C">
              <w:rPr>
                <w:sz w:val="23"/>
                <w:szCs w:val="23"/>
              </w:rPr>
              <w:t xml:space="preserve"> – общая протяженность автомобильных дорог муниципального значения</w:t>
            </w:r>
          </w:p>
        </w:tc>
        <w:tc>
          <w:tcPr>
            <w:tcW w:w="1418" w:type="dxa"/>
            <w:hideMark/>
          </w:tcPr>
          <w:p w:rsidR="00316D20" w:rsidRPr="0027547C" w:rsidRDefault="00316D20" w:rsidP="0027547C">
            <w:pPr>
              <w:jc w:val="center"/>
              <w:rPr>
                <w:sz w:val="23"/>
                <w:szCs w:val="23"/>
                <w:lang w:eastAsia="en-US"/>
              </w:rPr>
            </w:pPr>
            <w:r w:rsidRPr="0027547C">
              <w:rPr>
                <w:sz w:val="23"/>
                <w:szCs w:val="23"/>
              </w:rPr>
              <w:lastRenderedPageBreak/>
              <w:t>54,6 %</w:t>
            </w:r>
          </w:p>
        </w:tc>
        <w:tc>
          <w:tcPr>
            <w:tcW w:w="1701" w:type="dxa"/>
            <w:hideMark/>
          </w:tcPr>
          <w:p w:rsidR="00316D20" w:rsidRPr="0027547C" w:rsidRDefault="00316D20" w:rsidP="0027547C">
            <w:pPr>
              <w:jc w:val="center"/>
              <w:rPr>
                <w:sz w:val="23"/>
                <w:szCs w:val="23"/>
                <w:lang w:eastAsia="en-US"/>
              </w:rPr>
            </w:pPr>
            <w:r w:rsidRPr="0027547C">
              <w:rPr>
                <w:sz w:val="23"/>
                <w:szCs w:val="23"/>
              </w:rPr>
              <w:t>-</w:t>
            </w:r>
          </w:p>
        </w:tc>
        <w:tc>
          <w:tcPr>
            <w:tcW w:w="1417" w:type="dxa"/>
            <w:hideMark/>
          </w:tcPr>
          <w:p w:rsidR="00316D20" w:rsidRPr="0027547C" w:rsidRDefault="00316D20" w:rsidP="0027547C">
            <w:pPr>
              <w:jc w:val="center"/>
              <w:rPr>
                <w:sz w:val="23"/>
                <w:szCs w:val="23"/>
                <w:lang w:eastAsia="en-US"/>
              </w:rPr>
            </w:pPr>
            <w:r w:rsidRPr="0027547C">
              <w:rPr>
                <w:sz w:val="23"/>
                <w:szCs w:val="23"/>
              </w:rPr>
              <w:t>54,6 %</w:t>
            </w:r>
          </w:p>
        </w:tc>
        <w:tc>
          <w:tcPr>
            <w:tcW w:w="2555" w:type="dxa"/>
            <w:hideMark/>
          </w:tcPr>
          <w:p w:rsidR="00316D20" w:rsidRPr="0027547C" w:rsidRDefault="00316D20" w:rsidP="0027547C">
            <w:pPr>
              <w:jc w:val="center"/>
              <w:rPr>
                <w:sz w:val="23"/>
                <w:szCs w:val="23"/>
                <w:lang w:eastAsia="en-US"/>
              </w:rPr>
            </w:pPr>
            <w:r w:rsidRPr="0027547C">
              <w:rPr>
                <w:sz w:val="23"/>
                <w:szCs w:val="23"/>
              </w:rPr>
              <w:t xml:space="preserve">Статистический отчет 3-ДГ (муниципальное образование) по </w:t>
            </w:r>
            <w:proofErr w:type="spellStart"/>
            <w:r w:rsidRPr="0027547C">
              <w:rPr>
                <w:sz w:val="23"/>
                <w:szCs w:val="23"/>
              </w:rPr>
              <w:t>Корочанскому</w:t>
            </w:r>
            <w:proofErr w:type="spellEnd"/>
            <w:r w:rsidRPr="0027547C">
              <w:rPr>
                <w:sz w:val="23"/>
                <w:szCs w:val="23"/>
              </w:rPr>
              <w:t xml:space="preserve"> району  </w:t>
            </w:r>
          </w:p>
        </w:tc>
      </w:tr>
    </w:tbl>
    <w:p w:rsidR="00BF62B8" w:rsidRDefault="00BF62B8" w:rsidP="004F5290">
      <w:pPr>
        <w:tabs>
          <w:tab w:val="left" w:pos="1134"/>
        </w:tabs>
        <w:jc w:val="both"/>
        <w:rPr>
          <w:sz w:val="28"/>
          <w:szCs w:val="28"/>
        </w:rPr>
      </w:pPr>
    </w:p>
    <w:p w:rsidR="00386D0C" w:rsidRDefault="00386D0C" w:rsidP="004F5290">
      <w:pPr>
        <w:tabs>
          <w:tab w:val="left" w:pos="1134"/>
        </w:tabs>
        <w:jc w:val="both"/>
        <w:rPr>
          <w:sz w:val="28"/>
          <w:szCs w:val="28"/>
        </w:rPr>
      </w:pPr>
    </w:p>
    <w:p w:rsidR="00386D0C" w:rsidRDefault="00386D0C" w:rsidP="004F5290">
      <w:pPr>
        <w:tabs>
          <w:tab w:val="left" w:pos="1134"/>
        </w:tabs>
        <w:jc w:val="both"/>
        <w:rPr>
          <w:sz w:val="28"/>
          <w:szCs w:val="28"/>
        </w:rPr>
      </w:pPr>
    </w:p>
    <w:p w:rsidR="00386D0C" w:rsidRDefault="00386D0C" w:rsidP="004F5290">
      <w:pPr>
        <w:tabs>
          <w:tab w:val="left" w:pos="1134"/>
        </w:tabs>
        <w:jc w:val="both"/>
        <w:rPr>
          <w:sz w:val="28"/>
          <w:szCs w:val="28"/>
        </w:rPr>
      </w:pPr>
    </w:p>
    <w:p w:rsidR="00386D0C" w:rsidRDefault="00386D0C" w:rsidP="004F5290">
      <w:pPr>
        <w:tabs>
          <w:tab w:val="left" w:pos="1134"/>
        </w:tabs>
        <w:jc w:val="both"/>
        <w:rPr>
          <w:sz w:val="28"/>
          <w:szCs w:val="28"/>
        </w:rPr>
      </w:pPr>
    </w:p>
    <w:p w:rsidR="00386D0C" w:rsidRDefault="00386D0C" w:rsidP="004F5290">
      <w:pPr>
        <w:tabs>
          <w:tab w:val="left" w:pos="1134"/>
        </w:tabs>
        <w:jc w:val="both"/>
        <w:rPr>
          <w:sz w:val="28"/>
          <w:szCs w:val="28"/>
        </w:rPr>
      </w:pPr>
    </w:p>
    <w:p w:rsidR="00386D0C" w:rsidRDefault="00386D0C" w:rsidP="004F5290">
      <w:pPr>
        <w:tabs>
          <w:tab w:val="left" w:pos="1134"/>
        </w:tabs>
        <w:jc w:val="both"/>
        <w:rPr>
          <w:sz w:val="28"/>
          <w:szCs w:val="28"/>
        </w:rPr>
      </w:pPr>
    </w:p>
    <w:p w:rsidR="00386D0C" w:rsidRDefault="00386D0C" w:rsidP="004F5290">
      <w:pPr>
        <w:tabs>
          <w:tab w:val="left" w:pos="1134"/>
        </w:tabs>
        <w:jc w:val="both"/>
        <w:rPr>
          <w:sz w:val="28"/>
          <w:szCs w:val="28"/>
        </w:rPr>
      </w:pPr>
    </w:p>
    <w:p w:rsidR="00386D0C" w:rsidRDefault="00386D0C" w:rsidP="004F5290">
      <w:pPr>
        <w:tabs>
          <w:tab w:val="left" w:pos="1134"/>
        </w:tabs>
        <w:jc w:val="both"/>
        <w:rPr>
          <w:sz w:val="28"/>
          <w:szCs w:val="28"/>
        </w:rPr>
      </w:pPr>
    </w:p>
    <w:p w:rsidR="00386D0C" w:rsidRDefault="00386D0C" w:rsidP="004F5290">
      <w:pPr>
        <w:tabs>
          <w:tab w:val="left" w:pos="1134"/>
        </w:tabs>
        <w:jc w:val="both"/>
        <w:rPr>
          <w:sz w:val="28"/>
          <w:szCs w:val="28"/>
        </w:rPr>
      </w:pPr>
    </w:p>
    <w:p w:rsidR="00386D0C" w:rsidRDefault="00386D0C" w:rsidP="004F5290">
      <w:pPr>
        <w:tabs>
          <w:tab w:val="left" w:pos="1134"/>
        </w:tabs>
        <w:jc w:val="both"/>
        <w:rPr>
          <w:sz w:val="28"/>
          <w:szCs w:val="28"/>
        </w:rPr>
      </w:pPr>
    </w:p>
    <w:p w:rsidR="00386D0C" w:rsidRDefault="00386D0C" w:rsidP="004F5290">
      <w:pPr>
        <w:tabs>
          <w:tab w:val="left" w:pos="1134"/>
        </w:tabs>
        <w:jc w:val="both"/>
        <w:rPr>
          <w:sz w:val="28"/>
          <w:szCs w:val="28"/>
        </w:rPr>
      </w:pPr>
    </w:p>
    <w:p w:rsidR="00386D0C" w:rsidRDefault="00386D0C" w:rsidP="004F5290">
      <w:pPr>
        <w:tabs>
          <w:tab w:val="left" w:pos="1134"/>
        </w:tabs>
        <w:jc w:val="both"/>
        <w:rPr>
          <w:sz w:val="28"/>
          <w:szCs w:val="28"/>
        </w:rPr>
      </w:pPr>
    </w:p>
    <w:p w:rsidR="00386D0C" w:rsidRDefault="00386D0C" w:rsidP="004F5290">
      <w:pPr>
        <w:tabs>
          <w:tab w:val="left" w:pos="1134"/>
        </w:tabs>
        <w:jc w:val="both"/>
        <w:rPr>
          <w:sz w:val="28"/>
          <w:szCs w:val="28"/>
        </w:rPr>
        <w:sectPr w:rsidR="00386D0C" w:rsidSect="00BC2DA8">
          <w:pgSz w:w="16838" w:h="11906" w:orient="landscape"/>
          <w:pgMar w:top="1701" w:right="539" w:bottom="907" w:left="567" w:header="709" w:footer="709" w:gutter="0"/>
          <w:cols w:space="708"/>
          <w:titlePg/>
          <w:docGrid w:linePitch="360"/>
        </w:sectPr>
      </w:pPr>
    </w:p>
    <w:p w:rsidR="00386D0C" w:rsidRPr="0027547C" w:rsidRDefault="00386D0C" w:rsidP="00A64F0E">
      <w:pPr>
        <w:rPr>
          <w:sz w:val="28"/>
          <w:szCs w:val="28"/>
        </w:rPr>
      </w:pPr>
    </w:p>
    <w:sectPr w:rsidR="00386D0C" w:rsidRPr="0027547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4A1" w:rsidRDefault="007134A1" w:rsidP="0007286F">
      <w:r>
        <w:separator/>
      </w:r>
    </w:p>
  </w:endnote>
  <w:endnote w:type="continuationSeparator" w:id="0">
    <w:p w:rsidR="007134A1" w:rsidRDefault="007134A1" w:rsidP="0007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4A1" w:rsidRDefault="007134A1" w:rsidP="0007286F">
      <w:r>
        <w:separator/>
      </w:r>
    </w:p>
  </w:footnote>
  <w:footnote w:type="continuationSeparator" w:id="0">
    <w:p w:rsidR="007134A1" w:rsidRDefault="007134A1" w:rsidP="00072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47C" w:rsidRDefault="0027547C">
    <w:pPr>
      <w:pStyle w:val="af1"/>
      <w:jc w:val="center"/>
    </w:pPr>
    <w:r>
      <w:fldChar w:fldCharType="begin"/>
    </w:r>
    <w:r>
      <w:instrText>PAGE   \* MERGEFORMAT</w:instrText>
    </w:r>
    <w:r>
      <w:fldChar w:fldCharType="separate"/>
    </w:r>
    <w:r w:rsidR="00C24CB6">
      <w:rPr>
        <w:noProof/>
      </w:rPr>
      <w:t>33</w:t>
    </w:r>
    <w:r>
      <w:fldChar w:fldCharType="end"/>
    </w:r>
  </w:p>
  <w:p w:rsidR="0027547C" w:rsidRDefault="0027547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949A6"/>
    <w:multiLevelType w:val="multilevel"/>
    <w:tmpl w:val="46FCB1D4"/>
    <w:lvl w:ilvl="0">
      <w:start w:val="1"/>
      <w:numFmt w:val="decimal"/>
      <w:lvlText w:val="%1"/>
      <w:lvlJc w:val="left"/>
      <w:rPr>
        <w:rFonts w:cs="Times New Roma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B3E6D0C"/>
    <w:multiLevelType w:val="multilevel"/>
    <w:tmpl w:val="6A48D34E"/>
    <w:lvl w:ilvl="0">
      <w:start w:val="7"/>
      <w:numFmt w:val="decimal"/>
      <w:lvlText w:val="%1."/>
      <w:lvlJc w:val="left"/>
      <w:rPr>
        <w:rFonts w:cs="Times New Roman"/>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3944440"/>
    <w:multiLevelType w:val="multilevel"/>
    <w:tmpl w:val="1BE0C830"/>
    <w:lvl w:ilvl="0">
      <w:start w:val="4"/>
      <w:numFmt w:val="decimal"/>
      <w:lvlText w:val="%1."/>
      <w:lvlJc w:val="left"/>
      <w:rPr>
        <w:rFonts w:cs="Times New Roman"/>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5E05D4A"/>
    <w:multiLevelType w:val="multilevel"/>
    <w:tmpl w:val="41329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A9908D8"/>
    <w:multiLevelType w:val="hybridMultilevel"/>
    <w:tmpl w:val="4E34ACF4"/>
    <w:lvl w:ilvl="0" w:tplc="BF98C442">
      <w:start w:val="1"/>
      <w:numFmt w:val="decimal"/>
      <w:lvlText w:val="%1."/>
      <w:lvlJc w:val="left"/>
      <w:pPr>
        <w:ind w:left="928" w:hanging="360"/>
      </w:pPr>
      <w:rPr>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1E277233"/>
    <w:multiLevelType w:val="multilevel"/>
    <w:tmpl w:val="B3A8B328"/>
    <w:lvl w:ilvl="0">
      <w:start w:val="4"/>
      <w:numFmt w:val="decimal"/>
      <w:lvlText w:val="%1."/>
      <w:lvlJc w:val="left"/>
      <w:rPr>
        <w:rFonts w:cs="Times New Roman"/>
      </w:rPr>
    </w:lvl>
    <w:lvl w:ilvl="1">
      <w:start w:val="1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3093F12"/>
    <w:multiLevelType w:val="hybridMultilevel"/>
    <w:tmpl w:val="18E4233A"/>
    <w:lvl w:ilvl="0" w:tplc="98C8C012">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238C59AC"/>
    <w:multiLevelType w:val="multilevel"/>
    <w:tmpl w:val="CD3AD688"/>
    <w:lvl w:ilvl="0">
      <w:start w:val="1"/>
      <w:numFmt w:val="decimal"/>
      <w:lvlText w:val="%1."/>
      <w:lvlJc w:val="left"/>
      <w:rPr>
        <w:rFonts w:cs="Times New Roma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C0572A0"/>
    <w:multiLevelType w:val="multilevel"/>
    <w:tmpl w:val="4B405604"/>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379E66A7"/>
    <w:multiLevelType w:val="multilevel"/>
    <w:tmpl w:val="D316A32E"/>
    <w:lvl w:ilvl="0">
      <w:start w:val="7"/>
      <w:numFmt w:val="decimal"/>
      <w:lvlText w:val="%1."/>
      <w:lvlJc w:val="left"/>
      <w:rPr>
        <w:rFonts w:cs="Times New Roma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D791E30"/>
    <w:multiLevelType w:val="hybridMultilevel"/>
    <w:tmpl w:val="5418810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EEC3697"/>
    <w:multiLevelType w:val="hybridMultilevel"/>
    <w:tmpl w:val="0D68AFA0"/>
    <w:lvl w:ilvl="0" w:tplc="DA6033BC">
      <w:start w:val="4"/>
      <w:numFmt w:val="decimal"/>
      <w:lvlText w:val="%1."/>
      <w:lvlJc w:val="left"/>
      <w:pPr>
        <w:ind w:left="1069" w:hanging="360"/>
      </w:pPr>
      <w:rPr>
        <w:rFonts w:eastAsia="Calibr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F612405"/>
    <w:multiLevelType w:val="multilevel"/>
    <w:tmpl w:val="F8B84F0C"/>
    <w:lvl w:ilvl="0">
      <w:start w:val="1"/>
      <w:numFmt w:val="decimal"/>
      <w:lvlText w:val="%1."/>
      <w:lvlJc w:val="left"/>
      <w:rPr>
        <w:rFonts w:cs="Times New Roma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2A97CA1"/>
    <w:multiLevelType w:val="hybridMultilevel"/>
    <w:tmpl w:val="646ACD08"/>
    <w:lvl w:ilvl="0" w:tplc="1D0A684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nsid w:val="466853C1"/>
    <w:multiLevelType w:val="multilevel"/>
    <w:tmpl w:val="B62673D0"/>
    <w:lvl w:ilvl="0">
      <w:start w:val="3"/>
      <w:numFmt w:val="decimal"/>
      <w:lvlText w:val="%1."/>
      <w:lvlJc w:val="left"/>
      <w:rPr>
        <w:rFonts w:cs="Times New Roman"/>
      </w:rPr>
    </w:lvl>
    <w:lvl w:ilvl="1">
      <w:start w:val="10"/>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6E91B0D"/>
    <w:multiLevelType w:val="multilevel"/>
    <w:tmpl w:val="C9CC4786"/>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8D9700A"/>
    <w:multiLevelType w:val="multilevel"/>
    <w:tmpl w:val="DF94D6F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A14259E"/>
    <w:multiLevelType w:val="multilevel"/>
    <w:tmpl w:val="ADC04EDC"/>
    <w:lvl w:ilvl="0">
      <w:start w:val="9"/>
      <w:numFmt w:val="decimal"/>
      <w:lvlText w:val="%1."/>
      <w:lvlJc w:val="left"/>
      <w:rPr>
        <w:rFonts w:cs="Times New Roma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51A204BB"/>
    <w:multiLevelType w:val="multilevel"/>
    <w:tmpl w:val="4F6A2FB8"/>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53511D1B"/>
    <w:multiLevelType w:val="multilevel"/>
    <w:tmpl w:val="78D294EE"/>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nsid w:val="53D605E3"/>
    <w:multiLevelType w:val="multilevel"/>
    <w:tmpl w:val="07F00112"/>
    <w:lvl w:ilvl="0">
      <w:start w:val="1"/>
      <w:numFmt w:val="decimal"/>
      <w:lvlText w:val="%1."/>
      <w:lvlJc w:val="left"/>
      <w:rPr>
        <w:rFonts w:cs="Times New Roma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C716AAC"/>
    <w:multiLevelType w:val="multilevel"/>
    <w:tmpl w:val="0AA0D800"/>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79587FA2"/>
    <w:multiLevelType w:val="multilevel"/>
    <w:tmpl w:val="6026EB5E"/>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7CED5301"/>
    <w:multiLevelType w:val="hybridMultilevel"/>
    <w:tmpl w:val="9FA61B84"/>
    <w:lvl w:ilvl="0" w:tplc="DE922B62">
      <w:start w:val="5"/>
      <w:numFmt w:val="decimal"/>
      <w:lvlText w:val="%1."/>
      <w:lvlJc w:val="left"/>
      <w:pPr>
        <w:ind w:left="1069" w:hanging="360"/>
      </w:pPr>
      <w:rPr>
        <w:rFonts w:eastAsia="Calibr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F6173E4"/>
    <w:multiLevelType w:val="multilevel"/>
    <w:tmpl w:val="87846760"/>
    <w:lvl w:ilvl="0">
      <w:start w:val="1"/>
      <w:numFmt w:val="decimal"/>
      <w:lvlText w:val="%1."/>
      <w:lvlJc w:val="left"/>
      <w:rPr>
        <w:rFonts w:cs="Times New Roman"/>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0"/>
  </w:num>
  <w:num w:numId="2">
    <w:abstractNumId w:val="13"/>
  </w:num>
  <w:num w:numId="3">
    <w:abstractNumId w:val="20"/>
  </w:num>
  <w:num w:numId="4">
    <w:abstractNumId w:val="7"/>
  </w:num>
  <w:num w:numId="5">
    <w:abstractNumId w:val="21"/>
  </w:num>
  <w:num w:numId="6">
    <w:abstractNumId w:val="24"/>
  </w:num>
  <w:num w:numId="7">
    <w:abstractNumId w:val="14"/>
  </w:num>
  <w:num w:numId="8">
    <w:abstractNumId w:val="12"/>
  </w:num>
  <w:num w:numId="9">
    <w:abstractNumId w:val="22"/>
  </w:num>
  <w:num w:numId="10">
    <w:abstractNumId w:val="2"/>
  </w:num>
  <w:num w:numId="11">
    <w:abstractNumId w:val="8"/>
  </w:num>
  <w:num w:numId="12">
    <w:abstractNumId w:val="5"/>
  </w:num>
  <w:num w:numId="13">
    <w:abstractNumId w:val="18"/>
  </w:num>
  <w:num w:numId="14">
    <w:abstractNumId w:val="3"/>
  </w:num>
  <w:num w:numId="15">
    <w:abstractNumId w:val="15"/>
  </w:num>
  <w:num w:numId="16">
    <w:abstractNumId w:val="9"/>
  </w:num>
  <w:num w:numId="17">
    <w:abstractNumId w:val="16"/>
  </w:num>
  <w:num w:numId="18">
    <w:abstractNumId w:val="1"/>
  </w:num>
  <w:num w:numId="19">
    <w:abstractNumId w:val="0"/>
  </w:num>
  <w:num w:numId="20">
    <w:abstractNumId w:val="17"/>
  </w:num>
  <w:num w:numId="21">
    <w:abstractNumId w:val="4"/>
  </w:num>
  <w:num w:numId="22">
    <w:abstractNumId w:val="6"/>
  </w:num>
  <w:num w:numId="23">
    <w:abstractNumId w:val="11"/>
  </w:num>
  <w:num w:numId="24">
    <w:abstractNumId w:val="2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hyphenationZone w:val="357"/>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128"/>
    <w:rsid w:val="000110C3"/>
    <w:rsid w:val="00016ECA"/>
    <w:rsid w:val="0002228F"/>
    <w:rsid w:val="00022372"/>
    <w:rsid w:val="00023591"/>
    <w:rsid w:val="00023795"/>
    <w:rsid w:val="00027C74"/>
    <w:rsid w:val="000340EA"/>
    <w:rsid w:val="000551EC"/>
    <w:rsid w:val="00060B3B"/>
    <w:rsid w:val="0007286F"/>
    <w:rsid w:val="000A4F79"/>
    <w:rsid w:val="000B2637"/>
    <w:rsid w:val="000C04C5"/>
    <w:rsid w:val="000C61CD"/>
    <w:rsid w:val="000D50DF"/>
    <w:rsid w:val="000E2FF4"/>
    <w:rsid w:val="000E7987"/>
    <w:rsid w:val="001007DD"/>
    <w:rsid w:val="00101F07"/>
    <w:rsid w:val="00116010"/>
    <w:rsid w:val="00121225"/>
    <w:rsid w:val="00136554"/>
    <w:rsid w:val="0014486F"/>
    <w:rsid w:val="00154491"/>
    <w:rsid w:val="00183D8D"/>
    <w:rsid w:val="001B0E00"/>
    <w:rsid w:val="001B2227"/>
    <w:rsid w:val="001C782A"/>
    <w:rsid w:val="001E1F5F"/>
    <w:rsid w:val="001F5E72"/>
    <w:rsid w:val="002133E6"/>
    <w:rsid w:val="00217D43"/>
    <w:rsid w:val="002226DF"/>
    <w:rsid w:val="00223ED0"/>
    <w:rsid w:val="0022672D"/>
    <w:rsid w:val="00227535"/>
    <w:rsid w:val="00234814"/>
    <w:rsid w:val="00237567"/>
    <w:rsid w:val="00245F0B"/>
    <w:rsid w:val="00251356"/>
    <w:rsid w:val="00252626"/>
    <w:rsid w:val="00260423"/>
    <w:rsid w:val="00270624"/>
    <w:rsid w:val="0027547C"/>
    <w:rsid w:val="00287E69"/>
    <w:rsid w:val="00287F35"/>
    <w:rsid w:val="002905F0"/>
    <w:rsid w:val="002936B3"/>
    <w:rsid w:val="002957C9"/>
    <w:rsid w:val="002971E7"/>
    <w:rsid w:val="002A7239"/>
    <w:rsid w:val="002B348B"/>
    <w:rsid w:val="002C33D7"/>
    <w:rsid w:val="002C37BA"/>
    <w:rsid w:val="002C735D"/>
    <w:rsid w:val="002D604D"/>
    <w:rsid w:val="002E0A52"/>
    <w:rsid w:val="002E31C0"/>
    <w:rsid w:val="002E40D3"/>
    <w:rsid w:val="002F6EC2"/>
    <w:rsid w:val="00304DA8"/>
    <w:rsid w:val="00314F93"/>
    <w:rsid w:val="0031616B"/>
    <w:rsid w:val="00316D20"/>
    <w:rsid w:val="00321E25"/>
    <w:rsid w:val="003312E0"/>
    <w:rsid w:val="0034505E"/>
    <w:rsid w:val="0035036F"/>
    <w:rsid w:val="00352F7F"/>
    <w:rsid w:val="00355207"/>
    <w:rsid w:val="00357BC4"/>
    <w:rsid w:val="00357D05"/>
    <w:rsid w:val="003621F1"/>
    <w:rsid w:val="00367A97"/>
    <w:rsid w:val="00374DE4"/>
    <w:rsid w:val="00386D0C"/>
    <w:rsid w:val="003A1B16"/>
    <w:rsid w:val="003A3231"/>
    <w:rsid w:val="003B0747"/>
    <w:rsid w:val="003C19A9"/>
    <w:rsid w:val="003C2384"/>
    <w:rsid w:val="003C30A8"/>
    <w:rsid w:val="003D0745"/>
    <w:rsid w:val="003D19B5"/>
    <w:rsid w:val="003D2B87"/>
    <w:rsid w:val="003D59E6"/>
    <w:rsid w:val="003E0979"/>
    <w:rsid w:val="003E3B61"/>
    <w:rsid w:val="003F004E"/>
    <w:rsid w:val="003F0F8D"/>
    <w:rsid w:val="00402C5F"/>
    <w:rsid w:val="004049D8"/>
    <w:rsid w:val="004128D8"/>
    <w:rsid w:val="0042397D"/>
    <w:rsid w:val="00431119"/>
    <w:rsid w:val="0044723E"/>
    <w:rsid w:val="00451269"/>
    <w:rsid w:val="0046180C"/>
    <w:rsid w:val="00477E2D"/>
    <w:rsid w:val="00486C14"/>
    <w:rsid w:val="00492882"/>
    <w:rsid w:val="004A535D"/>
    <w:rsid w:val="004C01D3"/>
    <w:rsid w:val="004C1C8D"/>
    <w:rsid w:val="004C3686"/>
    <w:rsid w:val="004D4A4C"/>
    <w:rsid w:val="004D54FB"/>
    <w:rsid w:val="004D7328"/>
    <w:rsid w:val="004E0BAA"/>
    <w:rsid w:val="004E33F3"/>
    <w:rsid w:val="004E3433"/>
    <w:rsid w:val="004F5290"/>
    <w:rsid w:val="004F67ED"/>
    <w:rsid w:val="005014E6"/>
    <w:rsid w:val="00504AC0"/>
    <w:rsid w:val="00505F25"/>
    <w:rsid w:val="0051413E"/>
    <w:rsid w:val="005211B6"/>
    <w:rsid w:val="005305C8"/>
    <w:rsid w:val="005445EB"/>
    <w:rsid w:val="0056382D"/>
    <w:rsid w:val="00564438"/>
    <w:rsid w:val="005715B8"/>
    <w:rsid w:val="00585AAA"/>
    <w:rsid w:val="0058685D"/>
    <w:rsid w:val="00592A7B"/>
    <w:rsid w:val="00596AF1"/>
    <w:rsid w:val="005B1DF7"/>
    <w:rsid w:val="005B4653"/>
    <w:rsid w:val="005B65B8"/>
    <w:rsid w:val="005C12D4"/>
    <w:rsid w:val="005C4D5E"/>
    <w:rsid w:val="005C504E"/>
    <w:rsid w:val="005D44D1"/>
    <w:rsid w:val="005D5371"/>
    <w:rsid w:val="005E1118"/>
    <w:rsid w:val="005E65D1"/>
    <w:rsid w:val="005E6A74"/>
    <w:rsid w:val="005F1527"/>
    <w:rsid w:val="005F5C43"/>
    <w:rsid w:val="005F6191"/>
    <w:rsid w:val="00600047"/>
    <w:rsid w:val="00600D92"/>
    <w:rsid w:val="0060494E"/>
    <w:rsid w:val="0060583A"/>
    <w:rsid w:val="006135D0"/>
    <w:rsid w:val="00620D3A"/>
    <w:rsid w:val="006224C2"/>
    <w:rsid w:val="00623829"/>
    <w:rsid w:val="0062781A"/>
    <w:rsid w:val="006303F1"/>
    <w:rsid w:val="00631023"/>
    <w:rsid w:val="00643533"/>
    <w:rsid w:val="00652ED0"/>
    <w:rsid w:val="006543BA"/>
    <w:rsid w:val="006569D3"/>
    <w:rsid w:val="00657989"/>
    <w:rsid w:val="00660457"/>
    <w:rsid w:val="006622AC"/>
    <w:rsid w:val="00670DC7"/>
    <w:rsid w:val="00674D6A"/>
    <w:rsid w:val="00683FAD"/>
    <w:rsid w:val="00684CF4"/>
    <w:rsid w:val="0069208F"/>
    <w:rsid w:val="0069730A"/>
    <w:rsid w:val="006A192F"/>
    <w:rsid w:val="006B1438"/>
    <w:rsid w:val="006B1DB4"/>
    <w:rsid w:val="006B7D89"/>
    <w:rsid w:val="006C4D82"/>
    <w:rsid w:val="006D00B1"/>
    <w:rsid w:val="006D4039"/>
    <w:rsid w:val="006E0768"/>
    <w:rsid w:val="006E650E"/>
    <w:rsid w:val="006F1256"/>
    <w:rsid w:val="006F72DC"/>
    <w:rsid w:val="00706573"/>
    <w:rsid w:val="007134A1"/>
    <w:rsid w:val="007156F3"/>
    <w:rsid w:val="0071584C"/>
    <w:rsid w:val="00715B2F"/>
    <w:rsid w:val="00721BE2"/>
    <w:rsid w:val="007228C1"/>
    <w:rsid w:val="00735AE3"/>
    <w:rsid w:val="007400A3"/>
    <w:rsid w:val="00745B26"/>
    <w:rsid w:val="00775065"/>
    <w:rsid w:val="00784548"/>
    <w:rsid w:val="00784948"/>
    <w:rsid w:val="0079493E"/>
    <w:rsid w:val="0079652E"/>
    <w:rsid w:val="007B123B"/>
    <w:rsid w:val="007B256A"/>
    <w:rsid w:val="007B29E8"/>
    <w:rsid w:val="007C4A85"/>
    <w:rsid w:val="007D0765"/>
    <w:rsid w:val="007D176A"/>
    <w:rsid w:val="007D43E3"/>
    <w:rsid w:val="007E4114"/>
    <w:rsid w:val="007F0102"/>
    <w:rsid w:val="007F2265"/>
    <w:rsid w:val="007F2647"/>
    <w:rsid w:val="007F4557"/>
    <w:rsid w:val="00802AA0"/>
    <w:rsid w:val="00816965"/>
    <w:rsid w:val="00816A9E"/>
    <w:rsid w:val="00820D52"/>
    <w:rsid w:val="008248E3"/>
    <w:rsid w:val="00830CA5"/>
    <w:rsid w:val="00830F2A"/>
    <w:rsid w:val="0083384F"/>
    <w:rsid w:val="00834028"/>
    <w:rsid w:val="00834E9F"/>
    <w:rsid w:val="008417DF"/>
    <w:rsid w:val="00860830"/>
    <w:rsid w:val="008641B2"/>
    <w:rsid w:val="0086582C"/>
    <w:rsid w:val="00867C0B"/>
    <w:rsid w:val="00870FA2"/>
    <w:rsid w:val="0087411A"/>
    <w:rsid w:val="0087661C"/>
    <w:rsid w:val="00877A11"/>
    <w:rsid w:val="008A6045"/>
    <w:rsid w:val="008B5F30"/>
    <w:rsid w:val="008B7EFC"/>
    <w:rsid w:val="008C388C"/>
    <w:rsid w:val="008D008B"/>
    <w:rsid w:val="008D1673"/>
    <w:rsid w:val="008E339E"/>
    <w:rsid w:val="008F1434"/>
    <w:rsid w:val="008F3165"/>
    <w:rsid w:val="008F5541"/>
    <w:rsid w:val="008F5C7B"/>
    <w:rsid w:val="0091108C"/>
    <w:rsid w:val="00914287"/>
    <w:rsid w:val="00924F35"/>
    <w:rsid w:val="009321FE"/>
    <w:rsid w:val="0095244B"/>
    <w:rsid w:val="00960F6D"/>
    <w:rsid w:val="00961B0F"/>
    <w:rsid w:val="009651D6"/>
    <w:rsid w:val="009677E4"/>
    <w:rsid w:val="00982768"/>
    <w:rsid w:val="00984F48"/>
    <w:rsid w:val="00996ABF"/>
    <w:rsid w:val="009A1380"/>
    <w:rsid w:val="009C0337"/>
    <w:rsid w:val="009C4144"/>
    <w:rsid w:val="009D20B6"/>
    <w:rsid w:val="009D5954"/>
    <w:rsid w:val="00A06565"/>
    <w:rsid w:val="00A10ECA"/>
    <w:rsid w:val="00A13265"/>
    <w:rsid w:val="00A20B00"/>
    <w:rsid w:val="00A25EEE"/>
    <w:rsid w:val="00A31DD5"/>
    <w:rsid w:val="00A43B3D"/>
    <w:rsid w:val="00A44AA7"/>
    <w:rsid w:val="00A54EA5"/>
    <w:rsid w:val="00A613F7"/>
    <w:rsid w:val="00A62649"/>
    <w:rsid w:val="00A64F0E"/>
    <w:rsid w:val="00A67F4A"/>
    <w:rsid w:val="00A82386"/>
    <w:rsid w:val="00A9387C"/>
    <w:rsid w:val="00A95C21"/>
    <w:rsid w:val="00AB7E4D"/>
    <w:rsid w:val="00AD0095"/>
    <w:rsid w:val="00AE0C34"/>
    <w:rsid w:val="00AE3C4D"/>
    <w:rsid w:val="00AE5E29"/>
    <w:rsid w:val="00AF2845"/>
    <w:rsid w:val="00AF5858"/>
    <w:rsid w:val="00B11418"/>
    <w:rsid w:val="00B46BAC"/>
    <w:rsid w:val="00B54961"/>
    <w:rsid w:val="00B648D6"/>
    <w:rsid w:val="00B67E98"/>
    <w:rsid w:val="00B721F4"/>
    <w:rsid w:val="00B91731"/>
    <w:rsid w:val="00B93909"/>
    <w:rsid w:val="00BA2A6D"/>
    <w:rsid w:val="00BA2EBC"/>
    <w:rsid w:val="00BA50E7"/>
    <w:rsid w:val="00BB55DD"/>
    <w:rsid w:val="00BC2DA8"/>
    <w:rsid w:val="00BC7227"/>
    <w:rsid w:val="00BC7ABC"/>
    <w:rsid w:val="00BE04D9"/>
    <w:rsid w:val="00BE2019"/>
    <w:rsid w:val="00BE288A"/>
    <w:rsid w:val="00BE4A54"/>
    <w:rsid w:val="00BF62B8"/>
    <w:rsid w:val="00BF7320"/>
    <w:rsid w:val="00C01E59"/>
    <w:rsid w:val="00C01F5D"/>
    <w:rsid w:val="00C06A88"/>
    <w:rsid w:val="00C06FFC"/>
    <w:rsid w:val="00C106B3"/>
    <w:rsid w:val="00C13D6A"/>
    <w:rsid w:val="00C17193"/>
    <w:rsid w:val="00C20EC6"/>
    <w:rsid w:val="00C24CB6"/>
    <w:rsid w:val="00C24D75"/>
    <w:rsid w:val="00C27BCC"/>
    <w:rsid w:val="00C31DA1"/>
    <w:rsid w:val="00C373B9"/>
    <w:rsid w:val="00C417F3"/>
    <w:rsid w:val="00C53C40"/>
    <w:rsid w:val="00C54F71"/>
    <w:rsid w:val="00C57329"/>
    <w:rsid w:val="00C62CB1"/>
    <w:rsid w:val="00C77E41"/>
    <w:rsid w:val="00C8304E"/>
    <w:rsid w:val="00C84058"/>
    <w:rsid w:val="00C94A40"/>
    <w:rsid w:val="00C9687C"/>
    <w:rsid w:val="00CA19F8"/>
    <w:rsid w:val="00CA5164"/>
    <w:rsid w:val="00CA6AFD"/>
    <w:rsid w:val="00CA6D84"/>
    <w:rsid w:val="00CB316D"/>
    <w:rsid w:val="00CB337A"/>
    <w:rsid w:val="00CB511D"/>
    <w:rsid w:val="00CC187F"/>
    <w:rsid w:val="00CD088C"/>
    <w:rsid w:val="00CD25B3"/>
    <w:rsid w:val="00CF44D1"/>
    <w:rsid w:val="00D01B4D"/>
    <w:rsid w:val="00D044A6"/>
    <w:rsid w:val="00D04C0A"/>
    <w:rsid w:val="00D05DE9"/>
    <w:rsid w:val="00D1406A"/>
    <w:rsid w:val="00D155D4"/>
    <w:rsid w:val="00D15862"/>
    <w:rsid w:val="00D16016"/>
    <w:rsid w:val="00D16A47"/>
    <w:rsid w:val="00D478C4"/>
    <w:rsid w:val="00D47E67"/>
    <w:rsid w:val="00D5406E"/>
    <w:rsid w:val="00D56BD7"/>
    <w:rsid w:val="00D578B3"/>
    <w:rsid w:val="00D635E6"/>
    <w:rsid w:val="00D63DD0"/>
    <w:rsid w:val="00D712AF"/>
    <w:rsid w:val="00D75E6D"/>
    <w:rsid w:val="00D80BEF"/>
    <w:rsid w:val="00D816FC"/>
    <w:rsid w:val="00D82AE1"/>
    <w:rsid w:val="00D95D4C"/>
    <w:rsid w:val="00DB3770"/>
    <w:rsid w:val="00DB5C29"/>
    <w:rsid w:val="00DB5D40"/>
    <w:rsid w:val="00DB725F"/>
    <w:rsid w:val="00DC3C23"/>
    <w:rsid w:val="00DC451C"/>
    <w:rsid w:val="00DD5EA0"/>
    <w:rsid w:val="00DD6986"/>
    <w:rsid w:val="00DE3F63"/>
    <w:rsid w:val="00DF0A1F"/>
    <w:rsid w:val="00DF651C"/>
    <w:rsid w:val="00DF7572"/>
    <w:rsid w:val="00E03964"/>
    <w:rsid w:val="00E20658"/>
    <w:rsid w:val="00E21128"/>
    <w:rsid w:val="00E27AFF"/>
    <w:rsid w:val="00E45A07"/>
    <w:rsid w:val="00E466CF"/>
    <w:rsid w:val="00E60334"/>
    <w:rsid w:val="00E61233"/>
    <w:rsid w:val="00E6508A"/>
    <w:rsid w:val="00E81621"/>
    <w:rsid w:val="00E82404"/>
    <w:rsid w:val="00E910AF"/>
    <w:rsid w:val="00E95970"/>
    <w:rsid w:val="00E96C19"/>
    <w:rsid w:val="00EB4AEF"/>
    <w:rsid w:val="00EB6893"/>
    <w:rsid w:val="00EC3E04"/>
    <w:rsid w:val="00ED0B91"/>
    <w:rsid w:val="00ED2E9B"/>
    <w:rsid w:val="00ED53AE"/>
    <w:rsid w:val="00EE60CD"/>
    <w:rsid w:val="00EE68FA"/>
    <w:rsid w:val="00F06CC3"/>
    <w:rsid w:val="00F16310"/>
    <w:rsid w:val="00F20263"/>
    <w:rsid w:val="00F2482F"/>
    <w:rsid w:val="00F30C92"/>
    <w:rsid w:val="00F37286"/>
    <w:rsid w:val="00F53B11"/>
    <w:rsid w:val="00F54A32"/>
    <w:rsid w:val="00F6052A"/>
    <w:rsid w:val="00F72A5E"/>
    <w:rsid w:val="00F7585B"/>
    <w:rsid w:val="00F76E5C"/>
    <w:rsid w:val="00FA75A0"/>
    <w:rsid w:val="00FB13B5"/>
    <w:rsid w:val="00FB4824"/>
    <w:rsid w:val="00FB4FFA"/>
    <w:rsid w:val="00FB5E2F"/>
    <w:rsid w:val="00FC6369"/>
    <w:rsid w:val="00FC7FC8"/>
    <w:rsid w:val="00FD6747"/>
    <w:rsid w:val="00FD73CB"/>
    <w:rsid w:val="00FE4AF3"/>
    <w:rsid w:val="00FE5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ind w:left="-600" w:right="-259"/>
      <w:jc w:val="center"/>
      <w:outlineLvl w:val="0"/>
    </w:pPr>
    <w:rPr>
      <w:b/>
      <w:bCs/>
      <w:caps/>
      <w:sz w:val="40"/>
      <w:szCs w:val="40"/>
    </w:rPr>
  </w:style>
  <w:style w:type="paragraph" w:styleId="2">
    <w:name w:val="heading 2"/>
    <w:basedOn w:val="a"/>
    <w:next w:val="a"/>
    <w:link w:val="20"/>
    <w:uiPriority w:val="99"/>
    <w:qFormat/>
    <w:pPr>
      <w:keepNext/>
      <w:ind w:left="-600" w:right="-259"/>
      <w:jc w:val="center"/>
      <w:outlineLvl w:val="1"/>
    </w:pPr>
    <w:rPr>
      <w:b/>
      <w:bCs/>
      <w:caps/>
      <w:sz w:val="20"/>
      <w:szCs w:val="20"/>
    </w:rPr>
  </w:style>
  <w:style w:type="paragraph" w:styleId="3">
    <w:name w:val="heading 3"/>
    <w:basedOn w:val="a"/>
    <w:next w:val="a"/>
    <w:link w:val="30"/>
    <w:uiPriority w:val="99"/>
    <w:qFormat/>
    <w:rsid w:val="002905F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paragraph" w:styleId="a3">
    <w:name w:val="Balloon Text"/>
    <w:basedOn w:val="a"/>
    <w:link w:val="a4"/>
    <w:uiPriority w:val="99"/>
    <w:semiHidden/>
    <w:rsid w:val="002C33D7"/>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imes New Roman"/>
      <w:sz w:val="16"/>
    </w:rPr>
  </w:style>
  <w:style w:type="character" w:styleId="a5">
    <w:name w:val="Hyperlink"/>
    <w:basedOn w:val="a0"/>
    <w:uiPriority w:val="99"/>
    <w:rsid w:val="00A9387C"/>
    <w:rPr>
      <w:rFonts w:cs="Times New Roman"/>
      <w:color w:val="0000FF"/>
      <w:u w:val="single"/>
    </w:rPr>
  </w:style>
  <w:style w:type="table" w:styleId="a6">
    <w:name w:val="Table Grid"/>
    <w:basedOn w:val="a1"/>
    <w:uiPriority w:val="99"/>
    <w:rsid w:val="00F758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uiPriority w:val="99"/>
    <w:qFormat/>
    <w:locked/>
    <w:rsid w:val="00A31DD5"/>
    <w:pPr>
      <w:jc w:val="center"/>
    </w:pPr>
    <w:rPr>
      <w:rFonts w:ascii="Arial" w:hAnsi="Arial" w:cs="Arial"/>
      <w:b/>
      <w:bCs/>
    </w:rPr>
  </w:style>
  <w:style w:type="character" w:customStyle="1" w:styleId="a8">
    <w:name w:val="Название Знак"/>
    <w:basedOn w:val="a0"/>
    <w:link w:val="a7"/>
    <w:uiPriority w:val="99"/>
    <w:locked/>
    <w:rsid w:val="00A31DD5"/>
    <w:rPr>
      <w:rFonts w:ascii="Arial" w:hAnsi="Arial" w:cs="Times New Roman"/>
      <w:b/>
      <w:sz w:val="24"/>
    </w:rPr>
  </w:style>
  <w:style w:type="paragraph" w:styleId="a9">
    <w:name w:val="Body Text"/>
    <w:basedOn w:val="a"/>
    <w:link w:val="aa"/>
    <w:uiPriority w:val="99"/>
    <w:rsid w:val="007B29E8"/>
    <w:pPr>
      <w:jc w:val="both"/>
    </w:pPr>
    <w:rPr>
      <w:sz w:val="28"/>
      <w:szCs w:val="20"/>
    </w:rPr>
  </w:style>
  <w:style w:type="character" w:customStyle="1" w:styleId="aa">
    <w:name w:val="Основной текст Знак"/>
    <w:basedOn w:val="a0"/>
    <w:link w:val="a9"/>
    <w:uiPriority w:val="99"/>
    <w:locked/>
    <w:rsid w:val="007B29E8"/>
    <w:rPr>
      <w:rFonts w:cs="Times New Roman"/>
      <w:sz w:val="20"/>
    </w:rPr>
  </w:style>
  <w:style w:type="paragraph" w:customStyle="1" w:styleId="ConsPlusNormal">
    <w:name w:val="ConsPlusNormal"/>
    <w:link w:val="ConsPlusNormal0"/>
    <w:qFormat/>
    <w:rsid w:val="007B29E8"/>
    <w:pPr>
      <w:widowControl w:val="0"/>
      <w:autoSpaceDE w:val="0"/>
      <w:autoSpaceDN w:val="0"/>
    </w:pPr>
    <w:rPr>
      <w:sz w:val="24"/>
    </w:rPr>
  </w:style>
  <w:style w:type="character" w:customStyle="1" w:styleId="ConsPlusNormal0">
    <w:name w:val="ConsPlusNormal Знак"/>
    <w:link w:val="ConsPlusNormal"/>
    <w:locked/>
    <w:rsid w:val="0007286F"/>
    <w:rPr>
      <w:sz w:val="20"/>
    </w:rPr>
  </w:style>
  <w:style w:type="character" w:customStyle="1" w:styleId="ConsPlusNormal1">
    <w:name w:val="ConsPlusNormal1"/>
    <w:qFormat/>
    <w:locked/>
    <w:rsid w:val="0007286F"/>
    <w:rPr>
      <w:rFonts w:ascii="Times New Roman" w:hAnsi="Times New Roman"/>
      <w:sz w:val="24"/>
      <w:lang w:val="x-none" w:eastAsia="ru-RU"/>
    </w:rPr>
  </w:style>
  <w:style w:type="character" w:customStyle="1" w:styleId="ab">
    <w:name w:val="Символ сноски"/>
    <w:qFormat/>
    <w:rsid w:val="0007286F"/>
  </w:style>
  <w:style w:type="character" w:customStyle="1" w:styleId="ac">
    <w:name w:val="Привязка сноски"/>
    <w:rsid w:val="0007286F"/>
    <w:rPr>
      <w:rFonts w:ascii="Calibri" w:hAnsi="Calibri"/>
      <w:sz w:val="20"/>
      <w:vertAlign w:val="superscript"/>
      <w:lang w:val="ru-RU" w:eastAsia="ru-RU"/>
    </w:rPr>
  </w:style>
  <w:style w:type="character" w:customStyle="1" w:styleId="ConsPlusTitle1">
    <w:name w:val="ConsPlusTitle1"/>
    <w:link w:val="ConsPlusTitle"/>
    <w:qFormat/>
    <w:locked/>
    <w:rsid w:val="0007286F"/>
    <w:rPr>
      <w:b/>
      <w:sz w:val="24"/>
    </w:rPr>
  </w:style>
  <w:style w:type="character" w:customStyle="1" w:styleId="-">
    <w:name w:val="Интернет-ссылка"/>
    <w:rsid w:val="0007286F"/>
    <w:rPr>
      <w:color w:val="000080"/>
      <w:u w:val="single"/>
    </w:rPr>
  </w:style>
  <w:style w:type="paragraph" w:styleId="ad">
    <w:name w:val="List Paragraph"/>
    <w:basedOn w:val="a"/>
    <w:uiPriority w:val="34"/>
    <w:qFormat/>
    <w:rsid w:val="0007286F"/>
    <w:pPr>
      <w:widowControl w:val="0"/>
      <w:suppressAutoHyphens/>
      <w:ind w:left="720"/>
      <w:contextualSpacing/>
    </w:pPr>
    <w:rPr>
      <w:rFonts w:ascii="Arial" w:hAnsi="Arial"/>
      <w:sz w:val="20"/>
      <w:szCs w:val="20"/>
    </w:rPr>
  </w:style>
  <w:style w:type="paragraph" w:customStyle="1" w:styleId="ConsPlusTitle">
    <w:name w:val="ConsPlusTitle"/>
    <w:link w:val="ConsPlusTitle1"/>
    <w:qFormat/>
    <w:rsid w:val="0007286F"/>
    <w:pPr>
      <w:widowControl w:val="0"/>
      <w:suppressAutoHyphens/>
    </w:pPr>
    <w:rPr>
      <w:b/>
      <w:sz w:val="24"/>
      <w:szCs w:val="22"/>
    </w:rPr>
  </w:style>
  <w:style w:type="paragraph" w:styleId="ae">
    <w:name w:val="footnote text"/>
    <w:basedOn w:val="a"/>
    <w:link w:val="af"/>
    <w:uiPriority w:val="99"/>
    <w:semiHidden/>
    <w:rsid w:val="0007286F"/>
    <w:pPr>
      <w:suppressAutoHyphens/>
    </w:pPr>
    <w:rPr>
      <w:sz w:val="20"/>
      <w:szCs w:val="20"/>
      <w:lang w:eastAsia="ar-SA"/>
    </w:rPr>
  </w:style>
  <w:style w:type="character" w:customStyle="1" w:styleId="af">
    <w:name w:val="Текст сноски Знак"/>
    <w:basedOn w:val="a0"/>
    <w:link w:val="ae"/>
    <w:uiPriority w:val="99"/>
    <w:semiHidden/>
    <w:locked/>
    <w:rsid w:val="0007286F"/>
    <w:rPr>
      <w:rFonts w:cs="Times New Roman"/>
      <w:sz w:val="20"/>
      <w:lang w:val="x-none" w:eastAsia="ar-SA" w:bidi="ar-SA"/>
    </w:rPr>
  </w:style>
  <w:style w:type="paragraph" w:customStyle="1" w:styleId="formattext">
    <w:name w:val="formattext"/>
    <w:basedOn w:val="a"/>
    <w:qFormat/>
    <w:rsid w:val="0007286F"/>
    <w:pPr>
      <w:widowControl w:val="0"/>
      <w:suppressAutoHyphens/>
      <w:spacing w:before="280" w:after="280"/>
    </w:pPr>
    <w:rPr>
      <w:color w:val="000000"/>
    </w:rPr>
  </w:style>
  <w:style w:type="character" w:customStyle="1" w:styleId="af0">
    <w:name w:val="Основной текст_"/>
    <w:link w:val="11"/>
    <w:locked/>
    <w:rsid w:val="00023795"/>
    <w:rPr>
      <w:sz w:val="28"/>
    </w:rPr>
  </w:style>
  <w:style w:type="paragraph" w:customStyle="1" w:styleId="11">
    <w:name w:val="Основной текст1"/>
    <w:basedOn w:val="a"/>
    <w:link w:val="af0"/>
    <w:rsid w:val="00023795"/>
    <w:pPr>
      <w:widowControl w:val="0"/>
      <w:ind w:firstLine="400"/>
    </w:pPr>
    <w:rPr>
      <w:sz w:val="28"/>
      <w:szCs w:val="28"/>
    </w:rPr>
  </w:style>
  <w:style w:type="character" w:customStyle="1" w:styleId="12">
    <w:name w:val="Заголовок №1_"/>
    <w:link w:val="13"/>
    <w:locked/>
    <w:rsid w:val="00451269"/>
    <w:rPr>
      <w:b/>
      <w:sz w:val="28"/>
    </w:rPr>
  </w:style>
  <w:style w:type="paragraph" w:customStyle="1" w:styleId="13">
    <w:name w:val="Заголовок №1"/>
    <w:basedOn w:val="a"/>
    <w:link w:val="12"/>
    <w:rsid w:val="00451269"/>
    <w:pPr>
      <w:widowControl w:val="0"/>
      <w:spacing w:after="40"/>
      <w:jc w:val="center"/>
      <w:outlineLvl w:val="0"/>
    </w:pPr>
    <w:rPr>
      <w:b/>
      <w:bCs/>
      <w:sz w:val="28"/>
      <w:szCs w:val="28"/>
    </w:rPr>
  </w:style>
  <w:style w:type="paragraph" w:styleId="af1">
    <w:name w:val="header"/>
    <w:basedOn w:val="a"/>
    <w:link w:val="af2"/>
    <w:uiPriority w:val="99"/>
    <w:unhideWhenUsed/>
    <w:rsid w:val="004F5290"/>
    <w:pPr>
      <w:tabs>
        <w:tab w:val="center" w:pos="4677"/>
        <w:tab w:val="right" w:pos="9355"/>
      </w:tabs>
    </w:pPr>
  </w:style>
  <w:style w:type="character" w:customStyle="1" w:styleId="af2">
    <w:name w:val="Верхний колонтитул Знак"/>
    <w:basedOn w:val="a0"/>
    <w:link w:val="af1"/>
    <w:uiPriority w:val="99"/>
    <w:locked/>
    <w:rsid w:val="004F5290"/>
    <w:rPr>
      <w:rFonts w:cs="Times New Roman"/>
      <w:sz w:val="24"/>
    </w:rPr>
  </w:style>
  <w:style w:type="paragraph" w:styleId="af3">
    <w:name w:val="footer"/>
    <w:basedOn w:val="a"/>
    <w:link w:val="af4"/>
    <w:uiPriority w:val="99"/>
    <w:unhideWhenUsed/>
    <w:rsid w:val="004F5290"/>
    <w:pPr>
      <w:tabs>
        <w:tab w:val="center" w:pos="4677"/>
        <w:tab w:val="right" w:pos="9355"/>
      </w:tabs>
    </w:pPr>
  </w:style>
  <w:style w:type="character" w:customStyle="1" w:styleId="af4">
    <w:name w:val="Нижний колонтитул Знак"/>
    <w:basedOn w:val="a0"/>
    <w:link w:val="af3"/>
    <w:uiPriority w:val="99"/>
    <w:locked/>
    <w:rsid w:val="004F5290"/>
    <w:rPr>
      <w:rFonts w:cs="Times New Roman"/>
      <w:sz w:val="24"/>
    </w:rPr>
  </w:style>
  <w:style w:type="paragraph" w:customStyle="1" w:styleId="ConsPlusTitlePage">
    <w:name w:val="ConsPlusTitlePage"/>
    <w:rsid w:val="00D05DE9"/>
    <w:pPr>
      <w:widowControl w:val="0"/>
      <w:autoSpaceDE w:val="0"/>
      <w:autoSpaceDN w:val="0"/>
    </w:pPr>
    <w:rPr>
      <w:rFonts w:ascii="Tahoma" w:hAnsi="Tahoma" w:cs="Tahoma"/>
    </w:rPr>
  </w:style>
  <w:style w:type="table" w:customStyle="1" w:styleId="14">
    <w:name w:val="Сетка таблицы1"/>
    <w:basedOn w:val="a1"/>
    <w:rsid w:val="00BF62B8"/>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ind w:left="-600" w:right="-259"/>
      <w:jc w:val="center"/>
      <w:outlineLvl w:val="0"/>
    </w:pPr>
    <w:rPr>
      <w:b/>
      <w:bCs/>
      <w:caps/>
      <w:sz w:val="40"/>
      <w:szCs w:val="40"/>
    </w:rPr>
  </w:style>
  <w:style w:type="paragraph" w:styleId="2">
    <w:name w:val="heading 2"/>
    <w:basedOn w:val="a"/>
    <w:next w:val="a"/>
    <w:link w:val="20"/>
    <w:uiPriority w:val="99"/>
    <w:qFormat/>
    <w:pPr>
      <w:keepNext/>
      <w:ind w:left="-600" w:right="-259"/>
      <w:jc w:val="center"/>
      <w:outlineLvl w:val="1"/>
    </w:pPr>
    <w:rPr>
      <w:b/>
      <w:bCs/>
      <w:caps/>
      <w:sz w:val="20"/>
      <w:szCs w:val="20"/>
    </w:rPr>
  </w:style>
  <w:style w:type="paragraph" w:styleId="3">
    <w:name w:val="heading 3"/>
    <w:basedOn w:val="a"/>
    <w:next w:val="a"/>
    <w:link w:val="30"/>
    <w:uiPriority w:val="99"/>
    <w:qFormat/>
    <w:rsid w:val="002905F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paragraph" w:styleId="a3">
    <w:name w:val="Balloon Text"/>
    <w:basedOn w:val="a"/>
    <w:link w:val="a4"/>
    <w:uiPriority w:val="99"/>
    <w:semiHidden/>
    <w:rsid w:val="002C33D7"/>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imes New Roman"/>
      <w:sz w:val="16"/>
    </w:rPr>
  </w:style>
  <w:style w:type="character" w:styleId="a5">
    <w:name w:val="Hyperlink"/>
    <w:basedOn w:val="a0"/>
    <w:uiPriority w:val="99"/>
    <w:rsid w:val="00A9387C"/>
    <w:rPr>
      <w:rFonts w:cs="Times New Roman"/>
      <w:color w:val="0000FF"/>
      <w:u w:val="single"/>
    </w:rPr>
  </w:style>
  <w:style w:type="table" w:styleId="a6">
    <w:name w:val="Table Grid"/>
    <w:basedOn w:val="a1"/>
    <w:uiPriority w:val="99"/>
    <w:rsid w:val="00F758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uiPriority w:val="99"/>
    <w:qFormat/>
    <w:locked/>
    <w:rsid w:val="00A31DD5"/>
    <w:pPr>
      <w:jc w:val="center"/>
    </w:pPr>
    <w:rPr>
      <w:rFonts w:ascii="Arial" w:hAnsi="Arial" w:cs="Arial"/>
      <w:b/>
      <w:bCs/>
    </w:rPr>
  </w:style>
  <w:style w:type="character" w:customStyle="1" w:styleId="a8">
    <w:name w:val="Название Знак"/>
    <w:basedOn w:val="a0"/>
    <w:link w:val="a7"/>
    <w:uiPriority w:val="99"/>
    <w:locked/>
    <w:rsid w:val="00A31DD5"/>
    <w:rPr>
      <w:rFonts w:ascii="Arial" w:hAnsi="Arial" w:cs="Times New Roman"/>
      <w:b/>
      <w:sz w:val="24"/>
    </w:rPr>
  </w:style>
  <w:style w:type="paragraph" w:styleId="a9">
    <w:name w:val="Body Text"/>
    <w:basedOn w:val="a"/>
    <w:link w:val="aa"/>
    <w:uiPriority w:val="99"/>
    <w:rsid w:val="007B29E8"/>
    <w:pPr>
      <w:jc w:val="both"/>
    </w:pPr>
    <w:rPr>
      <w:sz w:val="28"/>
      <w:szCs w:val="20"/>
    </w:rPr>
  </w:style>
  <w:style w:type="character" w:customStyle="1" w:styleId="aa">
    <w:name w:val="Основной текст Знак"/>
    <w:basedOn w:val="a0"/>
    <w:link w:val="a9"/>
    <w:uiPriority w:val="99"/>
    <w:locked/>
    <w:rsid w:val="007B29E8"/>
    <w:rPr>
      <w:rFonts w:cs="Times New Roman"/>
      <w:sz w:val="20"/>
    </w:rPr>
  </w:style>
  <w:style w:type="paragraph" w:customStyle="1" w:styleId="ConsPlusNormal">
    <w:name w:val="ConsPlusNormal"/>
    <w:link w:val="ConsPlusNormal0"/>
    <w:qFormat/>
    <w:rsid w:val="007B29E8"/>
    <w:pPr>
      <w:widowControl w:val="0"/>
      <w:autoSpaceDE w:val="0"/>
      <w:autoSpaceDN w:val="0"/>
    </w:pPr>
    <w:rPr>
      <w:sz w:val="24"/>
    </w:rPr>
  </w:style>
  <w:style w:type="character" w:customStyle="1" w:styleId="ConsPlusNormal0">
    <w:name w:val="ConsPlusNormal Знак"/>
    <w:link w:val="ConsPlusNormal"/>
    <w:locked/>
    <w:rsid w:val="0007286F"/>
    <w:rPr>
      <w:sz w:val="20"/>
    </w:rPr>
  </w:style>
  <w:style w:type="character" w:customStyle="1" w:styleId="ConsPlusNormal1">
    <w:name w:val="ConsPlusNormal1"/>
    <w:qFormat/>
    <w:locked/>
    <w:rsid w:val="0007286F"/>
    <w:rPr>
      <w:rFonts w:ascii="Times New Roman" w:hAnsi="Times New Roman"/>
      <w:sz w:val="24"/>
      <w:lang w:val="x-none" w:eastAsia="ru-RU"/>
    </w:rPr>
  </w:style>
  <w:style w:type="character" w:customStyle="1" w:styleId="ab">
    <w:name w:val="Символ сноски"/>
    <w:qFormat/>
    <w:rsid w:val="0007286F"/>
  </w:style>
  <w:style w:type="character" w:customStyle="1" w:styleId="ac">
    <w:name w:val="Привязка сноски"/>
    <w:rsid w:val="0007286F"/>
    <w:rPr>
      <w:rFonts w:ascii="Calibri" w:hAnsi="Calibri"/>
      <w:sz w:val="20"/>
      <w:vertAlign w:val="superscript"/>
      <w:lang w:val="ru-RU" w:eastAsia="ru-RU"/>
    </w:rPr>
  </w:style>
  <w:style w:type="character" w:customStyle="1" w:styleId="ConsPlusTitle1">
    <w:name w:val="ConsPlusTitle1"/>
    <w:link w:val="ConsPlusTitle"/>
    <w:qFormat/>
    <w:locked/>
    <w:rsid w:val="0007286F"/>
    <w:rPr>
      <w:b/>
      <w:sz w:val="24"/>
    </w:rPr>
  </w:style>
  <w:style w:type="character" w:customStyle="1" w:styleId="-">
    <w:name w:val="Интернет-ссылка"/>
    <w:rsid w:val="0007286F"/>
    <w:rPr>
      <w:color w:val="000080"/>
      <w:u w:val="single"/>
    </w:rPr>
  </w:style>
  <w:style w:type="paragraph" w:styleId="ad">
    <w:name w:val="List Paragraph"/>
    <w:basedOn w:val="a"/>
    <w:uiPriority w:val="34"/>
    <w:qFormat/>
    <w:rsid w:val="0007286F"/>
    <w:pPr>
      <w:widowControl w:val="0"/>
      <w:suppressAutoHyphens/>
      <w:ind w:left="720"/>
      <w:contextualSpacing/>
    </w:pPr>
    <w:rPr>
      <w:rFonts w:ascii="Arial" w:hAnsi="Arial"/>
      <w:sz w:val="20"/>
      <w:szCs w:val="20"/>
    </w:rPr>
  </w:style>
  <w:style w:type="paragraph" w:customStyle="1" w:styleId="ConsPlusTitle">
    <w:name w:val="ConsPlusTitle"/>
    <w:link w:val="ConsPlusTitle1"/>
    <w:qFormat/>
    <w:rsid w:val="0007286F"/>
    <w:pPr>
      <w:widowControl w:val="0"/>
      <w:suppressAutoHyphens/>
    </w:pPr>
    <w:rPr>
      <w:b/>
      <w:sz w:val="24"/>
      <w:szCs w:val="22"/>
    </w:rPr>
  </w:style>
  <w:style w:type="paragraph" w:styleId="ae">
    <w:name w:val="footnote text"/>
    <w:basedOn w:val="a"/>
    <w:link w:val="af"/>
    <w:uiPriority w:val="99"/>
    <w:semiHidden/>
    <w:rsid w:val="0007286F"/>
    <w:pPr>
      <w:suppressAutoHyphens/>
    </w:pPr>
    <w:rPr>
      <w:sz w:val="20"/>
      <w:szCs w:val="20"/>
      <w:lang w:eastAsia="ar-SA"/>
    </w:rPr>
  </w:style>
  <w:style w:type="character" w:customStyle="1" w:styleId="af">
    <w:name w:val="Текст сноски Знак"/>
    <w:basedOn w:val="a0"/>
    <w:link w:val="ae"/>
    <w:uiPriority w:val="99"/>
    <w:semiHidden/>
    <w:locked/>
    <w:rsid w:val="0007286F"/>
    <w:rPr>
      <w:rFonts w:cs="Times New Roman"/>
      <w:sz w:val="20"/>
      <w:lang w:val="x-none" w:eastAsia="ar-SA" w:bidi="ar-SA"/>
    </w:rPr>
  </w:style>
  <w:style w:type="paragraph" w:customStyle="1" w:styleId="formattext">
    <w:name w:val="formattext"/>
    <w:basedOn w:val="a"/>
    <w:qFormat/>
    <w:rsid w:val="0007286F"/>
    <w:pPr>
      <w:widowControl w:val="0"/>
      <w:suppressAutoHyphens/>
      <w:spacing w:before="280" w:after="280"/>
    </w:pPr>
    <w:rPr>
      <w:color w:val="000000"/>
    </w:rPr>
  </w:style>
  <w:style w:type="character" w:customStyle="1" w:styleId="af0">
    <w:name w:val="Основной текст_"/>
    <w:link w:val="11"/>
    <w:locked/>
    <w:rsid w:val="00023795"/>
    <w:rPr>
      <w:sz w:val="28"/>
    </w:rPr>
  </w:style>
  <w:style w:type="paragraph" w:customStyle="1" w:styleId="11">
    <w:name w:val="Основной текст1"/>
    <w:basedOn w:val="a"/>
    <w:link w:val="af0"/>
    <w:rsid w:val="00023795"/>
    <w:pPr>
      <w:widowControl w:val="0"/>
      <w:ind w:firstLine="400"/>
    </w:pPr>
    <w:rPr>
      <w:sz w:val="28"/>
      <w:szCs w:val="28"/>
    </w:rPr>
  </w:style>
  <w:style w:type="character" w:customStyle="1" w:styleId="12">
    <w:name w:val="Заголовок №1_"/>
    <w:link w:val="13"/>
    <w:locked/>
    <w:rsid w:val="00451269"/>
    <w:rPr>
      <w:b/>
      <w:sz w:val="28"/>
    </w:rPr>
  </w:style>
  <w:style w:type="paragraph" w:customStyle="1" w:styleId="13">
    <w:name w:val="Заголовок №1"/>
    <w:basedOn w:val="a"/>
    <w:link w:val="12"/>
    <w:rsid w:val="00451269"/>
    <w:pPr>
      <w:widowControl w:val="0"/>
      <w:spacing w:after="40"/>
      <w:jc w:val="center"/>
      <w:outlineLvl w:val="0"/>
    </w:pPr>
    <w:rPr>
      <w:b/>
      <w:bCs/>
      <w:sz w:val="28"/>
      <w:szCs w:val="28"/>
    </w:rPr>
  </w:style>
  <w:style w:type="paragraph" w:styleId="af1">
    <w:name w:val="header"/>
    <w:basedOn w:val="a"/>
    <w:link w:val="af2"/>
    <w:uiPriority w:val="99"/>
    <w:unhideWhenUsed/>
    <w:rsid w:val="004F5290"/>
    <w:pPr>
      <w:tabs>
        <w:tab w:val="center" w:pos="4677"/>
        <w:tab w:val="right" w:pos="9355"/>
      </w:tabs>
    </w:pPr>
  </w:style>
  <w:style w:type="character" w:customStyle="1" w:styleId="af2">
    <w:name w:val="Верхний колонтитул Знак"/>
    <w:basedOn w:val="a0"/>
    <w:link w:val="af1"/>
    <w:uiPriority w:val="99"/>
    <w:locked/>
    <w:rsid w:val="004F5290"/>
    <w:rPr>
      <w:rFonts w:cs="Times New Roman"/>
      <w:sz w:val="24"/>
    </w:rPr>
  </w:style>
  <w:style w:type="paragraph" w:styleId="af3">
    <w:name w:val="footer"/>
    <w:basedOn w:val="a"/>
    <w:link w:val="af4"/>
    <w:uiPriority w:val="99"/>
    <w:unhideWhenUsed/>
    <w:rsid w:val="004F5290"/>
    <w:pPr>
      <w:tabs>
        <w:tab w:val="center" w:pos="4677"/>
        <w:tab w:val="right" w:pos="9355"/>
      </w:tabs>
    </w:pPr>
  </w:style>
  <w:style w:type="character" w:customStyle="1" w:styleId="af4">
    <w:name w:val="Нижний колонтитул Знак"/>
    <w:basedOn w:val="a0"/>
    <w:link w:val="af3"/>
    <w:uiPriority w:val="99"/>
    <w:locked/>
    <w:rsid w:val="004F5290"/>
    <w:rPr>
      <w:rFonts w:cs="Times New Roman"/>
      <w:sz w:val="24"/>
    </w:rPr>
  </w:style>
  <w:style w:type="paragraph" w:customStyle="1" w:styleId="ConsPlusTitlePage">
    <w:name w:val="ConsPlusTitlePage"/>
    <w:rsid w:val="00D05DE9"/>
    <w:pPr>
      <w:widowControl w:val="0"/>
      <w:autoSpaceDE w:val="0"/>
      <w:autoSpaceDN w:val="0"/>
    </w:pPr>
    <w:rPr>
      <w:rFonts w:ascii="Tahoma" w:hAnsi="Tahoma" w:cs="Tahoma"/>
    </w:rPr>
  </w:style>
  <w:style w:type="table" w:customStyle="1" w:styleId="14">
    <w:name w:val="Сетка таблицы1"/>
    <w:basedOn w:val="a1"/>
    <w:rsid w:val="00BF62B8"/>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065624">
      <w:bodyDiv w:val="1"/>
      <w:marLeft w:val="0"/>
      <w:marRight w:val="0"/>
      <w:marTop w:val="0"/>
      <w:marBottom w:val="0"/>
      <w:divBdr>
        <w:top w:val="none" w:sz="0" w:space="0" w:color="auto"/>
        <w:left w:val="none" w:sz="0" w:space="0" w:color="auto"/>
        <w:bottom w:val="none" w:sz="0" w:space="0" w:color="auto"/>
        <w:right w:val="none" w:sz="0" w:space="0" w:color="auto"/>
      </w:divBdr>
    </w:div>
    <w:div w:id="1524128798">
      <w:bodyDiv w:val="1"/>
      <w:marLeft w:val="0"/>
      <w:marRight w:val="0"/>
      <w:marTop w:val="0"/>
      <w:marBottom w:val="0"/>
      <w:divBdr>
        <w:top w:val="none" w:sz="0" w:space="0" w:color="auto"/>
        <w:left w:val="none" w:sz="0" w:space="0" w:color="auto"/>
        <w:bottom w:val="none" w:sz="0" w:space="0" w:color="auto"/>
        <w:right w:val="none" w:sz="0" w:space="0" w:color="auto"/>
      </w:divBdr>
    </w:div>
    <w:div w:id="1725522130">
      <w:marLeft w:val="0"/>
      <w:marRight w:val="0"/>
      <w:marTop w:val="0"/>
      <w:marBottom w:val="0"/>
      <w:divBdr>
        <w:top w:val="none" w:sz="0" w:space="0" w:color="auto"/>
        <w:left w:val="none" w:sz="0" w:space="0" w:color="auto"/>
        <w:bottom w:val="none" w:sz="0" w:space="0" w:color="auto"/>
        <w:right w:val="none" w:sz="0" w:space="0" w:color="auto"/>
      </w:divBdr>
    </w:div>
    <w:div w:id="1725522131">
      <w:marLeft w:val="0"/>
      <w:marRight w:val="0"/>
      <w:marTop w:val="0"/>
      <w:marBottom w:val="0"/>
      <w:divBdr>
        <w:top w:val="none" w:sz="0" w:space="0" w:color="auto"/>
        <w:left w:val="none" w:sz="0" w:space="0" w:color="auto"/>
        <w:bottom w:val="none" w:sz="0" w:space="0" w:color="auto"/>
        <w:right w:val="none" w:sz="0" w:space="0" w:color="auto"/>
      </w:divBdr>
    </w:div>
    <w:div w:id="1725522132">
      <w:marLeft w:val="0"/>
      <w:marRight w:val="0"/>
      <w:marTop w:val="0"/>
      <w:marBottom w:val="0"/>
      <w:divBdr>
        <w:top w:val="none" w:sz="0" w:space="0" w:color="auto"/>
        <w:left w:val="none" w:sz="0" w:space="0" w:color="auto"/>
        <w:bottom w:val="none" w:sz="0" w:space="0" w:color="auto"/>
        <w:right w:val="none" w:sz="0" w:space="0" w:color="auto"/>
      </w:divBdr>
    </w:div>
    <w:div w:id="17255221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nd=F0DAF462C3E10FD88800F682F109FDF6&amp;req=doc&amp;base=RZR&amp;n=386954&amp;dst=100547&amp;fld=134&amp;REFFIELD=134&amp;REFDST=100169&amp;REFDOC=389272&amp;REFBASE=RZR&amp;stat=refcode%3D16876%3Bdstident%3D100547%3Bindex%3D202&amp;date=15.07.2021" TargetMode="External"/><Relationship Id="rId18" Type="http://schemas.openxmlformats.org/officeDocument/2006/relationships/hyperlink" Target="https://login.consultant.ru/link/?rnd=208493C66BF8748DD99574B4BA3AE6E1&amp;req=doc&amp;base=LAW&amp;n=386954&amp;dst=100229&amp;fld=134&amp;date=09.07.2021&amp;demo=2" TargetMode="External"/><Relationship Id="rId26" Type="http://schemas.openxmlformats.org/officeDocument/2006/relationships/hyperlink" Target="https://login.consultant.ru/link/?req=doc&amp;base=LAW&amp;n=495001&amp;dst=101410" TargetMode="External"/><Relationship Id="rId39" Type="http://schemas.openxmlformats.org/officeDocument/2006/relationships/hyperlink" Target="https://login.consultant.ru/link/?req=doc&amp;base=LAW&amp;n=532260&amp;dst=101130" TargetMode="External"/><Relationship Id="rId21" Type="http://schemas.openxmlformats.org/officeDocument/2006/relationships/hyperlink" Target="https://login.consultant.ru/link/?req=doc&amp;base=LAW&amp;n=495001&amp;dst=100637" TargetMode="External"/><Relationship Id="rId34" Type="http://schemas.openxmlformats.org/officeDocument/2006/relationships/hyperlink" Target="https://login.consultant.ru/link/?req=doc&amp;base=LAW&amp;n=495001&amp;dst=101175" TargetMode="External"/><Relationship Id="rId42" Type="http://schemas.openxmlformats.org/officeDocument/2006/relationships/hyperlink" Target="https://login.consultant.ru/link/?req=doc&amp;base=LAW&amp;n=532260&amp;dst=100430"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495001&amp;dst=101176" TargetMode="External"/><Relationship Id="rId29" Type="http://schemas.openxmlformats.org/officeDocument/2006/relationships/hyperlink" Target="https://login.consultant.ru/link/?req=doc&amp;base=LAW&amp;n=495001&amp;dst=1014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65415215%2364U0IK" TargetMode="External"/><Relationship Id="rId24" Type="http://schemas.openxmlformats.org/officeDocument/2006/relationships/hyperlink" Target="https://login.consultant.ru/link/?req=doc&amp;base=LAW&amp;n=495001&amp;dst=101175" TargetMode="External"/><Relationship Id="rId32" Type="http://schemas.openxmlformats.org/officeDocument/2006/relationships/hyperlink" Target="https://login.consultant.ru/link/?req=doc&amp;base=LAW&amp;n=495001&amp;dst=100639" TargetMode="External"/><Relationship Id="rId37" Type="http://schemas.openxmlformats.org/officeDocument/2006/relationships/hyperlink" Target="https://login.consultant.ru/link/?req=doc&amp;base=LAW&amp;n=532260&amp;dst=100989" TargetMode="External"/><Relationship Id="rId40" Type="http://schemas.openxmlformats.org/officeDocument/2006/relationships/hyperlink" Target="https://login.consultant.ru/link/?rnd=DD4C46D5562F181F7F5E33570EFA9753&amp;req=doc&amp;base=RZR&amp;n=386954&amp;dst=100423&amp;fld=134&amp;date=23.07.2021"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login.consultant.ru/link/?req=doc&amp;base=RLAW072&amp;n=193519&amp;dst=100037" TargetMode="External"/><Relationship Id="rId23" Type="http://schemas.openxmlformats.org/officeDocument/2006/relationships/hyperlink" Target="https://login.consultant.ru/link/?req=doc&amp;base=LAW&amp;n=495001&amp;dst=101412" TargetMode="External"/><Relationship Id="rId28" Type="http://schemas.openxmlformats.org/officeDocument/2006/relationships/hyperlink" Target="https://login.consultant.ru/link/?req=doc&amp;base=LAW&amp;n=495001&amp;dst=100639" TargetMode="External"/><Relationship Id="rId36" Type="http://schemas.openxmlformats.org/officeDocument/2006/relationships/hyperlink" Target="https://login.consultant.ru/link/?req=doc&amp;base=LAW&amp;n=495001&amp;dst=9" TargetMode="External"/><Relationship Id="rId10" Type="http://schemas.openxmlformats.org/officeDocument/2006/relationships/hyperlink" Target="https://korochanskij-r31.gosweb.gosuslugi.ru" TargetMode="External"/><Relationship Id="rId19" Type="http://schemas.openxmlformats.org/officeDocument/2006/relationships/hyperlink" Target="https://login.consultant.ru/link/?rnd=208493C66BF8748DD99574B4BA3AE6E1&amp;req=doc&amp;base=LAW&amp;n=386954&amp;dst=100230&amp;fld=134&amp;date=09.07.2021&amp;demo=2" TargetMode="External"/><Relationship Id="rId31" Type="http://schemas.openxmlformats.org/officeDocument/2006/relationships/hyperlink" Target="https://login.consultant.ru/link/?req=doc&amp;base=LAW&amp;n=495001&amp;dst=100637" TargetMode="External"/><Relationship Id="rId44" Type="http://schemas.openxmlformats.org/officeDocument/2006/relationships/hyperlink" Target="https://login.consultant.ru/link/?req=doc&amp;base=LAW&amp;n=532260&amp;dst=100430"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login.consultant.ru/link/?req=doc&amp;base=LAW&amp;n=495001&amp;dst=101175" TargetMode="External"/><Relationship Id="rId22" Type="http://schemas.openxmlformats.org/officeDocument/2006/relationships/hyperlink" Target="https://login.consultant.ru/link/?req=doc&amp;base=LAW&amp;n=495001&amp;dst=100639" TargetMode="External"/><Relationship Id="rId27" Type="http://schemas.openxmlformats.org/officeDocument/2006/relationships/hyperlink" Target="https://login.consultant.ru/link/?req=doc&amp;base=LAW&amp;n=495001&amp;dst=100637" TargetMode="External"/><Relationship Id="rId30" Type="http://schemas.openxmlformats.org/officeDocument/2006/relationships/hyperlink" Target="https://login.consultant.ru/link/?req=doc&amp;base=LAW&amp;n=495001&amp;dst=101410" TargetMode="External"/><Relationship Id="rId35" Type="http://schemas.openxmlformats.org/officeDocument/2006/relationships/hyperlink" Target="https://login.consultant.ru/link/?req=doc&amp;base=LAW&amp;n=495001&amp;dst=101187" TargetMode="External"/><Relationship Id="rId43" Type="http://schemas.openxmlformats.org/officeDocument/2006/relationships/hyperlink" Target="https://login.consultant.ru/link/?req=doc&amp;base=LAW&amp;n=532260&amp;dst=101142"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consultantplus://offline/ref=1D4E32A31A176726FF77A9EFC32AC1AADF1A11E10915B9C2EAEB08B6420BA89D5285C3D8291066ADE36704B4B5FA87C24CDB8E14FED710BCUBy5H" TargetMode="External"/><Relationship Id="rId17" Type="http://schemas.openxmlformats.org/officeDocument/2006/relationships/hyperlink" Target="https://login.consultant.ru/link/?req=doc&amp;base=LAW&amp;n=510648" TargetMode="External"/><Relationship Id="rId25" Type="http://schemas.openxmlformats.org/officeDocument/2006/relationships/hyperlink" Target="https://login.consultant.ru/link/?req=doc&amp;base=LAW&amp;n=495001&amp;dst=100747" TargetMode="External"/><Relationship Id="rId33" Type="http://schemas.openxmlformats.org/officeDocument/2006/relationships/hyperlink" Target="https://login.consultant.ru/link/?req=doc&amp;base=LAW&amp;n=495001&amp;dst=101412" TargetMode="External"/><Relationship Id="rId38" Type="http://schemas.openxmlformats.org/officeDocument/2006/relationships/hyperlink" Target="https://login.consultant.ru/link/?req=doc&amp;base=LAW&amp;n=532260&amp;dst=101258" TargetMode="External"/><Relationship Id="rId46" Type="http://schemas.openxmlformats.org/officeDocument/2006/relationships/fontTable" Target="fontTable.xml"/><Relationship Id="rId20" Type="http://schemas.openxmlformats.org/officeDocument/2006/relationships/hyperlink" Target="https://login.consultant.ru/link/?req=doc&amp;base=LAW&amp;n=495001&amp;dst=101410" TargetMode="External"/><Relationship Id="rId41" Type="http://schemas.openxmlformats.org/officeDocument/2006/relationships/hyperlink" Target="https://login.consultant.ru/link/?rnd=DD4C46D5562F181F7F5E33570EFA9753&amp;req=doc&amp;base=RZR&amp;n=386954&amp;dst=100468&amp;fld=134&amp;date=23.07.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AA3F0-3295-4D32-B90F-E14AC670C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1</Pages>
  <Words>11868</Words>
  <Characters>67651</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р-на, г. Короча</Company>
  <LinksUpToDate>false</LinksUpToDate>
  <CharactersWithSpaces>79361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Общий отдел</dc:creator>
  <cp:lastModifiedBy>Afanaskova-MP</cp:lastModifiedBy>
  <cp:revision>65</cp:revision>
  <cp:lastPrinted>2026-06-10T10:20:00Z</cp:lastPrinted>
  <dcterms:created xsi:type="dcterms:W3CDTF">2025-08-13T03:25:00Z</dcterms:created>
  <dcterms:modified xsi:type="dcterms:W3CDTF">2026-06-10T10:21:00Z</dcterms:modified>
</cp:coreProperties>
</file>