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3B" w:rsidRDefault="005855FB">
      <w:pPr>
        <w:ind w:left="-600" w:right="-259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265545" cy="2733040"/>
                <wp:effectExtent l="9525" t="9525" r="1143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73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CEF" w:rsidRPr="00073CEF" w:rsidRDefault="00073CEF" w:rsidP="00073CEF">
                            <w:pPr>
                              <w:keepNext/>
                              <w:widowControl w:val="0"/>
                              <w:shd w:val="clear" w:color="auto" w:fill="FFFFFF"/>
                              <w:tabs>
                                <w:tab w:val="left" w:pos="2552"/>
                                <w:tab w:val="left" w:pos="7528"/>
                              </w:tabs>
                              <w:autoSpaceDE w:val="0"/>
                              <w:autoSpaceDN w:val="0"/>
                              <w:adjustRightInd w:val="0"/>
                              <w:spacing w:before="349"/>
                              <w:ind w:left="18"/>
                              <w:jc w:val="center"/>
                              <w:outlineLvl w:val="1"/>
                              <w:rPr>
                                <w:sz w:val="28"/>
                                <w:szCs w:val="28"/>
                              </w:rPr>
                            </w:pPr>
                            <w:r w:rsidRPr="00073CE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Р О С С И Й С К А Я  Ф Е Д Е Р А Ц И Я</w:t>
                            </w:r>
                          </w:p>
                          <w:p w:rsidR="00073CEF" w:rsidRPr="00073CEF" w:rsidRDefault="00073CEF" w:rsidP="00073CEF">
                            <w:pPr>
                              <w:keepNext/>
                              <w:autoSpaceDN w:val="0"/>
                              <w:spacing w:before="80" w:after="60"/>
                              <w:jc w:val="center"/>
                              <w:outlineLvl w:val="1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073CE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Б Е Л Г О Р О Д С К А Я   О Б Л А С Т Ь</w:t>
                            </w:r>
                          </w:p>
                          <w:p w:rsidR="00073CEF" w:rsidRPr="00073CEF" w:rsidRDefault="00073CEF" w:rsidP="00073CEF">
                            <w:pPr>
                              <w:autoSpaceDN w:val="0"/>
                              <w:spacing w:after="20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073CEF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                                                            </w:t>
                            </w:r>
                            <w:r w:rsidR="005855F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532765" cy="548640"/>
                                  <wp:effectExtent l="0" t="0" r="635" b="3810"/>
                                  <wp:docPr id="2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765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73CEF" w:rsidRPr="00073CEF" w:rsidRDefault="00073CEF" w:rsidP="00073CEF">
                            <w:pPr>
                              <w:autoSpaceDN w:val="0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073CEF"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073CEF">
                              <w:rPr>
                                <w:spacing w:val="2"/>
                                <w:sz w:val="28"/>
                                <w:szCs w:val="28"/>
                              </w:rPr>
                              <w:t>МУНИЦИПАЛЬНЫЙ СОВЕТ МУНИЦИПАЛЬНОГО РАЙОНА</w:t>
                            </w:r>
                          </w:p>
                          <w:p w:rsidR="00073CEF" w:rsidRPr="00073CEF" w:rsidRDefault="00073CEF" w:rsidP="00073CEF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073CEF"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«КОРОЧАНСКИЙ РАЙОН» </w:t>
                            </w:r>
                          </w:p>
                          <w:p w:rsidR="00073CEF" w:rsidRPr="00073CEF" w:rsidRDefault="00073CEF" w:rsidP="00073CEF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 w:rsidR="00073CEF" w:rsidRPr="00073CEF" w:rsidRDefault="00073CEF" w:rsidP="00073CEF">
                            <w:pPr>
                              <w:autoSpaceDN w:val="0"/>
                              <w:jc w:val="center"/>
                              <w:rPr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 w:rsidR="00073CEF" w:rsidRPr="00073CEF" w:rsidRDefault="00073CEF" w:rsidP="00073CEF">
                            <w:pPr>
                              <w:autoSpaceDN w:val="0"/>
                              <w:spacing w:after="200"/>
                              <w:ind w:left="567" w:right="-28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3CEF"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Pr="00073CEF">
                              <w:rPr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073CEF" w:rsidRPr="00073CEF" w:rsidRDefault="00073CEF" w:rsidP="00073CEF">
                            <w:pPr>
                              <w:autoSpaceDN w:val="0"/>
                              <w:spacing w:after="200"/>
                              <w:ind w:right="-282"/>
                              <w:rPr>
                                <w:sz w:val="28"/>
                                <w:szCs w:val="28"/>
                              </w:rPr>
                            </w:pPr>
                            <w:r w:rsidRPr="00073CEF">
                              <w:rPr>
                                <w:sz w:val="28"/>
                                <w:szCs w:val="28"/>
                              </w:rPr>
                              <w:t>17 декабря 2024 года                                                                                №Р/1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25</w:t>
                            </w:r>
                            <w:r w:rsidRPr="00073CEF">
                              <w:rPr>
                                <w:sz w:val="28"/>
                                <w:szCs w:val="28"/>
                              </w:rPr>
                              <w:t>-17-4</w:t>
                            </w:r>
                          </w:p>
                          <w:p w:rsidR="00BA2EBC" w:rsidRPr="00FA75A0" w:rsidRDefault="00BA2EBC" w:rsidP="00234814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0;width:493.35pt;height:2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" strokecolor="white">
                <v:textbox>
                  <w:txbxContent>
                    <w:p w:rsidR="00073CEF" w:rsidRPr="00073CEF" w:rsidRDefault="00073CEF" w:rsidP="00073CEF">
                      <w:pPr>
                        <w:keepNext/>
                        <w:widowControl w:val="0"/>
                        <w:shd w:val="clear" w:color="auto" w:fill="FFFFFF"/>
                        <w:tabs>
                          <w:tab w:val="left" w:pos="2552"/>
                          <w:tab w:val="left" w:pos="7528"/>
                        </w:tabs>
                        <w:autoSpaceDE w:val="0"/>
                        <w:autoSpaceDN w:val="0"/>
                        <w:adjustRightInd w:val="0"/>
                        <w:spacing w:before="349"/>
                        <w:ind w:left="18"/>
                        <w:jc w:val="center"/>
                        <w:outlineLvl w:val="1"/>
                        <w:rPr>
                          <w:sz w:val="28"/>
                          <w:szCs w:val="28"/>
                        </w:rPr>
                      </w:pPr>
                      <w:r w:rsidRPr="00073CEF">
                        <w:rPr>
                          <w:bCs/>
                          <w:iCs/>
                          <w:sz w:val="28"/>
                          <w:szCs w:val="28"/>
                        </w:rPr>
                        <w:t>Р О С С И Й С К А Я  Ф Е Д Е Р А Ц И Я</w:t>
                      </w:r>
                    </w:p>
                    <w:p w:rsidR="00073CEF" w:rsidRPr="00073CEF" w:rsidRDefault="00073CEF" w:rsidP="00073CEF">
                      <w:pPr>
                        <w:keepNext/>
                        <w:autoSpaceDN w:val="0"/>
                        <w:spacing w:before="80" w:after="60"/>
                        <w:jc w:val="center"/>
                        <w:outlineLvl w:val="1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073CEF">
                        <w:rPr>
                          <w:bCs/>
                          <w:iCs/>
                          <w:sz w:val="28"/>
                          <w:szCs w:val="28"/>
                        </w:rPr>
                        <w:t>Б Е Л Г О Р О Д С К А Я   О Б Л А С Т Ь</w:t>
                      </w:r>
                    </w:p>
                    <w:p w:rsidR="00073CEF" w:rsidRPr="00073CEF" w:rsidRDefault="00073CEF" w:rsidP="00073CEF">
                      <w:pPr>
                        <w:autoSpaceDN w:val="0"/>
                        <w:spacing w:after="200"/>
                        <w:rPr>
                          <w:noProof/>
                          <w:sz w:val="28"/>
                          <w:szCs w:val="28"/>
                        </w:rPr>
                      </w:pPr>
                      <w:r w:rsidRPr="00073CEF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                                                            </w:t>
                      </w:r>
                      <w:r w:rsidR="005855FB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532765" cy="548640"/>
                            <wp:effectExtent l="0" t="0" r="635" b="3810"/>
                            <wp:docPr id="2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765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73CEF" w:rsidRPr="00073CEF" w:rsidRDefault="00073CEF" w:rsidP="00073CEF">
                      <w:pPr>
                        <w:autoSpaceDN w:val="0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073CEF"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 w:rsidRPr="00073CEF">
                        <w:rPr>
                          <w:spacing w:val="2"/>
                          <w:sz w:val="28"/>
                          <w:szCs w:val="28"/>
                        </w:rPr>
                        <w:t>МУНИЦИПАЛЬНЫЙ СОВЕТ МУНИЦИПАЛЬНОГО РАЙОНА</w:t>
                      </w:r>
                    </w:p>
                    <w:p w:rsidR="00073CEF" w:rsidRPr="00073CEF" w:rsidRDefault="00073CEF" w:rsidP="00073CEF">
                      <w:pPr>
                        <w:autoSpaceDN w:val="0"/>
                        <w:jc w:val="center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073CEF">
                        <w:rPr>
                          <w:spacing w:val="2"/>
                          <w:sz w:val="28"/>
                          <w:szCs w:val="28"/>
                        </w:rPr>
                        <w:t xml:space="preserve"> «КОРОЧАНСКИЙ РАЙОН» </w:t>
                      </w:r>
                    </w:p>
                    <w:p w:rsidR="00073CEF" w:rsidRPr="00073CEF" w:rsidRDefault="00073CEF" w:rsidP="00073CEF">
                      <w:pPr>
                        <w:autoSpaceDN w:val="0"/>
                        <w:jc w:val="center"/>
                        <w:rPr>
                          <w:spacing w:val="2"/>
                          <w:sz w:val="16"/>
                          <w:szCs w:val="16"/>
                        </w:rPr>
                      </w:pPr>
                    </w:p>
                    <w:p w:rsidR="00073CEF" w:rsidRPr="00073CEF" w:rsidRDefault="00073CEF" w:rsidP="00073CEF">
                      <w:pPr>
                        <w:autoSpaceDN w:val="0"/>
                        <w:jc w:val="center"/>
                        <w:rPr>
                          <w:spacing w:val="2"/>
                          <w:sz w:val="16"/>
                          <w:szCs w:val="16"/>
                        </w:rPr>
                      </w:pPr>
                    </w:p>
                    <w:p w:rsidR="00073CEF" w:rsidRPr="00073CEF" w:rsidRDefault="00073CEF" w:rsidP="00073CEF">
                      <w:pPr>
                        <w:autoSpaceDN w:val="0"/>
                        <w:spacing w:after="200"/>
                        <w:ind w:left="567" w:right="-282"/>
                        <w:rPr>
                          <w:b/>
                          <w:sz w:val="28"/>
                          <w:szCs w:val="28"/>
                        </w:rPr>
                      </w:pPr>
                      <w:r w:rsidRPr="00073CEF">
                        <w:rPr>
                          <w:spacing w:val="2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Pr="00073CEF">
                        <w:rPr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073CEF" w:rsidRPr="00073CEF" w:rsidRDefault="00073CEF" w:rsidP="00073CEF">
                      <w:pPr>
                        <w:autoSpaceDN w:val="0"/>
                        <w:spacing w:after="200"/>
                        <w:ind w:right="-282"/>
                        <w:rPr>
                          <w:sz w:val="28"/>
                          <w:szCs w:val="28"/>
                        </w:rPr>
                      </w:pPr>
                      <w:r w:rsidRPr="00073CEF">
                        <w:rPr>
                          <w:sz w:val="28"/>
                          <w:szCs w:val="28"/>
                        </w:rPr>
                        <w:t>17 декабря 2024 года                                                                                №Р/1</w:t>
                      </w:r>
                      <w:r>
                        <w:rPr>
                          <w:sz w:val="28"/>
                          <w:szCs w:val="28"/>
                        </w:rPr>
                        <w:t>25</w:t>
                      </w:r>
                      <w:r w:rsidRPr="00073CEF">
                        <w:rPr>
                          <w:sz w:val="28"/>
                          <w:szCs w:val="28"/>
                        </w:rPr>
                        <w:t>-17-4</w:t>
                      </w:r>
                    </w:p>
                    <w:p w:rsidR="00BA2EBC" w:rsidRPr="00FA75A0" w:rsidRDefault="00BA2EBC" w:rsidP="00234814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</w:p>
    <w:p w:rsidR="007B123B" w:rsidRPr="007B123B" w:rsidRDefault="007B123B">
      <w:pPr>
        <w:ind w:left="-600" w:right="-259"/>
        <w:jc w:val="center"/>
        <w:rPr>
          <w:caps/>
          <w:sz w:val="10"/>
          <w:szCs w:val="10"/>
        </w:rPr>
      </w:pPr>
    </w:p>
    <w:p w:rsidR="003312E0" w:rsidRPr="007B123B" w:rsidRDefault="003312E0">
      <w:pPr>
        <w:ind w:left="-600" w:right="-259"/>
        <w:jc w:val="center"/>
        <w:rPr>
          <w:caps/>
          <w:sz w:val="6"/>
          <w:szCs w:val="6"/>
        </w:rPr>
      </w:pPr>
    </w:p>
    <w:p w:rsidR="003312E0" w:rsidRPr="007B123B" w:rsidRDefault="003312E0">
      <w:pPr>
        <w:ind w:left="-600" w:right="-259"/>
        <w:jc w:val="center"/>
        <w:rPr>
          <w:b/>
          <w:bCs/>
          <w:caps/>
          <w:sz w:val="6"/>
          <w:szCs w:val="6"/>
        </w:rPr>
      </w:pPr>
    </w:p>
    <w:p w:rsidR="003312E0" w:rsidRPr="007B123B" w:rsidRDefault="003312E0">
      <w:pPr>
        <w:pStyle w:val="2"/>
        <w:rPr>
          <w:sz w:val="28"/>
          <w:szCs w:val="28"/>
        </w:rPr>
      </w:pPr>
    </w:p>
    <w:p w:rsidR="003312E0" w:rsidRDefault="003312E0">
      <w:pPr>
        <w:ind w:left="-600" w:right="-259"/>
        <w:jc w:val="center"/>
        <w:rPr>
          <w:b/>
          <w:bCs/>
          <w:caps/>
          <w:sz w:val="20"/>
          <w:szCs w:val="20"/>
        </w:rPr>
      </w:pPr>
    </w:p>
    <w:p w:rsidR="007D0765" w:rsidRPr="006224C2" w:rsidRDefault="007D0765" w:rsidP="007D0765">
      <w:pPr>
        <w:jc w:val="center"/>
        <w:rPr>
          <w:sz w:val="20"/>
          <w:szCs w:val="20"/>
        </w:rPr>
      </w:pPr>
    </w:p>
    <w:p w:rsidR="003312E0" w:rsidRPr="00F7585B" w:rsidRDefault="007D0765" w:rsidP="007D0765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                                </w:t>
      </w:r>
    </w:p>
    <w:p w:rsidR="00E21128" w:rsidRPr="00F7585B" w:rsidRDefault="00E21128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2C33D7">
      <w:pPr>
        <w:ind w:right="-19"/>
        <w:jc w:val="right"/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585AAA" w:rsidRPr="00F7585B" w:rsidRDefault="00585AAA" w:rsidP="00585AAA">
      <w:pPr>
        <w:rPr>
          <w:sz w:val="28"/>
          <w:szCs w:val="28"/>
        </w:rPr>
      </w:pPr>
    </w:p>
    <w:p w:rsidR="00AC0AC5" w:rsidRDefault="00AC0AC5" w:rsidP="00AC0AC5"/>
    <w:p w:rsidR="00AC0AC5" w:rsidRDefault="00AC0AC5" w:rsidP="00AC0AC5"/>
    <w:p w:rsidR="00AC0AC5" w:rsidRDefault="00AC0AC5" w:rsidP="00AC0A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 внесении       изменений           в     решение </w:t>
      </w:r>
    </w:p>
    <w:p w:rsidR="00AC0AC5" w:rsidRDefault="00AC0AC5" w:rsidP="00AC0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совета Корочанского района</w:t>
      </w:r>
    </w:p>
    <w:p w:rsidR="00AC0AC5" w:rsidRDefault="00AC0AC5" w:rsidP="00AC0A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24   июня     2015    года        № </w:t>
      </w:r>
      <w:r w:rsidR="00D37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Р/171-21-2</w:t>
      </w:r>
    </w:p>
    <w:p w:rsidR="00AC0AC5" w:rsidRDefault="00AC0AC5" w:rsidP="00AC0A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  оплате труда муниципальных  служащих         </w:t>
      </w:r>
    </w:p>
    <w:p w:rsidR="00AC0AC5" w:rsidRDefault="00AC0AC5" w:rsidP="00AC0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</w:t>
      </w:r>
      <w:r>
        <w:rPr>
          <w:b/>
          <w:bCs/>
          <w:sz w:val="28"/>
          <w:szCs w:val="28"/>
        </w:rPr>
        <w:t>»</w:t>
      </w:r>
    </w:p>
    <w:p w:rsidR="00AC0AC5" w:rsidRDefault="00AC0AC5" w:rsidP="00AC0AC5">
      <w:pPr>
        <w:jc w:val="both"/>
        <w:rPr>
          <w:b/>
          <w:sz w:val="28"/>
          <w:szCs w:val="28"/>
        </w:rPr>
      </w:pPr>
    </w:p>
    <w:p w:rsidR="00AC0AC5" w:rsidRDefault="00AC0AC5" w:rsidP="00AC0AC5">
      <w:pPr>
        <w:ind w:left="540"/>
        <w:rPr>
          <w:b/>
          <w:sz w:val="28"/>
          <w:szCs w:val="28"/>
        </w:rPr>
      </w:pPr>
    </w:p>
    <w:p w:rsidR="00AC0AC5" w:rsidRDefault="00AC0AC5" w:rsidP="00AC0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Pr="00033FFB">
        <w:rPr>
          <w:sz w:val="28"/>
          <w:szCs w:val="28"/>
        </w:rPr>
        <w:t xml:space="preserve">распоряжения Губернатора Белгородской области от                  </w:t>
      </w:r>
      <w:r w:rsidR="00FE72BC">
        <w:rPr>
          <w:sz w:val="28"/>
          <w:szCs w:val="28"/>
        </w:rPr>
        <w:t xml:space="preserve">19 </w:t>
      </w:r>
      <w:r w:rsidR="00CF2D01">
        <w:rPr>
          <w:sz w:val="28"/>
          <w:szCs w:val="28"/>
        </w:rPr>
        <w:t>сентября</w:t>
      </w:r>
      <w:r w:rsidR="00FE72BC">
        <w:rPr>
          <w:sz w:val="28"/>
          <w:szCs w:val="28"/>
        </w:rPr>
        <w:t xml:space="preserve"> 202</w:t>
      </w:r>
      <w:r w:rsidR="00CF2D01">
        <w:rPr>
          <w:sz w:val="28"/>
          <w:szCs w:val="28"/>
        </w:rPr>
        <w:t>4</w:t>
      </w:r>
      <w:r w:rsidR="00FE72BC">
        <w:rPr>
          <w:sz w:val="28"/>
          <w:szCs w:val="28"/>
        </w:rPr>
        <w:t xml:space="preserve"> года № </w:t>
      </w:r>
      <w:r w:rsidR="00D14E73">
        <w:rPr>
          <w:sz w:val="28"/>
          <w:szCs w:val="28"/>
        </w:rPr>
        <w:t>15</w:t>
      </w:r>
      <w:r w:rsidR="00CF2D01">
        <w:rPr>
          <w:sz w:val="28"/>
          <w:szCs w:val="28"/>
        </w:rPr>
        <w:t>9</w:t>
      </w:r>
      <w:r w:rsidRPr="00033FFB">
        <w:rPr>
          <w:sz w:val="28"/>
          <w:szCs w:val="28"/>
        </w:rPr>
        <w:t>-р «О внесении изменений в распоряжение Губернатора Белгородской области от 26 декабря 2016 года № 821-р»,</w:t>
      </w:r>
      <w:r>
        <w:rPr>
          <w:sz w:val="28"/>
          <w:szCs w:val="28"/>
        </w:rPr>
        <w:t xml:space="preserve">                      в целях упорядочения оплаты труда лиц, замещающих должности муниципальной службы  Корочанского района, Муниципальный совет Корочанского района  </w:t>
      </w:r>
      <w:r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AC0AC5" w:rsidRDefault="005B1802" w:rsidP="00AC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 1 января</w:t>
      </w:r>
      <w:r w:rsidR="00AC0AC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AC0AC5">
        <w:rPr>
          <w:sz w:val="28"/>
          <w:szCs w:val="28"/>
        </w:rPr>
        <w:t xml:space="preserve"> года внести в решение Муниципального совета Корочанского района от 24 июня 2015 года №</w:t>
      </w:r>
      <w:r w:rsidR="00D37F4C">
        <w:rPr>
          <w:sz w:val="28"/>
          <w:szCs w:val="28"/>
        </w:rPr>
        <w:t xml:space="preserve"> </w:t>
      </w:r>
      <w:r w:rsidR="00AC0AC5">
        <w:rPr>
          <w:sz w:val="28"/>
          <w:szCs w:val="28"/>
        </w:rPr>
        <w:t>Р/171-21-2 «Об оплате труда муниципальных служащих муниципального района «Корочанский район»</w:t>
      </w:r>
      <w:r w:rsidR="007C61F4">
        <w:rPr>
          <w:sz w:val="28"/>
          <w:szCs w:val="28"/>
        </w:rPr>
        <w:t>, (далее - Решение)</w:t>
      </w:r>
      <w:r w:rsidR="00AC0AC5">
        <w:rPr>
          <w:sz w:val="28"/>
          <w:szCs w:val="28"/>
        </w:rPr>
        <w:t xml:space="preserve"> следующие изменения:</w:t>
      </w:r>
    </w:p>
    <w:p w:rsidR="00015A07" w:rsidRDefault="00903163" w:rsidP="001C7F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015A07">
        <w:rPr>
          <w:sz w:val="28"/>
          <w:szCs w:val="28"/>
        </w:rPr>
        <w:t xml:space="preserve">вести пункт 1 следующего содержания: </w:t>
      </w:r>
    </w:p>
    <w:p w:rsidR="00015A07" w:rsidRDefault="00015A07" w:rsidP="007C61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C61F4">
        <w:rPr>
          <w:sz w:val="28"/>
          <w:szCs w:val="28"/>
        </w:rPr>
        <w:t>1. У</w:t>
      </w:r>
      <w:r>
        <w:rPr>
          <w:sz w:val="28"/>
          <w:szCs w:val="28"/>
        </w:rPr>
        <w:t>становить, что оплата труда муниципальных служащих, замещающих должность главы администрации муниципального образования по контракту, производится в соответствии с условиями контракта.</w:t>
      </w:r>
    </w:p>
    <w:p w:rsidR="00015A07" w:rsidRDefault="00015A07" w:rsidP="00015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Оплата труда главы администрации состоит из ежемесячного денежного вознаграждения, а также из устанавливаемых решением представительного органа муниципального образования надбавки за организацию осуществления отдельных государственных полномочий </w:t>
      </w:r>
      <w:r w:rsidR="007A220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(в размере до 104% от ежемесячного денежного вознаграждения) и премий по итогам исполнения местного бюджета и программ (планов) комплексного социально-экономического развития муниципального образования (в размере до 283% от ежемесячного денежного вознаграждения), надбавки за работу со сведениями, составляющими государственную тайну (в размере до</w:t>
      </w:r>
      <w:r w:rsidR="002D68FD">
        <w:rPr>
          <w:sz w:val="28"/>
          <w:szCs w:val="28"/>
        </w:rPr>
        <w:t xml:space="preserve"> 30%), согласно приложения №1.».</w:t>
      </w:r>
    </w:p>
    <w:p w:rsidR="001C7F01" w:rsidRDefault="002D68FD" w:rsidP="00015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1C7F01">
        <w:rPr>
          <w:sz w:val="28"/>
          <w:szCs w:val="28"/>
        </w:rPr>
        <w:t>ункты 1-13 считать пунктами 2-14 соответственно.</w:t>
      </w:r>
    </w:p>
    <w:p w:rsidR="007C61F4" w:rsidRDefault="002D68FD" w:rsidP="00015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="00903163">
        <w:rPr>
          <w:sz w:val="28"/>
          <w:szCs w:val="28"/>
        </w:rPr>
        <w:t>ункт 2 Р</w:t>
      </w:r>
      <w:r w:rsidR="007C61F4">
        <w:rPr>
          <w:sz w:val="28"/>
          <w:szCs w:val="28"/>
        </w:rPr>
        <w:t xml:space="preserve">ешения изложить в следующей редакции: </w:t>
      </w:r>
    </w:p>
    <w:p w:rsidR="00DE3D83" w:rsidRPr="007C61F4" w:rsidRDefault="007C61F4" w:rsidP="007C61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 Установить размеры ежемесячных денежных вознагражден</w:t>
      </w:r>
      <w:r w:rsidR="00903163">
        <w:rPr>
          <w:sz w:val="28"/>
          <w:szCs w:val="28"/>
        </w:rPr>
        <w:t xml:space="preserve">ий глав администраций поселений, </w:t>
      </w:r>
      <w:r>
        <w:rPr>
          <w:sz w:val="28"/>
          <w:szCs w:val="28"/>
        </w:rPr>
        <w:t>а также размеры должностных окладов муници</w:t>
      </w:r>
      <w:r w:rsidR="00903163">
        <w:rPr>
          <w:sz w:val="28"/>
          <w:szCs w:val="28"/>
        </w:rPr>
        <w:t>пальных служащих и размеры ежеме</w:t>
      </w:r>
      <w:r>
        <w:rPr>
          <w:sz w:val="28"/>
          <w:szCs w:val="28"/>
        </w:rPr>
        <w:t>сячных надбавок к должностным окладам за классный чин, выплачиваемых муниципал</w:t>
      </w:r>
      <w:r w:rsidR="002D68FD">
        <w:rPr>
          <w:sz w:val="28"/>
          <w:szCs w:val="28"/>
        </w:rPr>
        <w:t>ьным служащим (приложение № 2)».</w:t>
      </w:r>
    </w:p>
    <w:p w:rsidR="004F2E31" w:rsidRDefault="002D68FD" w:rsidP="00DE3D8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</w:t>
      </w:r>
      <w:r w:rsidR="004F2E31">
        <w:rPr>
          <w:bCs/>
          <w:sz w:val="28"/>
          <w:szCs w:val="28"/>
        </w:rPr>
        <w:t>аздел 2 «Материальная помощь» Положения о единовременной выплате при предоставлении муниципальному служащему ежегодного оплачиваемого отпуска и выплате материальной помощи</w:t>
      </w:r>
      <w:r>
        <w:rPr>
          <w:bCs/>
          <w:sz w:val="28"/>
          <w:szCs w:val="28"/>
        </w:rPr>
        <w:t>, утвержденного в пункте 4 Р</w:t>
      </w:r>
      <w:r w:rsidR="002B05FF">
        <w:rPr>
          <w:bCs/>
          <w:sz w:val="28"/>
          <w:szCs w:val="28"/>
        </w:rPr>
        <w:t>ешения</w:t>
      </w:r>
      <w:r w:rsidR="00DE3D83">
        <w:rPr>
          <w:bCs/>
          <w:sz w:val="28"/>
          <w:szCs w:val="28"/>
        </w:rPr>
        <w:t xml:space="preserve"> изложить в следующей редакции</w:t>
      </w:r>
      <w:r w:rsidR="004F2E31">
        <w:rPr>
          <w:bCs/>
          <w:sz w:val="28"/>
          <w:szCs w:val="28"/>
        </w:rPr>
        <w:t>:</w:t>
      </w:r>
    </w:p>
    <w:p w:rsidR="004F2E31" w:rsidRDefault="004F2E31" w:rsidP="004F2E31">
      <w:pPr>
        <w:ind w:firstLine="709"/>
        <w:jc w:val="center"/>
        <w:rPr>
          <w:b/>
          <w:bCs/>
          <w:sz w:val="28"/>
          <w:szCs w:val="28"/>
        </w:rPr>
      </w:pPr>
      <w:r w:rsidRPr="004F2E31">
        <w:rPr>
          <w:b/>
          <w:bCs/>
          <w:sz w:val="28"/>
          <w:szCs w:val="28"/>
        </w:rPr>
        <w:t>«2. Материальная помощь</w:t>
      </w:r>
    </w:p>
    <w:p w:rsidR="004F2E31" w:rsidRPr="000F4F90" w:rsidRDefault="004F2E31" w:rsidP="004F2E3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F2E3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.1. Муниципальному служащему на основании письменного заявления о</w:t>
      </w:r>
      <w:r w:rsidRPr="000F4F90">
        <w:rPr>
          <w:bCs/>
          <w:sz w:val="28"/>
          <w:szCs w:val="28"/>
        </w:rPr>
        <w:t>дин раз в течение календарного года выплачивается материальная помощь в размере одного оклада денежного содержания по замещаемой должности.</w:t>
      </w:r>
    </w:p>
    <w:p w:rsidR="004F2E31" w:rsidRPr="000F4F90" w:rsidRDefault="004F2E31" w:rsidP="004F2E3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F4F90">
        <w:rPr>
          <w:bCs/>
          <w:sz w:val="28"/>
          <w:szCs w:val="28"/>
        </w:rPr>
        <w:t>Материальная пом</w:t>
      </w:r>
      <w:r>
        <w:rPr>
          <w:bCs/>
          <w:sz w:val="28"/>
          <w:szCs w:val="28"/>
        </w:rPr>
        <w:t>ощь не выплачивается муниципальным служащим,</w:t>
      </w:r>
      <w:r w:rsidRPr="004F2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проработавшим в органах местного самоуправления Корочанского района                 менее шести месяцев, </w:t>
      </w:r>
      <w:r>
        <w:rPr>
          <w:bCs/>
          <w:sz w:val="28"/>
          <w:szCs w:val="28"/>
        </w:rPr>
        <w:t>муниципальным</w:t>
      </w:r>
      <w:r w:rsidRPr="000F4F90">
        <w:rPr>
          <w:bCs/>
          <w:sz w:val="28"/>
          <w:szCs w:val="28"/>
        </w:rPr>
        <w:t xml:space="preserve"> служащим, находящимся в отпуске по уходу за ребенком до достижения им возраста трех лет, кроме случаев предоставления материальной помощи в соответствии с </w:t>
      </w:r>
      <w:hyperlink w:anchor="Par21" w:history="1">
        <w:r w:rsidRPr="000F4F90">
          <w:rPr>
            <w:bCs/>
            <w:sz w:val="28"/>
            <w:szCs w:val="28"/>
          </w:rPr>
          <w:t>пунктом 2.2</w:t>
        </w:r>
      </w:hyperlink>
      <w:r w:rsidRPr="000F4F90">
        <w:rPr>
          <w:bCs/>
          <w:sz w:val="28"/>
          <w:szCs w:val="28"/>
        </w:rPr>
        <w:t xml:space="preserve"> настоящего раздела.</w:t>
      </w:r>
    </w:p>
    <w:p w:rsidR="004F2E31" w:rsidRPr="000F4F90" w:rsidRDefault="004F2E31" w:rsidP="004F2E3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Par21"/>
      <w:bookmarkEnd w:id="1"/>
      <w:r w:rsidRPr="000F4F90">
        <w:rPr>
          <w:bCs/>
          <w:sz w:val="28"/>
          <w:szCs w:val="28"/>
        </w:rPr>
        <w:t>2.2. На основании пи</w:t>
      </w:r>
      <w:r>
        <w:rPr>
          <w:bCs/>
          <w:sz w:val="28"/>
          <w:szCs w:val="28"/>
        </w:rPr>
        <w:t>сьменного заявления муниципального</w:t>
      </w:r>
      <w:r w:rsidRPr="000F4F90">
        <w:rPr>
          <w:bCs/>
          <w:sz w:val="28"/>
          <w:szCs w:val="28"/>
        </w:rPr>
        <w:t xml:space="preserve"> служащего и по решению представителя нанимателя за счет экономии по фонд</w:t>
      </w:r>
      <w:r>
        <w:rPr>
          <w:bCs/>
          <w:sz w:val="28"/>
          <w:szCs w:val="28"/>
        </w:rPr>
        <w:t xml:space="preserve">у оплаты труда </w:t>
      </w:r>
      <w:r w:rsidRPr="000F4F90">
        <w:rPr>
          <w:bCs/>
          <w:sz w:val="28"/>
          <w:szCs w:val="28"/>
        </w:rPr>
        <w:t>органа</w:t>
      </w:r>
      <w:r>
        <w:rPr>
          <w:bCs/>
          <w:sz w:val="28"/>
          <w:szCs w:val="28"/>
        </w:rPr>
        <w:t xml:space="preserve"> местного самоуправления</w:t>
      </w:r>
      <w:r w:rsidRPr="000F4F90">
        <w:rPr>
          <w:bCs/>
          <w:sz w:val="28"/>
          <w:szCs w:val="28"/>
        </w:rPr>
        <w:t xml:space="preserve"> также может оказываться материальная помощь в связи с особыми жизненными обстоятельствами и непредвиденными событиями:</w:t>
      </w:r>
    </w:p>
    <w:p w:rsidR="004F2E31" w:rsidRPr="000F4F90" w:rsidRDefault="004F2E31" w:rsidP="004F2E3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F4F90">
        <w:rPr>
          <w:bCs/>
          <w:sz w:val="28"/>
          <w:szCs w:val="28"/>
        </w:rPr>
        <w:t xml:space="preserve">а) в случае смерти супруга, супруги, детей, родителей </w:t>
      </w:r>
      <w:r w:rsidR="00BA4A73">
        <w:rPr>
          <w:bCs/>
          <w:sz w:val="28"/>
          <w:szCs w:val="28"/>
        </w:rPr>
        <w:t>муниципального</w:t>
      </w:r>
      <w:r w:rsidRPr="000F4F90">
        <w:rPr>
          <w:bCs/>
          <w:sz w:val="28"/>
          <w:szCs w:val="28"/>
        </w:rPr>
        <w:t xml:space="preserve"> служащего при предъявлении свидетельства о смерти и документов, подтверждающих родство, копии которых прилагаются к заявлению, - в размере до трех должностных окладов.</w:t>
      </w:r>
    </w:p>
    <w:p w:rsidR="004F2E31" w:rsidRPr="000F4F90" w:rsidRDefault="004F2E31" w:rsidP="004F2E3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смерти муниципального</w:t>
      </w:r>
      <w:r w:rsidRPr="000F4F90">
        <w:rPr>
          <w:bCs/>
          <w:sz w:val="28"/>
          <w:szCs w:val="28"/>
        </w:rPr>
        <w:t xml:space="preserve"> служащего материальная помощь может выплачиваться одному из членов его семьи (супруг, супруга, дети, родители) на основании письменного заявления при предъявлении свидетельства о смерти и документов, подтверждающих принадлежн</w:t>
      </w:r>
      <w:r>
        <w:rPr>
          <w:bCs/>
          <w:sz w:val="28"/>
          <w:szCs w:val="28"/>
        </w:rPr>
        <w:t>ость к членам семьи муниципального</w:t>
      </w:r>
      <w:r w:rsidR="002F7EAE">
        <w:rPr>
          <w:bCs/>
          <w:sz w:val="28"/>
          <w:szCs w:val="28"/>
        </w:rPr>
        <w:t xml:space="preserve"> служащего</w:t>
      </w:r>
      <w:r w:rsidRPr="000F4F90">
        <w:rPr>
          <w:bCs/>
          <w:sz w:val="28"/>
          <w:szCs w:val="28"/>
        </w:rPr>
        <w:t xml:space="preserve"> - в размере до трех должностных окладов;</w:t>
      </w:r>
    </w:p>
    <w:p w:rsidR="004F2E31" w:rsidRPr="000F4F90" w:rsidRDefault="004F2E31" w:rsidP="004F2E3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F4F90">
        <w:rPr>
          <w:bCs/>
          <w:sz w:val="28"/>
          <w:szCs w:val="28"/>
        </w:rPr>
        <w:t>б) в связи с утратой или повреждением имущества в результате пожара или стихийного бедствия на основании пи</w:t>
      </w:r>
      <w:r>
        <w:rPr>
          <w:bCs/>
          <w:sz w:val="28"/>
          <w:szCs w:val="28"/>
        </w:rPr>
        <w:t>сьменного заявления муниципального</w:t>
      </w:r>
      <w:r w:rsidRPr="000F4F90">
        <w:rPr>
          <w:bCs/>
          <w:sz w:val="28"/>
          <w:szCs w:val="28"/>
        </w:rPr>
        <w:t xml:space="preserve"> служащего при предъявлении подтверждающих документов уполномоченных органов, копии которых прилагаются к заявлению, - в размере до двух должностных окладов;</w:t>
      </w:r>
    </w:p>
    <w:p w:rsidR="004F2E31" w:rsidRPr="000F4F90" w:rsidRDefault="004F2E31" w:rsidP="004F2E3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F4F90">
        <w:rPr>
          <w:bCs/>
          <w:sz w:val="28"/>
          <w:szCs w:val="28"/>
        </w:rPr>
        <w:t>в) в случае необходимости лечения, дорогостоящей операции, восстановления здоровья в связи с полученным увечьем, заболеванием, перенесенной аварией, травмой или несчастным случаем на основании медицинского заключения - в размере до двух должностных окладов;</w:t>
      </w:r>
    </w:p>
    <w:p w:rsidR="004F2E31" w:rsidRDefault="004F2E31" w:rsidP="004F2E3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F4F90">
        <w:rPr>
          <w:bCs/>
          <w:sz w:val="28"/>
          <w:szCs w:val="28"/>
        </w:rPr>
        <w:t>г) в случае</w:t>
      </w:r>
      <w:r>
        <w:rPr>
          <w:bCs/>
          <w:sz w:val="28"/>
          <w:szCs w:val="28"/>
        </w:rPr>
        <w:t xml:space="preserve"> рождения ребенка у муниципального</w:t>
      </w:r>
      <w:r w:rsidRPr="000F4F90">
        <w:rPr>
          <w:bCs/>
          <w:sz w:val="28"/>
          <w:szCs w:val="28"/>
        </w:rPr>
        <w:t xml:space="preserve"> служащего, регистрации брака гражданского служащего при предъявлении свидетельства о рождении или свидетельства о браке соответственно, копии которых прилагаются к заявлению, - в размере до двух должностных окладов.</w:t>
      </w:r>
    </w:p>
    <w:p w:rsidR="002D68FD" w:rsidRPr="000F4F90" w:rsidRDefault="002D68FD" w:rsidP="004F2E3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F2E31" w:rsidRDefault="004F2E31" w:rsidP="0093365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51F35">
        <w:rPr>
          <w:bCs/>
          <w:sz w:val="28"/>
          <w:szCs w:val="28"/>
        </w:rPr>
        <w:lastRenderedPageBreak/>
        <w:t xml:space="preserve">2.3. Положением о </w:t>
      </w:r>
      <w:r w:rsidR="00BA4A73">
        <w:rPr>
          <w:bCs/>
          <w:sz w:val="28"/>
          <w:szCs w:val="28"/>
        </w:rPr>
        <w:t xml:space="preserve">единовременной </w:t>
      </w:r>
      <w:r w:rsidRPr="00A51F35">
        <w:rPr>
          <w:bCs/>
          <w:sz w:val="28"/>
          <w:szCs w:val="28"/>
        </w:rPr>
        <w:t>выплате</w:t>
      </w:r>
      <w:r w:rsidR="00BA4A73">
        <w:rPr>
          <w:bCs/>
          <w:sz w:val="28"/>
          <w:szCs w:val="28"/>
        </w:rPr>
        <w:t xml:space="preserve"> при предоставлении муниципальному служащему ежегодного оплачиваемого отпуска и выплате</w:t>
      </w:r>
      <w:r w:rsidRPr="00A51F35">
        <w:rPr>
          <w:bCs/>
          <w:sz w:val="28"/>
          <w:szCs w:val="28"/>
        </w:rPr>
        <w:t xml:space="preserve"> материальной помощи, разрабатываемым органом местного самоуправления с учетом норм настоящего Положения, могут быть установлены иные размеры материальной помощи, выплачиваемой за счет экономии фонда оплаты труда.</w:t>
      </w:r>
      <w:r w:rsidR="0093365C">
        <w:rPr>
          <w:bCs/>
          <w:sz w:val="28"/>
          <w:szCs w:val="28"/>
        </w:rPr>
        <w:t>»</w:t>
      </w:r>
      <w:r w:rsidR="00903163">
        <w:rPr>
          <w:bCs/>
          <w:sz w:val="28"/>
          <w:szCs w:val="28"/>
        </w:rPr>
        <w:t>.</w:t>
      </w:r>
    </w:p>
    <w:p w:rsidR="00073CBF" w:rsidRPr="00903163" w:rsidRDefault="002D68FD" w:rsidP="00073CBF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073CBF" w:rsidRPr="00903163">
        <w:rPr>
          <w:bCs/>
          <w:sz w:val="28"/>
          <w:szCs w:val="28"/>
        </w:rPr>
        <w:t>Положение о единовременной выплате при предоставлении муниципальному служащему ежегодного оплачиваемого отпуска и выплате материальной помощи, утвержденного в пункте 4 решения дополнить ра</w:t>
      </w:r>
      <w:r w:rsidR="00073CBF">
        <w:rPr>
          <w:bCs/>
          <w:sz w:val="28"/>
          <w:szCs w:val="28"/>
        </w:rPr>
        <w:t>зделом 4 следующего содержания:</w:t>
      </w:r>
    </w:p>
    <w:p w:rsidR="00073CBF" w:rsidRPr="00073CBF" w:rsidRDefault="00073CBF" w:rsidP="00073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«4. Ежемесячная денежная </w:t>
      </w:r>
      <w:r w:rsidRPr="00903163">
        <w:rPr>
          <w:b/>
          <w:sz w:val="28"/>
          <w:szCs w:val="28"/>
        </w:rPr>
        <w:t xml:space="preserve">выплата муниципальным служащим Корочанского района, заключившим контракт с </w:t>
      </w:r>
      <w:r w:rsidRPr="00903163">
        <w:rPr>
          <w:b/>
          <w:bCs/>
          <w:sz w:val="28"/>
          <w:szCs w:val="28"/>
        </w:rPr>
        <w:t>Министерством обороны Российской Федерации о пребывании в добровольческом формировании, в период приостановления</w:t>
      </w:r>
      <w:r>
        <w:rPr>
          <w:b/>
          <w:sz w:val="28"/>
          <w:szCs w:val="28"/>
        </w:rPr>
        <w:t xml:space="preserve"> </w:t>
      </w:r>
      <w:r w:rsidRPr="00903163">
        <w:rPr>
          <w:b/>
          <w:bCs/>
          <w:sz w:val="28"/>
          <w:szCs w:val="28"/>
        </w:rPr>
        <w:t>с ними действия трудового договора (контракта), в соответствии со статьей 351.7 Трудового кодекса Российской Федерации</w:t>
      </w:r>
    </w:p>
    <w:p w:rsidR="00073CBF" w:rsidRPr="00903163" w:rsidRDefault="00073CBF" w:rsidP="00073CBF">
      <w:pPr>
        <w:jc w:val="center"/>
        <w:rPr>
          <w:b/>
          <w:bCs/>
          <w:sz w:val="28"/>
          <w:szCs w:val="28"/>
        </w:rPr>
      </w:pPr>
    </w:p>
    <w:p w:rsidR="00073CBF" w:rsidRPr="00903163" w:rsidRDefault="00073CBF" w:rsidP="00073CBF">
      <w:pPr>
        <w:ind w:firstLine="540"/>
        <w:jc w:val="both"/>
        <w:rPr>
          <w:bCs/>
          <w:sz w:val="28"/>
          <w:szCs w:val="28"/>
        </w:rPr>
      </w:pPr>
      <w:r w:rsidRPr="00903163">
        <w:rPr>
          <w:sz w:val="28"/>
          <w:szCs w:val="28"/>
        </w:rPr>
        <w:t xml:space="preserve">4.1. Установить ежемесячную денежную выплату муниципальным служащим Корочанского района, </w:t>
      </w:r>
      <w:r w:rsidRPr="00903163">
        <w:rPr>
          <w:bCs/>
          <w:sz w:val="28"/>
          <w:szCs w:val="28"/>
        </w:rPr>
        <w:t>заключившим контракт с Министерством обороны Российской Федерации о пребывании в добровольческом формировании, в период приостановления с ними действия трудового договора (контракта), в соответствии со статьей 351.7 Трудового кодекса Российской Федерации, в размере двух должностных окладов (окладов денежного вознаграждения) по замещаемой должности муниципальной службы.</w:t>
      </w:r>
    </w:p>
    <w:p w:rsidR="00073CBF" w:rsidRPr="00903163" w:rsidRDefault="00073CBF" w:rsidP="00073CBF">
      <w:pPr>
        <w:ind w:firstLine="540"/>
        <w:jc w:val="both"/>
        <w:rPr>
          <w:bCs/>
          <w:sz w:val="28"/>
          <w:szCs w:val="28"/>
        </w:rPr>
      </w:pPr>
      <w:r w:rsidRPr="00903163">
        <w:rPr>
          <w:bCs/>
          <w:sz w:val="28"/>
          <w:szCs w:val="28"/>
        </w:rPr>
        <w:t xml:space="preserve">4.2. Право на ежемесячную денежную выплату, установленную                  пунктом 4.1 раздела 4, </w:t>
      </w:r>
      <w:r w:rsidRPr="00903163">
        <w:rPr>
          <w:sz w:val="28"/>
          <w:szCs w:val="28"/>
        </w:rPr>
        <w:t xml:space="preserve">наступает у муниципального служащего Корочанского района, заключившего контракт с </w:t>
      </w:r>
      <w:r w:rsidRPr="00903163">
        <w:rPr>
          <w:bCs/>
          <w:sz w:val="28"/>
          <w:szCs w:val="28"/>
        </w:rPr>
        <w:t>Министерством обороны Российской Федерации о пребывании в добровольческом формировании, не ранее чем через месяц после пребывания в добровольческом формировании.</w:t>
      </w:r>
    </w:p>
    <w:p w:rsidR="00073CBF" w:rsidRPr="00903163" w:rsidRDefault="00073CBF" w:rsidP="00073CBF">
      <w:pPr>
        <w:ind w:firstLine="708"/>
        <w:jc w:val="both"/>
        <w:rPr>
          <w:bCs/>
          <w:sz w:val="28"/>
          <w:szCs w:val="28"/>
        </w:rPr>
      </w:pPr>
      <w:r w:rsidRPr="00903163">
        <w:rPr>
          <w:sz w:val="28"/>
          <w:szCs w:val="28"/>
        </w:rPr>
        <w:t>4.3.</w:t>
      </w:r>
      <w:r w:rsidRPr="00903163">
        <w:rPr>
          <w:b/>
          <w:sz w:val="28"/>
          <w:szCs w:val="28"/>
        </w:rPr>
        <w:t xml:space="preserve"> </w:t>
      </w:r>
      <w:r w:rsidRPr="00903163">
        <w:rPr>
          <w:bCs/>
          <w:sz w:val="28"/>
          <w:szCs w:val="28"/>
        </w:rPr>
        <w:t xml:space="preserve">Ежемесячная выплата осуществляется </w:t>
      </w:r>
      <w:r>
        <w:rPr>
          <w:bCs/>
          <w:sz w:val="28"/>
          <w:szCs w:val="28"/>
        </w:rPr>
        <w:t xml:space="preserve">по основному месту работы </w:t>
      </w:r>
      <w:r w:rsidRPr="00903163">
        <w:rPr>
          <w:bCs/>
          <w:sz w:val="28"/>
          <w:szCs w:val="28"/>
        </w:rPr>
        <w:t>на основании письменного заявления работника, пребывающего в добровол</w:t>
      </w:r>
      <w:r>
        <w:rPr>
          <w:bCs/>
          <w:sz w:val="28"/>
          <w:szCs w:val="28"/>
        </w:rPr>
        <w:t>ьческом формировании</w:t>
      </w:r>
      <w:r w:rsidRPr="00903163">
        <w:rPr>
          <w:bCs/>
          <w:sz w:val="28"/>
          <w:szCs w:val="28"/>
        </w:rPr>
        <w:t xml:space="preserve"> и правового акта органа местного самоуправления Корочанск</w:t>
      </w:r>
      <w:r>
        <w:rPr>
          <w:bCs/>
          <w:sz w:val="28"/>
          <w:szCs w:val="28"/>
        </w:rPr>
        <w:t xml:space="preserve">ого района, </w:t>
      </w:r>
      <w:r w:rsidRPr="00903163">
        <w:rPr>
          <w:bCs/>
          <w:sz w:val="28"/>
          <w:szCs w:val="28"/>
        </w:rPr>
        <w:t>в котором за работником, пребывающим в добровольческом формировании, сохраняется место работы (должность).</w:t>
      </w:r>
    </w:p>
    <w:p w:rsidR="00073CBF" w:rsidRPr="00903163" w:rsidRDefault="00073CBF" w:rsidP="00073CBF">
      <w:pPr>
        <w:ind w:firstLine="708"/>
        <w:jc w:val="both"/>
        <w:rPr>
          <w:bCs/>
          <w:sz w:val="28"/>
          <w:szCs w:val="28"/>
        </w:rPr>
      </w:pPr>
      <w:r w:rsidRPr="00903163">
        <w:rPr>
          <w:bCs/>
          <w:sz w:val="28"/>
          <w:szCs w:val="28"/>
        </w:rPr>
        <w:t xml:space="preserve">4.5. Ежемесячная выплата выплачивается муниципальному служащему, пребывающему в добровольческом формировании, ежемесячно в срок                       до 25-го числа месяца, следующего за отчетным месяцем. </w:t>
      </w:r>
    </w:p>
    <w:p w:rsidR="00073CBF" w:rsidRPr="00903163" w:rsidRDefault="00073CBF" w:rsidP="00073CBF">
      <w:pPr>
        <w:ind w:firstLine="708"/>
        <w:jc w:val="both"/>
        <w:rPr>
          <w:bCs/>
          <w:sz w:val="28"/>
          <w:szCs w:val="28"/>
        </w:rPr>
      </w:pPr>
      <w:r w:rsidRPr="00903163">
        <w:rPr>
          <w:bCs/>
          <w:sz w:val="28"/>
          <w:szCs w:val="28"/>
        </w:rPr>
        <w:t>При истечении срока контракта, заключенного с Министерством обороны Российской Федерации о пребывании в добровольческом формировании «Барс - Белгород», или его расторжении по собственному желанию выплата за последний месяц пребывания в добровольческом формировании выплачивается в течение месяца после истечения                                или расторжения контракта.</w:t>
      </w:r>
    </w:p>
    <w:p w:rsidR="00073CBF" w:rsidRPr="00A50502" w:rsidRDefault="00073CBF" w:rsidP="00A50502">
      <w:pPr>
        <w:ind w:firstLine="708"/>
        <w:jc w:val="both"/>
        <w:rPr>
          <w:sz w:val="28"/>
          <w:szCs w:val="28"/>
        </w:rPr>
      </w:pPr>
      <w:r w:rsidRPr="00903163">
        <w:rPr>
          <w:bCs/>
          <w:sz w:val="28"/>
          <w:szCs w:val="28"/>
        </w:rPr>
        <w:lastRenderedPageBreak/>
        <w:t>4.6. Ответственность за правильность начисления и своевременность осуществления ежемесячной выплаты несет соответствующая служба, осуществляющая полномочия по ведению бухгалтерского учета.</w:t>
      </w:r>
      <w:r w:rsidRPr="00903163">
        <w:rPr>
          <w:b/>
          <w:sz w:val="28"/>
          <w:szCs w:val="28"/>
        </w:rPr>
        <w:t>»</w:t>
      </w:r>
      <w:r w:rsidR="00A50502">
        <w:rPr>
          <w:sz w:val="28"/>
          <w:szCs w:val="28"/>
        </w:rPr>
        <w:t>.</w:t>
      </w:r>
    </w:p>
    <w:p w:rsidR="00073CBF" w:rsidRPr="00903163" w:rsidRDefault="00073CBF" w:rsidP="00073CB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4</w:t>
      </w:r>
      <w:r w:rsidRPr="00903163">
        <w:rPr>
          <w:bCs/>
          <w:sz w:val="28"/>
          <w:szCs w:val="28"/>
        </w:rPr>
        <w:t>. Решение Муниципального совета Корочанского района от                              23 декабря 2021 года № Р/442-39-3 «</w:t>
      </w:r>
      <w:r w:rsidRPr="00903163">
        <w:rPr>
          <w:sz w:val="28"/>
          <w:szCs w:val="28"/>
        </w:rPr>
        <w:t>О внесении       изменений    в     решение Муниципального совета Корочанского района от      24   июня     2015    года        №  Р/171-21-2 «Об   оплате труда муниципальных  служащих         муниципального района «Корочанский район</w:t>
      </w:r>
      <w:r w:rsidRPr="00903163">
        <w:rPr>
          <w:bCs/>
          <w:sz w:val="28"/>
          <w:szCs w:val="28"/>
        </w:rPr>
        <w:t>» признать утратившим силу.</w:t>
      </w:r>
    </w:p>
    <w:p w:rsidR="00073CBF" w:rsidRPr="00903163" w:rsidRDefault="00073CBF" w:rsidP="00073C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903163">
        <w:rPr>
          <w:bCs/>
          <w:sz w:val="28"/>
          <w:szCs w:val="28"/>
        </w:rPr>
        <w:t xml:space="preserve">. Разместить настоящее решение на официальном сайте органов местного самоуправления муниципального района «Корочанский район» Белгородской </w:t>
      </w:r>
      <w:r w:rsidRPr="00073CBF">
        <w:rPr>
          <w:bCs/>
          <w:sz w:val="28"/>
          <w:szCs w:val="28"/>
        </w:rPr>
        <w:t>области (</w:t>
      </w:r>
      <w:r w:rsidRPr="00073CBF">
        <w:rPr>
          <w:bCs/>
          <w:sz w:val="28"/>
          <w:szCs w:val="28"/>
          <w:lang w:val="en-US"/>
        </w:rPr>
        <w:t>http</w:t>
      </w:r>
      <w:r w:rsidRPr="00073CBF">
        <w:rPr>
          <w:bCs/>
          <w:sz w:val="28"/>
          <w:szCs w:val="28"/>
        </w:rPr>
        <w:t>://</w:t>
      </w:r>
      <w:r w:rsidRPr="00073CBF">
        <w:rPr>
          <w:bCs/>
          <w:kern w:val="36"/>
          <w:sz w:val="28"/>
          <w:szCs w:val="28"/>
        </w:rPr>
        <w:t>korochanskij-r31.gosweb.gosuslugi.ru</w:t>
      </w:r>
      <w:r w:rsidRPr="00073CBF">
        <w:rPr>
          <w:bCs/>
          <w:sz w:val="28"/>
          <w:szCs w:val="28"/>
        </w:rPr>
        <w:t>) и сетевом издании Корочанского района «Ясный ключ» (</w:t>
      </w:r>
      <w:hyperlink r:id="rId10" w:history="1">
        <w:r w:rsidRPr="00073CBF">
          <w:rPr>
            <w:bCs/>
            <w:sz w:val="28"/>
            <w:szCs w:val="28"/>
            <w:lang w:val="en-US"/>
          </w:rPr>
          <w:t>https</w:t>
        </w:r>
        <w:r w:rsidRPr="00073CBF">
          <w:rPr>
            <w:bCs/>
            <w:sz w:val="28"/>
            <w:szCs w:val="28"/>
          </w:rPr>
          <w:t>://</w:t>
        </w:r>
        <w:r w:rsidRPr="00073CBF">
          <w:rPr>
            <w:bCs/>
            <w:sz w:val="28"/>
            <w:szCs w:val="28"/>
            <w:lang w:val="en-US"/>
          </w:rPr>
          <w:t>korocha</w:t>
        </w:r>
        <w:r w:rsidRPr="00073CBF">
          <w:rPr>
            <w:bCs/>
            <w:sz w:val="28"/>
            <w:szCs w:val="28"/>
          </w:rPr>
          <w:t>31.</w:t>
        </w:r>
        <w:r w:rsidRPr="00073CBF">
          <w:rPr>
            <w:bCs/>
            <w:sz w:val="28"/>
            <w:szCs w:val="28"/>
            <w:lang w:val="en-US"/>
          </w:rPr>
          <w:t>ru</w:t>
        </w:r>
      </w:hyperlink>
      <w:r w:rsidRPr="00073CBF">
        <w:rPr>
          <w:bCs/>
          <w:sz w:val="28"/>
          <w:szCs w:val="28"/>
        </w:rPr>
        <w:t>).</w:t>
      </w:r>
    </w:p>
    <w:p w:rsidR="00073CBF" w:rsidRPr="00903163" w:rsidRDefault="00073CBF" w:rsidP="00073CBF">
      <w:pPr>
        <w:ind w:firstLine="709"/>
        <w:jc w:val="both"/>
        <w:rPr>
          <w:bCs/>
          <w:sz w:val="28"/>
          <w:szCs w:val="28"/>
        </w:rPr>
      </w:pPr>
      <w:r w:rsidRPr="00903163">
        <w:rPr>
          <w:bCs/>
          <w:sz w:val="28"/>
          <w:szCs w:val="28"/>
        </w:rPr>
        <w:t>4. Настоящее Решение вступает в силу с 01 января 2025 года.</w:t>
      </w:r>
    </w:p>
    <w:p w:rsidR="00073CBF" w:rsidRPr="00903163" w:rsidRDefault="00073CBF" w:rsidP="00073CBF">
      <w:pPr>
        <w:ind w:firstLine="709"/>
        <w:jc w:val="both"/>
        <w:rPr>
          <w:bCs/>
          <w:sz w:val="28"/>
          <w:szCs w:val="28"/>
        </w:rPr>
      </w:pPr>
      <w:r w:rsidRPr="00073CBF">
        <w:rPr>
          <w:bCs/>
          <w:sz w:val="28"/>
          <w:szCs w:val="28"/>
        </w:rPr>
        <w:t>5. Раздел 4 Положения о единовременной выплате при предоставлении муниципальному служащему ежегодного оплачиваемого отпуска и выплате материальной помощи вступает в силу со дня его принятия и распространяет свое действие на правоотношения, возникшие с 14 октября 2024 года                              и действует до 31 декабря 2025 года.</w:t>
      </w:r>
    </w:p>
    <w:p w:rsidR="00073CBF" w:rsidRPr="00903163" w:rsidRDefault="00073CBF" w:rsidP="00073CBF">
      <w:pPr>
        <w:ind w:firstLine="708"/>
        <w:jc w:val="both"/>
        <w:rPr>
          <w:bCs/>
          <w:sz w:val="28"/>
          <w:szCs w:val="28"/>
        </w:rPr>
      </w:pPr>
      <w:r w:rsidRPr="00903163">
        <w:rPr>
          <w:bCs/>
          <w:sz w:val="28"/>
          <w:szCs w:val="28"/>
        </w:rPr>
        <w:t>6. Контроль за исполнением данного решения возложить на постоянные комиссии Муниципального совета по вопросам местного самоуправления, работе Муниципального совета Корочанского района.</w:t>
      </w:r>
    </w:p>
    <w:p w:rsidR="00073CBF" w:rsidRPr="00903163" w:rsidRDefault="00073CBF" w:rsidP="00073CBF"/>
    <w:p w:rsidR="00073CBF" w:rsidRDefault="00073CBF" w:rsidP="00073CBF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7A220A" w:rsidRPr="00D561B1" w:rsidRDefault="007A220A" w:rsidP="00073CBF">
      <w:pPr>
        <w:jc w:val="both"/>
        <w:rPr>
          <w:bCs/>
          <w:sz w:val="28"/>
          <w:szCs w:val="28"/>
        </w:rPr>
      </w:pPr>
    </w:p>
    <w:p w:rsidR="007A220A" w:rsidRPr="007A220A" w:rsidRDefault="007A220A" w:rsidP="007A220A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A220A">
        <w:rPr>
          <w:b/>
          <w:sz w:val="28"/>
          <w:szCs w:val="28"/>
        </w:rPr>
        <w:t xml:space="preserve">Председатель </w:t>
      </w:r>
    </w:p>
    <w:p w:rsidR="007A220A" w:rsidRPr="007A220A" w:rsidRDefault="007A220A" w:rsidP="007A220A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 w:rsidRPr="007A220A">
        <w:rPr>
          <w:b/>
          <w:sz w:val="28"/>
          <w:szCs w:val="28"/>
        </w:rPr>
        <w:t xml:space="preserve">Муниципального совета </w:t>
      </w:r>
    </w:p>
    <w:p w:rsidR="007A220A" w:rsidRPr="007A220A" w:rsidRDefault="007A220A" w:rsidP="007A220A">
      <w:pPr>
        <w:autoSpaceDE w:val="0"/>
        <w:autoSpaceDN w:val="0"/>
        <w:adjustRightInd w:val="0"/>
        <w:ind w:right="-282"/>
        <w:jc w:val="both"/>
        <w:rPr>
          <w:b/>
          <w:sz w:val="28"/>
          <w:szCs w:val="28"/>
        </w:rPr>
      </w:pPr>
      <w:r w:rsidRPr="007A220A">
        <w:rPr>
          <w:b/>
          <w:sz w:val="28"/>
          <w:szCs w:val="28"/>
        </w:rPr>
        <w:t xml:space="preserve">  Корочанского района                                                            Ю.И.Горбатенко</w:t>
      </w:r>
    </w:p>
    <w:p w:rsidR="001C7F01" w:rsidRDefault="00D561B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1C7F01" w:rsidRDefault="001C7F0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C7F01" w:rsidRDefault="001C7F0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C7F01" w:rsidRDefault="001C7F0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C7F01" w:rsidRDefault="001C7F0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C7F01" w:rsidRDefault="001C7F0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C7F01" w:rsidRDefault="001C7F0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C7F01" w:rsidRDefault="001C7F0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C7F01" w:rsidRDefault="001C7F0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C7F01" w:rsidRDefault="001C7F0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C7F01" w:rsidRDefault="001C7F0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C7F01" w:rsidRDefault="001C7F0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C7F01" w:rsidRDefault="001C7F0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C7F01" w:rsidRDefault="001C7F0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C7F01" w:rsidRDefault="001C7F0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C7F01" w:rsidRDefault="001C7F0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C7F01" w:rsidRDefault="001C7F0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1C7F01" w:rsidRDefault="001C7F01" w:rsidP="0054445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A50502" w:rsidRDefault="00A50502" w:rsidP="00544459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1C7F01" w:rsidRDefault="001C7F01" w:rsidP="00D561B1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986E55" w:rsidRPr="00073CEF" w:rsidRDefault="00D561B1" w:rsidP="00D561B1">
      <w:pPr>
        <w:shd w:val="clear" w:color="auto" w:fill="FFFFFF"/>
        <w:tabs>
          <w:tab w:val="left" w:pos="1358"/>
        </w:tabs>
        <w:jc w:val="center"/>
        <w:rPr>
          <w:sz w:val="28"/>
          <w:szCs w:val="28"/>
        </w:rPr>
      </w:pPr>
      <w:r w:rsidRPr="00073CEF">
        <w:rPr>
          <w:sz w:val="28"/>
          <w:szCs w:val="28"/>
        </w:rPr>
        <w:lastRenderedPageBreak/>
        <w:t xml:space="preserve">   </w:t>
      </w:r>
      <w:r w:rsidR="001C7F01" w:rsidRPr="00073CEF">
        <w:rPr>
          <w:sz w:val="28"/>
          <w:szCs w:val="28"/>
        </w:rPr>
        <w:t xml:space="preserve">                                             </w:t>
      </w:r>
      <w:r w:rsidRPr="00073CEF">
        <w:rPr>
          <w:sz w:val="28"/>
          <w:szCs w:val="28"/>
        </w:rPr>
        <w:t xml:space="preserve"> </w:t>
      </w:r>
      <w:r w:rsidR="00073CEF">
        <w:rPr>
          <w:sz w:val="28"/>
          <w:szCs w:val="28"/>
        </w:rPr>
        <w:t xml:space="preserve">             </w:t>
      </w:r>
      <w:r w:rsidR="00986E55" w:rsidRPr="00073CEF">
        <w:rPr>
          <w:sz w:val="28"/>
          <w:szCs w:val="28"/>
        </w:rPr>
        <w:t>Приложение № 1</w:t>
      </w:r>
    </w:p>
    <w:p w:rsidR="00986E55" w:rsidRPr="00073CEF" w:rsidRDefault="00986E55" w:rsidP="00986E55">
      <w:pPr>
        <w:shd w:val="clear" w:color="auto" w:fill="FFFFFF"/>
        <w:tabs>
          <w:tab w:val="left" w:pos="1358"/>
        </w:tabs>
        <w:rPr>
          <w:sz w:val="28"/>
          <w:szCs w:val="28"/>
        </w:rPr>
      </w:pPr>
      <w:r w:rsidRPr="00073CEF">
        <w:rPr>
          <w:sz w:val="28"/>
          <w:szCs w:val="28"/>
        </w:rPr>
        <w:tab/>
      </w:r>
      <w:r w:rsidRPr="00073CEF">
        <w:rPr>
          <w:sz w:val="28"/>
          <w:szCs w:val="28"/>
        </w:rPr>
        <w:tab/>
      </w:r>
      <w:r w:rsidRPr="00073CEF">
        <w:rPr>
          <w:sz w:val="28"/>
          <w:szCs w:val="28"/>
        </w:rPr>
        <w:tab/>
      </w:r>
      <w:r w:rsidRPr="00073CEF">
        <w:rPr>
          <w:sz w:val="28"/>
          <w:szCs w:val="28"/>
        </w:rPr>
        <w:tab/>
      </w:r>
      <w:r w:rsidRPr="00073CEF">
        <w:rPr>
          <w:sz w:val="28"/>
          <w:szCs w:val="28"/>
        </w:rPr>
        <w:tab/>
      </w:r>
      <w:r w:rsidRPr="00073CEF">
        <w:rPr>
          <w:sz w:val="28"/>
          <w:szCs w:val="28"/>
        </w:rPr>
        <w:tab/>
      </w:r>
      <w:r w:rsidR="00073CEF">
        <w:rPr>
          <w:sz w:val="28"/>
          <w:szCs w:val="28"/>
        </w:rPr>
        <w:t xml:space="preserve">           </w:t>
      </w:r>
      <w:r w:rsidRPr="00073CEF">
        <w:rPr>
          <w:sz w:val="28"/>
          <w:szCs w:val="28"/>
        </w:rPr>
        <w:t>к решению Муниципального совета</w:t>
      </w:r>
    </w:p>
    <w:p w:rsidR="00986E55" w:rsidRPr="00073CEF" w:rsidRDefault="00986E55" w:rsidP="00986E55">
      <w:pPr>
        <w:shd w:val="clear" w:color="auto" w:fill="FFFFFF"/>
        <w:tabs>
          <w:tab w:val="left" w:pos="1358"/>
        </w:tabs>
        <w:rPr>
          <w:sz w:val="28"/>
          <w:szCs w:val="28"/>
        </w:rPr>
      </w:pPr>
      <w:r w:rsidRPr="00073CEF">
        <w:rPr>
          <w:sz w:val="28"/>
          <w:szCs w:val="28"/>
        </w:rPr>
        <w:t xml:space="preserve">                                                                          </w:t>
      </w:r>
      <w:r w:rsidR="00073CEF">
        <w:rPr>
          <w:sz w:val="28"/>
          <w:szCs w:val="28"/>
        </w:rPr>
        <w:t xml:space="preserve">           </w:t>
      </w:r>
      <w:r w:rsidRPr="00073CEF">
        <w:rPr>
          <w:sz w:val="28"/>
          <w:szCs w:val="28"/>
        </w:rPr>
        <w:t>Корочанского района</w:t>
      </w:r>
    </w:p>
    <w:p w:rsidR="00986E55" w:rsidRPr="00073CEF" w:rsidRDefault="00986E55" w:rsidP="00986E55">
      <w:pPr>
        <w:shd w:val="clear" w:color="auto" w:fill="FFFFFF"/>
        <w:tabs>
          <w:tab w:val="left" w:pos="1358"/>
        </w:tabs>
        <w:rPr>
          <w:sz w:val="28"/>
          <w:szCs w:val="28"/>
        </w:rPr>
      </w:pPr>
      <w:r w:rsidRPr="00073CEF">
        <w:rPr>
          <w:sz w:val="28"/>
          <w:szCs w:val="28"/>
        </w:rPr>
        <w:t xml:space="preserve">                                                         </w:t>
      </w:r>
      <w:r w:rsidR="00073CEF">
        <w:rPr>
          <w:sz w:val="28"/>
          <w:szCs w:val="28"/>
        </w:rPr>
        <w:t xml:space="preserve">              от 17 декабря</w:t>
      </w:r>
      <w:r w:rsidRPr="00073CEF">
        <w:rPr>
          <w:sz w:val="28"/>
          <w:szCs w:val="28"/>
        </w:rPr>
        <w:t xml:space="preserve"> 2024 года </w:t>
      </w:r>
      <w:r w:rsidR="00073CEF">
        <w:rPr>
          <w:sz w:val="28"/>
          <w:szCs w:val="28"/>
        </w:rPr>
        <w:t>№Р/125-17-4</w:t>
      </w:r>
    </w:p>
    <w:p w:rsidR="00986E55" w:rsidRDefault="00986E55" w:rsidP="00986E5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</w:p>
    <w:p w:rsidR="00073CEF" w:rsidRDefault="00073CEF" w:rsidP="00986E5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</w:p>
    <w:p w:rsidR="00073CEF" w:rsidRDefault="00073CEF" w:rsidP="00986E5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</w:p>
    <w:p w:rsidR="00986E55" w:rsidRDefault="00986E55" w:rsidP="00986E5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</w:t>
      </w:r>
    </w:p>
    <w:p w:rsidR="00986E55" w:rsidRDefault="00986E55" w:rsidP="00986E5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ежемесячного денежного вознаграждения главы администрации</w:t>
      </w:r>
    </w:p>
    <w:p w:rsidR="00986E55" w:rsidRDefault="00986E55" w:rsidP="00986E5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«Корочанский район»</w:t>
      </w:r>
    </w:p>
    <w:p w:rsidR="00986E55" w:rsidRDefault="00986E55" w:rsidP="00986E5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404"/>
        <w:gridCol w:w="2646"/>
        <w:gridCol w:w="2409"/>
      </w:tblGrid>
      <w:tr w:rsidR="00986E55" w:rsidTr="004E7242">
        <w:tc>
          <w:tcPr>
            <w:tcW w:w="2288" w:type="dxa"/>
            <w:vMerge w:val="restart"/>
            <w:hideMark/>
          </w:tcPr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Оклад</w:t>
            </w:r>
          </w:p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денежного вознаграждения</w:t>
            </w:r>
          </w:p>
        </w:tc>
        <w:tc>
          <w:tcPr>
            <w:tcW w:w="7459" w:type="dxa"/>
            <w:gridSpan w:val="3"/>
            <w:hideMark/>
          </w:tcPr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Надбавки</w:t>
            </w:r>
          </w:p>
        </w:tc>
      </w:tr>
      <w:tr w:rsidR="00986E55" w:rsidTr="004E7242">
        <w:tc>
          <w:tcPr>
            <w:tcW w:w="0" w:type="auto"/>
            <w:vMerge/>
            <w:vAlign w:val="center"/>
            <w:hideMark/>
          </w:tcPr>
          <w:p w:rsidR="00986E55" w:rsidRDefault="00986E55" w:rsidP="004E724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hideMark/>
          </w:tcPr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 организацию осуществление отдельных государственных полномочий</w:t>
            </w:r>
          </w:p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(количество окладов)</w:t>
            </w:r>
          </w:p>
        </w:tc>
        <w:tc>
          <w:tcPr>
            <w:tcW w:w="2646" w:type="dxa"/>
            <w:hideMark/>
          </w:tcPr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Премия</w:t>
            </w:r>
          </w:p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итогам исполнения местного бюджета и программ (планов) комплексного социально – экономического развития муниципального образования</w:t>
            </w:r>
          </w:p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(количество окладов)</w:t>
            </w:r>
          </w:p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hideMark/>
          </w:tcPr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 работу со сведениями, составляющими государственную тайну</w:t>
            </w:r>
          </w:p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(количество окладов)</w:t>
            </w:r>
          </w:p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86E55" w:rsidTr="004E7242">
        <w:tc>
          <w:tcPr>
            <w:tcW w:w="2288" w:type="dxa"/>
            <w:hideMark/>
          </w:tcPr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40 824</w:t>
            </w:r>
          </w:p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  <w:hideMark/>
          </w:tcPr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2646" w:type="dxa"/>
            <w:hideMark/>
          </w:tcPr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2,83</w:t>
            </w:r>
          </w:p>
        </w:tc>
        <w:tc>
          <w:tcPr>
            <w:tcW w:w="2409" w:type="dxa"/>
            <w:hideMark/>
          </w:tcPr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86E55" w:rsidRDefault="00986E55" w:rsidP="004E724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0,30</w:t>
            </w:r>
          </w:p>
        </w:tc>
      </w:tr>
    </w:tbl>
    <w:p w:rsidR="00986E55" w:rsidRDefault="00986E55" w:rsidP="00986E5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:rsidR="00986E55" w:rsidRDefault="00986E55" w:rsidP="00986E5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</w:p>
    <w:p w:rsidR="00986E55" w:rsidRDefault="00986E55" w:rsidP="00986E5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986E55" w:rsidRDefault="00986E55" w:rsidP="00986E5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986E55" w:rsidRDefault="00986E55" w:rsidP="00986E5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986E55" w:rsidRDefault="00986E55" w:rsidP="00986E5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986E55" w:rsidRDefault="00986E55" w:rsidP="00986E5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986E55" w:rsidRDefault="00986E5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986E55" w:rsidRDefault="00986E5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986E55" w:rsidRDefault="00986E5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986E55" w:rsidRDefault="00986E5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986E55" w:rsidRDefault="00986E5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986E55" w:rsidRDefault="00986E5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986E55" w:rsidRDefault="00986E5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D14E73" w:rsidRDefault="00D14E73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D14E73" w:rsidRDefault="00D14E73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986E55" w:rsidRDefault="00986E5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AC0AC5" w:rsidRPr="00073CEF" w:rsidRDefault="00986E55" w:rsidP="00AC0AC5">
      <w:pPr>
        <w:shd w:val="clear" w:color="auto" w:fill="FFFFFF"/>
        <w:tabs>
          <w:tab w:val="left" w:pos="1358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073CEF">
        <w:rPr>
          <w:b/>
          <w:sz w:val="28"/>
          <w:szCs w:val="28"/>
        </w:rPr>
        <w:t xml:space="preserve">         </w:t>
      </w:r>
      <w:r w:rsidRPr="00073CEF">
        <w:rPr>
          <w:sz w:val="28"/>
          <w:szCs w:val="28"/>
        </w:rPr>
        <w:t>Приложение № 2</w:t>
      </w:r>
    </w:p>
    <w:p w:rsidR="00073CEF" w:rsidRPr="00073CEF" w:rsidRDefault="00AC0AC5" w:rsidP="00073CEF">
      <w:pPr>
        <w:shd w:val="clear" w:color="auto" w:fill="FFFFFF"/>
        <w:tabs>
          <w:tab w:val="left" w:pos="1358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73CEF">
        <w:rPr>
          <w:b/>
          <w:sz w:val="28"/>
          <w:szCs w:val="28"/>
        </w:rPr>
        <w:t xml:space="preserve">          </w:t>
      </w:r>
      <w:r w:rsidR="00073CEF" w:rsidRPr="00073CEF">
        <w:rPr>
          <w:sz w:val="28"/>
          <w:szCs w:val="28"/>
        </w:rPr>
        <w:t>к решению Муниципального совета</w:t>
      </w:r>
    </w:p>
    <w:p w:rsidR="00073CEF" w:rsidRPr="00073CEF" w:rsidRDefault="00073CEF" w:rsidP="00073CEF">
      <w:pPr>
        <w:shd w:val="clear" w:color="auto" w:fill="FFFFFF"/>
        <w:tabs>
          <w:tab w:val="left" w:pos="1358"/>
        </w:tabs>
        <w:rPr>
          <w:sz w:val="28"/>
          <w:szCs w:val="28"/>
        </w:rPr>
      </w:pPr>
      <w:r w:rsidRPr="00073CEF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073CEF">
        <w:rPr>
          <w:sz w:val="28"/>
          <w:szCs w:val="28"/>
        </w:rPr>
        <w:t>Корочанского района</w:t>
      </w:r>
    </w:p>
    <w:p w:rsidR="00073CEF" w:rsidRPr="00073CEF" w:rsidRDefault="00073CEF" w:rsidP="00073CEF">
      <w:pPr>
        <w:shd w:val="clear" w:color="auto" w:fill="FFFFFF"/>
        <w:tabs>
          <w:tab w:val="left" w:pos="1358"/>
        </w:tabs>
        <w:rPr>
          <w:sz w:val="28"/>
          <w:szCs w:val="28"/>
        </w:rPr>
      </w:pPr>
      <w:r w:rsidRPr="00073CEF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от 17 декабря</w:t>
      </w:r>
      <w:r w:rsidRPr="00073CEF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>№Р/125-17-4</w:t>
      </w:r>
    </w:p>
    <w:p w:rsidR="00AC0AC5" w:rsidRPr="0030214A" w:rsidRDefault="00AC0AC5" w:rsidP="00073CEF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AC0AC5" w:rsidRDefault="00AC0AC5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:rsidR="00AC0AC5" w:rsidRDefault="00AC0AC5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Структура </w:t>
      </w:r>
    </w:p>
    <w:p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ежемесячного денежного вознаграждения глав администраций </w:t>
      </w:r>
    </w:p>
    <w:p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и сельских поселений муниципального района</w:t>
      </w:r>
    </w:p>
    <w:p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«Корочанский район» </w:t>
      </w:r>
    </w:p>
    <w:p w:rsidR="00AC0AC5" w:rsidRDefault="00AC0AC5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2268"/>
        <w:gridCol w:w="2262"/>
      </w:tblGrid>
      <w:tr w:rsidR="00AC0AC5" w:rsidTr="00A4375D">
        <w:tc>
          <w:tcPr>
            <w:tcW w:w="3085" w:type="dxa"/>
            <w:vMerge w:val="restart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должности</w:t>
            </w:r>
          </w:p>
        </w:tc>
        <w:tc>
          <w:tcPr>
            <w:tcW w:w="2126" w:type="dxa"/>
            <w:vMerge w:val="restart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Оклад </w:t>
            </w: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денежного вознаграждения</w:t>
            </w:r>
          </w:p>
        </w:tc>
        <w:tc>
          <w:tcPr>
            <w:tcW w:w="4530" w:type="dxa"/>
            <w:gridSpan w:val="2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Надбавки</w:t>
            </w:r>
          </w:p>
        </w:tc>
      </w:tr>
      <w:tr w:rsidR="00AC0AC5" w:rsidTr="00A4375D">
        <w:tc>
          <w:tcPr>
            <w:tcW w:w="3085" w:type="dxa"/>
            <w:vMerge/>
            <w:vAlign w:val="center"/>
            <w:hideMark/>
          </w:tcPr>
          <w:p w:rsidR="00AC0AC5" w:rsidRDefault="00AC0AC5" w:rsidP="00A4375D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C0AC5" w:rsidRDefault="00AC0AC5" w:rsidP="00A4375D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 особые условия исполнения полномочий (количество должностных окладов)</w:t>
            </w:r>
          </w:p>
        </w:tc>
        <w:tc>
          <w:tcPr>
            <w:tcW w:w="2262" w:type="dxa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Ежемесячная денежная премия (количество должностных окладов)</w:t>
            </w:r>
          </w:p>
        </w:tc>
      </w:tr>
      <w:tr w:rsidR="00AC0AC5" w:rsidTr="00A4375D">
        <w:tc>
          <w:tcPr>
            <w:tcW w:w="3085" w:type="dxa"/>
          </w:tcPr>
          <w:p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>Глава администрации городского поселения</w:t>
            </w:r>
          </w:p>
          <w:p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>(население до 10 000 человек)</w:t>
            </w:r>
          </w:p>
          <w:p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</w:p>
        </w:tc>
        <w:tc>
          <w:tcPr>
            <w:tcW w:w="2126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9F2B4F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21 558</w:t>
            </w:r>
          </w:p>
        </w:tc>
        <w:tc>
          <w:tcPr>
            <w:tcW w:w="2268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2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C0AC5" w:rsidTr="00A4375D">
        <w:tc>
          <w:tcPr>
            <w:tcW w:w="3085" w:type="dxa"/>
          </w:tcPr>
          <w:p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сельского поселения </w:t>
            </w:r>
          </w:p>
          <w:p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>(население от 4 001 до                  6 000 человек)</w:t>
            </w:r>
          </w:p>
          <w:p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</w:p>
        </w:tc>
        <w:tc>
          <w:tcPr>
            <w:tcW w:w="2126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6E4382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F2B4F">
              <w:rPr>
                <w:color w:val="000000"/>
              </w:rPr>
              <w:t>9 161</w:t>
            </w:r>
          </w:p>
        </w:tc>
        <w:tc>
          <w:tcPr>
            <w:tcW w:w="2268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2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C0AC5" w:rsidTr="00A4375D">
        <w:tc>
          <w:tcPr>
            <w:tcW w:w="3085" w:type="dxa"/>
          </w:tcPr>
          <w:p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сельского поселения </w:t>
            </w:r>
          </w:p>
          <w:p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>(население от 3 001 до                  4 000 человек)</w:t>
            </w:r>
          </w:p>
          <w:p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</w:p>
        </w:tc>
        <w:tc>
          <w:tcPr>
            <w:tcW w:w="2126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9A7CBE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18 363</w:t>
            </w:r>
          </w:p>
        </w:tc>
        <w:tc>
          <w:tcPr>
            <w:tcW w:w="2268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2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C0AC5" w:rsidTr="00A4375D">
        <w:tc>
          <w:tcPr>
            <w:tcW w:w="3085" w:type="dxa"/>
          </w:tcPr>
          <w:p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сельского поселения </w:t>
            </w:r>
          </w:p>
          <w:p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>(население от 2 001 до                  3 000 человек)</w:t>
            </w:r>
          </w:p>
          <w:p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</w:p>
        </w:tc>
        <w:tc>
          <w:tcPr>
            <w:tcW w:w="2126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9A7CBE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6E43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566</w:t>
            </w:r>
          </w:p>
        </w:tc>
        <w:tc>
          <w:tcPr>
            <w:tcW w:w="2268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2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C0AC5" w:rsidTr="00A4375D">
        <w:tc>
          <w:tcPr>
            <w:tcW w:w="3085" w:type="dxa"/>
          </w:tcPr>
          <w:p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сельского поселения </w:t>
            </w:r>
          </w:p>
          <w:p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>(население от 1 001 до                  2 000 человек)</w:t>
            </w:r>
          </w:p>
          <w:p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</w:p>
        </w:tc>
        <w:tc>
          <w:tcPr>
            <w:tcW w:w="2126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9A7CBE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6E43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767</w:t>
            </w:r>
          </w:p>
        </w:tc>
        <w:tc>
          <w:tcPr>
            <w:tcW w:w="2268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2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C0AC5" w:rsidTr="00A4375D">
        <w:tc>
          <w:tcPr>
            <w:tcW w:w="3085" w:type="dxa"/>
            <w:hideMark/>
          </w:tcPr>
          <w:p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сельского поселения </w:t>
            </w:r>
          </w:p>
          <w:p w:rsidR="00AC0AC5" w:rsidRDefault="00AC0AC5" w:rsidP="00A4375D">
            <w:pPr>
              <w:tabs>
                <w:tab w:val="left" w:pos="1358"/>
              </w:tabs>
              <w:rPr>
                <w:color w:val="000000"/>
              </w:rPr>
            </w:pPr>
            <w:r>
              <w:rPr>
                <w:color w:val="000000"/>
              </w:rPr>
              <w:t>(население до 1 000                 человек)</w:t>
            </w:r>
          </w:p>
        </w:tc>
        <w:tc>
          <w:tcPr>
            <w:tcW w:w="2126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9A7CBE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E43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969</w:t>
            </w:r>
          </w:p>
        </w:tc>
        <w:tc>
          <w:tcPr>
            <w:tcW w:w="2268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2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C0AC5" w:rsidRDefault="00AC0AC5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:rsidR="00AC0AC5" w:rsidRDefault="00AC0AC5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:rsidR="00AC0AC5" w:rsidRDefault="00AC0AC5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:rsidR="00AC0AC5" w:rsidRDefault="00AC0AC5" w:rsidP="00AC0AC5">
      <w:pPr>
        <w:rPr>
          <w:b/>
          <w:sz w:val="28"/>
          <w:szCs w:val="28"/>
        </w:rPr>
        <w:sectPr w:rsidR="00AC0AC5" w:rsidSect="00EA4EB3">
          <w:headerReference w:type="default" r:id="rId11"/>
          <w:pgSz w:w="11906" w:h="16838"/>
          <w:pgMar w:top="454" w:right="680" w:bottom="397" w:left="1701" w:header="709" w:footer="709" w:gutter="0"/>
          <w:cols w:space="720"/>
          <w:titlePg/>
          <w:docGrid w:linePitch="326"/>
        </w:sectPr>
      </w:pPr>
    </w:p>
    <w:p w:rsidR="00AC0AC5" w:rsidRDefault="007C61F4" w:rsidP="00AC0AC5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AC0AC5" w:rsidRPr="00073CEF" w:rsidRDefault="00AC0AC5" w:rsidP="00AC0AC5">
      <w:pPr>
        <w:shd w:val="clear" w:color="auto" w:fill="FFFFFF"/>
        <w:tabs>
          <w:tab w:val="left" w:pos="135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86E55">
        <w:rPr>
          <w:b/>
          <w:sz w:val="28"/>
          <w:szCs w:val="28"/>
        </w:rPr>
        <w:t xml:space="preserve">                  </w:t>
      </w:r>
      <w:r w:rsidR="00986E55" w:rsidRPr="00073CEF">
        <w:rPr>
          <w:sz w:val="28"/>
          <w:szCs w:val="28"/>
        </w:rPr>
        <w:t>Приложение № 3</w:t>
      </w:r>
    </w:p>
    <w:p w:rsidR="00073CEF" w:rsidRPr="00073CEF" w:rsidRDefault="00AC0AC5" w:rsidP="00073CEF">
      <w:pPr>
        <w:shd w:val="clear" w:color="auto" w:fill="FFFFFF"/>
        <w:tabs>
          <w:tab w:val="left" w:pos="1358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73CEF" w:rsidRPr="00073CEF">
        <w:rPr>
          <w:sz w:val="28"/>
          <w:szCs w:val="28"/>
        </w:rPr>
        <w:t>к решению Муниципального совета</w:t>
      </w:r>
    </w:p>
    <w:p w:rsidR="00073CEF" w:rsidRPr="00073CEF" w:rsidRDefault="00073CEF" w:rsidP="00073CEF">
      <w:pPr>
        <w:shd w:val="clear" w:color="auto" w:fill="FFFFFF"/>
        <w:tabs>
          <w:tab w:val="left" w:pos="1358"/>
        </w:tabs>
        <w:rPr>
          <w:sz w:val="28"/>
          <w:szCs w:val="28"/>
        </w:rPr>
      </w:pPr>
      <w:r w:rsidRPr="00073CEF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073CEF">
        <w:rPr>
          <w:sz w:val="28"/>
          <w:szCs w:val="28"/>
        </w:rPr>
        <w:t>Корочанского района</w:t>
      </w:r>
    </w:p>
    <w:p w:rsidR="00073CEF" w:rsidRPr="00073CEF" w:rsidRDefault="00073CEF" w:rsidP="00073CEF">
      <w:pPr>
        <w:shd w:val="clear" w:color="auto" w:fill="FFFFFF"/>
        <w:tabs>
          <w:tab w:val="left" w:pos="1358"/>
        </w:tabs>
        <w:rPr>
          <w:sz w:val="28"/>
          <w:szCs w:val="28"/>
        </w:rPr>
      </w:pPr>
      <w:r w:rsidRPr="00073CEF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от 17 декабря</w:t>
      </w:r>
      <w:r w:rsidRPr="00073CEF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>№Р/125-17-4</w:t>
      </w:r>
    </w:p>
    <w:p w:rsidR="00AC0AC5" w:rsidRPr="004F6360" w:rsidRDefault="00AC0AC5" w:rsidP="00073CEF">
      <w:pPr>
        <w:shd w:val="clear" w:color="auto" w:fill="FFFFFF"/>
        <w:tabs>
          <w:tab w:val="left" w:pos="1358"/>
        </w:tabs>
        <w:rPr>
          <w:b/>
          <w:sz w:val="28"/>
          <w:szCs w:val="28"/>
        </w:rPr>
      </w:pPr>
    </w:p>
    <w:p w:rsidR="00AC0AC5" w:rsidRDefault="00AC0AC5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AC0AC5" w:rsidRDefault="00AC0AC5" w:rsidP="00AC0AC5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 А З М Е Р Ы</w:t>
      </w:r>
    </w:p>
    <w:p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должностных окладов муниципальных служащих и ежемесячных </w:t>
      </w:r>
    </w:p>
    <w:p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надбавок к должностным окладам за классный чин, выплачиваемых муниципальным служащим</w:t>
      </w:r>
    </w:p>
    <w:p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муниципального района «Корочанский район» </w:t>
      </w:r>
    </w:p>
    <w:p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</w:p>
    <w:p w:rsidR="00AC0AC5" w:rsidRDefault="00AC0AC5" w:rsidP="00AC0AC5">
      <w:pPr>
        <w:shd w:val="clear" w:color="auto" w:fill="FFFFFF"/>
        <w:tabs>
          <w:tab w:val="left" w:pos="1358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8"/>
        <w:gridCol w:w="2737"/>
        <w:gridCol w:w="989"/>
        <w:gridCol w:w="990"/>
        <w:gridCol w:w="970"/>
        <w:gridCol w:w="1941"/>
      </w:tblGrid>
      <w:tr w:rsidR="00AC0AC5" w:rsidTr="00A4375D">
        <w:trPr>
          <w:tblHeader/>
        </w:trPr>
        <w:tc>
          <w:tcPr>
            <w:tcW w:w="7158" w:type="dxa"/>
            <w:vMerge w:val="restart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Наименование </w:t>
            </w: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737" w:type="dxa"/>
            <w:vMerge w:val="restart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Должностной оклад (ежемесячное денежное вознаграждение),</w:t>
            </w: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949" w:type="dxa"/>
            <w:gridSpan w:val="3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Ежемесячная надбавка за классный чин, руб.</w:t>
            </w:r>
          </w:p>
        </w:tc>
        <w:tc>
          <w:tcPr>
            <w:tcW w:w="1941" w:type="dxa"/>
            <w:vMerge w:val="restart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Ежемесячное денежное поощрение (Количество должностных окладов)</w:t>
            </w:r>
          </w:p>
        </w:tc>
      </w:tr>
      <w:tr w:rsidR="00AC0AC5" w:rsidTr="00A4375D">
        <w:trPr>
          <w:tblHeader/>
        </w:trPr>
        <w:tc>
          <w:tcPr>
            <w:tcW w:w="0" w:type="auto"/>
            <w:vMerge/>
            <w:vAlign w:val="center"/>
            <w:hideMark/>
          </w:tcPr>
          <w:p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класс</w:t>
            </w: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(31%)</w:t>
            </w:r>
          </w:p>
        </w:tc>
        <w:tc>
          <w:tcPr>
            <w:tcW w:w="990" w:type="dxa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класс</w:t>
            </w: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(29%)</w:t>
            </w:r>
          </w:p>
        </w:tc>
        <w:tc>
          <w:tcPr>
            <w:tcW w:w="970" w:type="dxa"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класс</w:t>
            </w: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(27%)</w:t>
            </w:r>
          </w:p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AC0AC5" w:rsidTr="00A4375D">
        <w:trPr>
          <w:tblHeader/>
        </w:trPr>
        <w:tc>
          <w:tcPr>
            <w:tcW w:w="7158" w:type="dxa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7" w:type="dxa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70" w:type="dxa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941" w:type="dxa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AC0AC5" w:rsidTr="00A4375D">
        <w:tc>
          <w:tcPr>
            <w:tcW w:w="14785" w:type="dxa"/>
            <w:gridSpan w:val="6"/>
            <w:hideMark/>
          </w:tcPr>
          <w:p w:rsidR="00FA0B9B" w:rsidRDefault="00AC0AC5" w:rsidP="00FA0B9B">
            <w:pPr>
              <w:tabs>
                <w:tab w:val="left" w:pos="1358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Высшие должности</w:t>
            </w:r>
          </w:p>
        </w:tc>
      </w:tr>
      <w:tr w:rsidR="00AC0AC5" w:rsidTr="00A4375D">
        <w:tc>
          <w:tcPr>
            <w:tcW w:w="7158" w:type="dxa"/>
            <w:hideMark/>
          </w:tcPr>
          <w:p w:rsidR="00AC0AC5" w:rsidRDefault="00AC0AC5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главы администрации района – председатель комитета финансов и бюджетной политики</w:t>
            </w:r>
          </w:p>
        </w:tc>
        <w:tc>
          <w:tcPr>
            <w:tcW w:w="2737" w:type="dxa"/>
            <w:hideMark/>
          </w:tcPr>
          <w:p w:rsidR="00AC0AC5" w:rsidRDefault="009A7CBE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30 618</w:t>
            </w:r>
          </w:p>
        </w:tc>
        <w:tc>
          <w:tcPr>
            <w:tcW w:w="989" w:type="dxa"/>
            <w:vMerge w:val="restart"/>
            <w:hideMark/>
          </w:tcPr>
          <w:p w:rsidR="00AC0AC5" w:rsidRDefault="009A7CBE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9492</w:t>
            </w:r>
          </w:p>
        </w:tc>
        <w:tc>
          <w:tcPr>
            <w:tcW w:w="990" w:type="dxa"/>
            <w:vMerge w:val="restart"/>
            <w:hideMark/>
          </w:tcPr>
          <w:p w:rsidR="00AC0AC5" w:rsidRDefault="0017179F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9A7CBE">
              <w:rPr>
                <w:b/>
                <w:color w:val="000000"/>
                <w:sz w:val="28"/>
                <w:szCs w:val="28"/>
              </w:rPr>
              <w:t>879</w:t>
            </w:r>
          </w:p>
        </w:tc>
        <w:tc>
          <w:tcPr>
            <w:tcW w:w="970" w:type="dxa"/>
            <w:vMerge w:val="restart"/>
            <w:hideMark/>
          </w:tcPr>
          <w:p w:rsidR="00AC0AC5" w:rsidRDefault="009A7CBE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8267</w:t>
            </w:r>
          </w:p>
        </w:tc>
        <w:tc>
          <w:tcPr>
            <w:tcW w:w="1941" w:type="dxa"/>
            <w:vMerge w:val="restart"/>
            <w:hideMark/>
          </w:tcPr>
          <w:p w:rsidR="00AC0AC5" w:rsidRDefault="00AC0AC5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AC0AC5" w:rsidTr="00A4375D">
        <w:tc>
          <w:tcPr>
            <w:tcW w:w="7158" w:type="dxa"/>
            <w:hideMark/>
          </w:tcPr>
          <w:p w:rsidR="00AC0AC5" w:rsidRDefault="00AC0AC5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администрации района </w:t>
            </w:r>
          </w:p>
        </w:tc>
        <w:tc>
          <w:tcPr>
            <w:tcW w:w="2737" w:type="dxa"/>
            <w:hideMark/>
          </w:tcPr>
          <w:p w:rsidR="00AC0AC5" w:rsidRDefault="009A7CBE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28 577</w:t>
            </w:r>
          </w:p>
        </w:tc>
        <w:tc>
          <w:tcPr>
            <w:tcW w:w="0" w:type="auto"/>
            <w:vMerge/>
            <w:vAlign w:val="center"/>
            <w:hideMark/>
          </w:tcPr>
          <w:p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AC0AC5" w:rsidTr="00A4375D">
        <w:tc>
          <w:tcPr>
            <w:tcW w:w="7158" w:type="dxa"/>
            <w:hideMark/>
          </w:tcPr>
          <w:p w:rsidR="00AC0AC5" w:rsidRDefault="00AC0AC5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комитета </w:t>
            </w:r>
          </w:p>
        </w:tc>
        <w:tc>
          <w:tcPr>
            <w:tcW w:w="2737" w:type="dxa"/>
            <w:hideMark/>
          </w:tcPr>
          <w:p w:rsidR="00AC0AC5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A56D62">
              <w:rPr>
                <w:b/>
                <w:color w:val="000000"/>
                <w:sz w:val="28"/>
                <w:szCs w:val="28"/>
              </w:rPr>
              <w:t>7 903</w:t>
            </w:r>
          </w:p>
        </w:tc>
        <w:tc>
          <w:tcPr>
            <w:tcW w:w="0" w:type="auto"/>
            <w:vMerge/>
            <w:vAlign w:val="center"/>
            <w:hideMark/>
          </w:tcPr>
          <w:p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0AC5" w:rsidRDefault="00AC0AC5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A4375D"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самостоятельной структуры администрации района</w:t>
            </w:r>
          </w:p>
        </w:tc>
        <w:tc>
          <w:tcPr>
            <w:tcW w:w="2737" w:type="dxa"/>
            <w:hideMark/>
          </w:tcPr>
          <w:p w:rsidR="00BD50B6" w:rsidRDefault="00A56D62" w:rsidP="002205C8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17 903</w:t>
            </w: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A4375D"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Начальник управления администрации района</w:t>
            </w:r>
          </w:p>
        </w:tc>
        <w:tc>
          <w:tcPr>
            <w:tcW w:w="2737" w:type="dxa"/>
            <w:hideMark/>
          </w:tcPr>
          <w:p w:rsidR="00BD50B6" w:rsidRDefault="00A56D62" w:rsidP="003311FE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17 093</w:t>
            </w: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A4375D">
        <w:trPr>
          <w:trHeight w:val="376"/>
        </w:trPr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руководителя аппарата </w:t>
            </w:r>
          </w:p>
        </w:tc>
        <w:tc>
          <w:tcPr>
            <w:tcW w:w="2737" w:type="dxa"/>
            <w:hideMark/>
          </w:tcPr>
          <w:p w:rsidR="00BD50B6" w:rsidRDefault="00A56D62" w:rsidP="003311FE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17 093</w:t>
            </w: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A4375D"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2737" w:type="dxa"/>
            <w:hideMark/>
          </w:tcPr>
          <w:p w:rsidR="00BD50B6" w:rsidRPr="00BD50B6" w:rsidRDefault="00A56D62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15 464</w:t>
            </w: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A4375D"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управления самостоятельной структуры администрации района</w:t>
            </w:r>
          </w:p>
        </w:tc>
        <w:tc>
          <w:tcPr>
            <w:tcW w:w="2737" w:type="dxa"/>
            <w:hideMark/>
          </w:tcPr>
          <w:p w:rsidR="00BD50B6" w:rsidRPr="00BD50B6" w:rsidRDefault="00A56D62" w:rsidP="00DC0E29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15 464</w:t>
            </w: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A4375D">
        <w:tc>
          <w:tcPr>
            <w:tcW w:w="14785" w:type="dxa"/>
            <w:gridSpan w:val="6"/>
            <w:hideMark/>
          </w:tcPr>
          <w:p w:rsidR="00BD50B6" w:rsidRDefault="00BD50B6" w:rsidP="00FA0B9B">
            <w:pPr>
              <w:tabs>
                <w:tab w:val="left" w:pos="1358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Главные должности</w:t>
            </w:r>
          </w:p>
        </w:tc>
      </w:tr>
      <w:tr w:rsidR="00BD50B6" w:rsidTr="00A4375D">
        <w:trPr>
          <w:trHeight w:val="200"/>
        </w:trPr>
        <w:tc>
          <w:tcPr>
            <w:tcW w:w="7158" w:type="dxa"/>
            <w:hideMark/>
          </w:tcPr>
          <w:p w:rsidR="00BD50B6" w:rsidRDefault="00BD50B6" w:rsidP="00C913DF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 отдела администрации района</w:t>
            </w:r>
          </w:p>
        </w:tc>
        <w:tc>
          <w:tcPr>
            <w:tcW w:w="2737" w:type="dxa"/>
            <w:hideMark/>
          </w:tcPr>
          <w:p w:rsidR="00BD50B6" w:rsidRDefault="00C77D37" w:rsidP="00C913DF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14 650</w:t>
            </w:r>
          </w:p>
        </w:tc>
        <w:tc>
          <w:tcPr>
            <w:tcW w:w="989" w:type="dxa"/>
            <w:hideMark/>
          </w:tcPr>
          <w:p w:rsidR="00BD50B6" w:rsidRDefault="00C77D37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4542</w:t>
            </w:r>
          </w:p>
        </w:tc>
        <w:tc>
          <w:tcPr>
            <w:tcW w:w="990" w:type="dxa"/>
            <w:hideMark/>
          </w:tcPr>
          <w:p w:rsidR="00BD50B6" w:rsidRDefault="00C77D37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4249</w:t>
            </w:r>
          </w:p>
        </w:tc>
        <w:tc>
          <w:tcPr>
            <w:tcW w:w="970" w:type="dxa"/>
            <w:hideMark/>
          </w:tcPr>
          <w:p w:rsidR="00BD50B6" w:rsidRDefault="00C77D37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3956</w:t>
            </w:r>
          </w:p>
        </w:tc>
        <w:tc>
          <w:tcPr>
            <w:tcW w:w="1941" w:type="dxa"/>
            <w:hideMark/>
          </w:tcPr>
          <w:p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BD50B6" w:rsidTr="00A4375D"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 отдела в структуре управления администрации района</w:t>
            </w:r>
          </w:p>
        </w:tc>
        <w:tc>
          <w:tcPr>
            <w:tcW w:w="2737" w:type="dxa"/>
            <w:hideMark/>
          </w:tcPr>
          <w:p w:rsidR="00BD50B6" w:rsidRDefault="00C77D37" w:rsidP="00A63F79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14 650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A4375D"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 отдела в составе управления самостоятельной структуры администрации района</w:t>
            </w:r>
          </w:p>
        </w:tc>
        <w:tc>
          <w:tcPr>
            <w:tcW w:w="2737" w:type="dxa"/>
            <w:hideMark/>
          </w:tcPr>
          <w:p w:rsidR="00BD50B6" w:rsidRDefault="00C77D37" w:rsidP="0045056C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14 650</w:t>
            </w: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A4375D"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 отдела в структуре комитета</w:t>
            </w:r>
          </w:p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района</w:t>
            </w:r>
          </w:p>
        </w:tc>
        <w:tc>
          <w:tcPr>
            <w:tcW w:w="2737" w:type="dxa"/>
            <w:hideMark/>
          </w:tcPr>
          <w:p w:rsidR="00BD50B6" w:rsidRDefault="00C77D37" w:rsidP="007C7EAB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14 650</w:t>
            </w: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A4375D"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 отдела администрации района</w:t>
            </w:r>
          </w:p>
        </w:tc>
        <w:tc>
          <w:tcPr>
            <w:tcW w:w="2737" w:type="dxa"/>
            <w:hideMark/>
          </w:tcPr>
          <w:p w:rsidR="00BD50B6" w:rsidRDefault="00C77D37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13 835</w:t>
            </w: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A4375D"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 отдела в структуре управления администрации района</w:t>
            </w:r>
          </w:p>
        </w:tc>
        <w:tc>
          <w:tcPr>
            <w:tcW w:w="2737" w:type="dxa"/>
            <w:hideMark/>
          </w:tcPr>
          <w:p w:rsidR="00BD50B6" w:rsidRDefault="00C77D37" w:rsidP="00780DC7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13 835</w:t>
            </w: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A4375D"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 отдела в составе управления самостоятельной структуры администрации района</w:t>
            </w:r>
          </w:p>
        </w:tc>
        <w:tc>
          <w:tcPr>
            <w:tcW w:w="2737" w:type="dxa"/>
            <w:hideMark/>
          </w:tcPr>
          <w:p w:rsidR="00BD50B6" w:rsidRDefault="00C77D37" w:rsidP="00251AC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13 835</w:t>
            </w: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A4375D"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 отдела в структуре комитета</w:t>
            </w:r>
          </w:p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района</w:t>
            </w:r>
          </w:p>
        </w:tc>
        <w:tc>
          <w:tcPr>
            <w:tcW w:w="2737" w:type="dxa"/>
            <w:hideMark/>
          </w:tcPr>
          <w:p w:rsidR="00BD50B6" w:rsidRDefault="00C77D37" w:rsidP="00AD1CD3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13 835</w:t>
            </w: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A4375D"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Заместитель главы администрации поселения</w:t>
            </w:r>
          </w:p>
        </w:tc>
        <w:tc>
          <w:tcPr>
            <w:tcW w:w="2737" w:type="dxa"/>
            <w:hideMark/>
          </w:tcPr>
          <w:p w:rsidR="00BD50B6" w:rsidRDefault="00C77D37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13 066</w:t>
            </w: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FA0B9B">
        <w:trPr>
          <w:trHeight w:val="376"/>
        </w:trPr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администрации городского поселения</w:t>
            </w:r>
          </w:p>
        </w:tc>
        <w:tc>
          <w:tcPr>
            <w:tcW w:w="2737" w:type="dxa"/>
            <w:hideMark/>
          </w:tcPr>
          <w:p w:rsidR="00BD50B6" w:rsidRDefault="00C77D37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12 294</w:t>
            </w: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FA0B9B">
        <w:trPr>
          <w:trHeight w:val="376"/>
        </w:trPr>
        <w:tc>
          <w:tcPr>
            <w:tcW w:w="7158" w:type="dxa"/>
            <w:hideMark/>
          </w:tcPr>
          <w:p w:rsidR="00BD50B6" w:rsidRDefault="00BD50B6" w:rsidP="00D06190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Помощник главы администрации района - секретарь АТК</w:t>
            </w:r>
          </w:p>
        </w:tc>
        <w:tc>
          <w:tcPr>
            <w:tcW w:w="2737" w:type="dxa"/>
            <w:hideMark/>
          </w:tcPr>
          <w:p w:rsidR="00BD50B6" w:rsidRDefault="00C77D37" w:rsidP="00D06190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12 203</w:t>
            </w: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A4375D">
        <w:trPr>
          <w:trHeight w:val="263"/>
        </w:trPr>
        <w:tc>
          <w:tcPr>
            <w:tcW w:w="7158" w:type="dxa"/>
            <w:hideMark/>
          </w:tcPr>
          <w:p w:rsidR="00BD50B6" w:rsidRDefault="00BD50B6" w:rsidP="00C913DF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210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контрольно – счетной комиссии </w:t>
            </w:r>
          </w:p>
        </w:tc>
        <w:tc>
          <w:tcPr>
            <w:tcW w:w="2737" w:type="dxa"/>
            <w:hideMark/>
          </w:tcPr>
          <w:p w:rsidR="00BD50B6" w:rsidRDefault="00C77D37" w:rsidP="00C913DF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9 765</w:t>
            </w: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0B6" w:rsidRDefault="00BD50B6" w:rsidP="00A437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A4375D">
        <w:tc>
          <w:tcPr>
            <w:tcW w:w="14785" w:type="dxa"/>
            <w:gridSpan w:val="6"/>
          </w:tcPr>
          <w:p w:rsidR="00BD50B6" w:rsidRDefault="00BD50B6" w:rsidP="00FA0B9B">
            <w:pPr>
              <w:tabs>
                <w:tab w:val="left" w:pos="1358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Ведущие должности</w:t>
            </w:r>
          </w:p>
        </w:tc>
      </w:tr>
      <w:tr w:rsidR="00BD50B6" w:rsidTr="00A4375D"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администрации района </w:t>
            </w:r>
          </w:p>
        </w:tc>
        <w:tc>
          <w:tcPr>
            <w:tcW w:w="2737" w:type="dxa"/>
            <w:hideMark/>
          </w:tcPr>
          <w:p w:rsidR="00BD50B6" w:rsidRDefault="00C77D37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9 765</w:t>
            </w:r>
          </w:p>
        </w:tc>
        <w:tc>
          <w:tcPr>
            <w:tcW w:w="989" w:type="dxa"/>
            <w:hideMark/>
          </w:tcPr>
          <w:p w:rsidR="00BD50B6" w:rsidRDefault="00721E7E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3027</w:t>
            </w:r>
          </w:p>
        </w:tc>
        <w:tc>
          <w:tcPr>
            <w:tcW w:w="990" w:type="dxa"/>
            <w:hideMark/>
          </w:tcPr>
          <w:p w:rsidR="00BD50B6" w:rsidRDefault="00721E7E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2832</w:t>
            </w:r>
          </w:p>
        </w:tc>
        <w:tc>
          <w:tcPr>
            <w:tcW w:w="970" w:type="dxa"/>
            <w:hideMark/>
          </w:tcPr>
          <w:p w:rsidR="00BD50B6" w:rsidRDefault="00721E7E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2637</w:t>
            </w:r>
          </w:p>
        </w:tc>
        <w:tc>
          <w:tcPr>
            <w:tcW w:w="1941" w:type="dxa"/>
            <w:hideMark/>
          </w:tcPr>
          <w:p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BD50B6" w:rsidTr="00A4375D"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администрации поселения</w:t>
            </w:r>
          </w:p>
        </w:tc>
        <w:tc>
          <w:tcPr>
            <w:tcW w:w="2737" w:type="dxa"/>
            <w:hideMark/>
          </w:tcPr>
          <w:p w:rsidR="00BD50B6" w:rsidRDefault="00C77D37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9 222</w:t>
            </w:r>
          </w:p>
        </w:tc>
        <w:tc>
          <w:tcPr>
            <w:tcW w:w="989" w:type="dxa"/>
          </w:tcPr>
          <w:p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</w:tcPr>
          <w:p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</w:tcPr>
          <w:p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A4375D">
        <w:tc>
          <w:tcPr>
            <w:tcW w:w="7158" w:type="dxa"/>
            <w:hideMark/>
          </w:tcPr>
          <w:p w:rsidR="00BD50B6" w:rsidRPr="00210345" w:rsidRDefault="00BD50B6" w:rsidP="00A4375D">
            <w:pPr>
              <w:rPr>
                <w:sz w:val="28"/>
                <w:szCs w:val="28"/>
              </w:rPr>
            </w:pPr>
            <w:r w:rsidRPr="00210345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Муниципального совета </w:t>
            </w:r>
          </w:p>
        </w:tc>
        <w:tc>
          <w:tcPr>
            <w:tcW w:w="2737" w:type="dxa"/>
            <w:hideMark/>
          </w:tcPr>
          <w:p w:rsidR="00BD50B6" w:rsidRDefault="00C77D37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9 765</w:t>
            </w:r>
          </w:p>
        </w:tc>
        <w:tc>
          <w:tcPr>
            <w:tcW w:w="989" w:type="dxa"/>
          </w:tcPr>
          <w:p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</w:tcPr>
          <w:p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</w:tcPr>
          <w:p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D50B6" w:rsidTr="00A4375D">
        <w:tc>
          <w:tcPr>
            <w:tcW w:w="14785" w:type="dxa"/>
            <w:gridSpan w:val="6"/>
            <w:hideMark/>
          </w:tcPr>
          <w:p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Старшие должности</w:t>
            </w:r>
          </w:p>
        </w:tc>
      </w:tr>
      <w:tr w:rsidR="00BD50B6" w:rsidTr="00A4375D"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администрации района</w:t>
            </w:r>
          </w:p>
        </w:tc>
        <w:tc>
          <w:tcPr>
            <w:tcW w:w="2737" w:type="dxa"/>
            <w:hideMark/>
          </w:tcPr>
          <w:p w:rsidR="00BD50B6" w:rsidRDefault="00C77D37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8 141</w:t>
            </w:r>
          </w:p>
        </w:tc>
        <w:tc>
          <w:tcPr>
            <w:tcW w:w="989" w:type="dxa"/>
            <w:hideMark/>
          </w:tcPr>
          <w:p w:rsidR="00BD50B6" w:rsidRDefault="00721E7E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2524</w:t>
            </w:r>
          </w:p>
        </w:tc>
        <w:tc>
          <w:tcPr>
            <w:tcW w:w="990" w:type="dxa"/>
            <w:hideMark/>
          </w:tcPr>
          <w:p w:rsidR="00BD50B6" w:rsidRDefault="00721E7E" w:rsidP="0017179F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2361</w:t>
            </w:r>
          </w:p>
        </w:tc>
        <w:tc>
          <w:tcPr>
            <w:tcW w:w="970" w:type="dxa"/>
            <w:hideMark/>
          </w:tcPr>
          <w:p w:rsidR="00BD50B6" w:rsidRDefault="00721E7E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2198</w:t>
            </w:r>
          </w:p>
        </w:tc>
        <w:tc>
          <w:tcPr>
            <w:tcW w:w="1941" w:type="dxa"/>
            <w:hideMark/>
          </w:tcPr>
          <w:p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BD50B6" w:rsidTr="00A4375D">
        <w:tc>
          <w:tcPr>
            <w:tcW w:w="7158" w:type="dxa"/>
            <w:hideMark/>
          </w:tcPr>
          <w:p w:rsidR="00BD50B6" w:rsidRDefault="00BD50B6" w:rsidP="00A4375D">
            <w:pPr>
              <w:tabs>
                <w:tab w:val="left" w:pos="135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администрации поселения</w:t>
            </w:r>
          </w:p>
        </w:tc>
        <w:tc>
          <w:tcPr>
            <w:tcW w:w="2737" w:type="dxa"/>
            <w:hideMark/>
          </w:tcPr>
          <w:p w:rsidR="00BD50B6" w:rsidRDefault="00C77D37" w:rsidP="007D7A62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7 691</w:t>
            </w:r>
          </w:p>
        </w:tc>
        <w:tc>
          <w:tcPr>
            <w:tcW w:w="989" w:type="dxa"/>
          </w:tcPr>
          <w:p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</w:tcPr>
          <w:p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</w:tcPr>
          <w:p w:rsidR="00BD50B6" w:rsidRDefault="00BD50B6" w:rsidP="00A4375D">
            <w:pPr>
              <w:tabs>
                <w:tab w:val="left" w:pos="135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C0AC5" w:rsidRDefault="00AC0AC5" w:rsidP="00AC0AC5">
      <w:pPr>
        <w:rPr>
          <w:b/>
          <w:color w:val="000000"/>
          <w:sz w:val="28"/>
          <w:szCs w:val="28"/>
        </w:rPr>
        <w:sectPr w:rsidR="00AC0AC5" w:rsidSect="00FA0B9B">
          <w:pgSz w:w="16838" w:h="11906" w:orient="landscape"/>
          <w:pgMar w:top="851" w:right="851" w:bottom="1134" w:left="1418" w:header="709" w:footer="709" w:gutter="0"/>
          <w:cols w:space="720"/>
        </w:sectPr>
      </w:pPr>
    </w:p>
    <w:p w:rsidR="00F76E5C" w:rsidRDefault="00F76E5C" w:rsidP="00585AAA">
      <w:pPr>
        <w:rPr>
          <w:sz w:val="28"/>
          <w:szCs w:val="28"/>
        </w:rPr>
      </w:pPr>
    </w:p>
    <w:sectPr w:rsidR="00F76E5C" w:rsidSect="009321FE">
      <w:pgSz w:w="11906" w:h="16838"/>
      <w:pgMar w:top="540" w:right="9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6F" w:rsidRDefault="00B67B6F">
      <w:r>
        <w:separator/>
      </w:r>
    </w:p>
  </w:endnote>
  <w:endnote w:type="continuationSeparator" w:id="0">
    <w:p w:rsidR="00B67B6F" w:rsidRDefault="00B6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6F" w:rsidRDefault="00B67B6F">
      <w:r>
        <w:separator/>
      </w:r>
    </w:p>
  </w:footnote>
  <w:footnote w:type="continuationSeparator" w:id="0">
    <w:p w:rsidR="00B67B6F" w:rsidRDefault="00B67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B3" w:rsidRDefault="00EA4EB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55FB">
      <w:rPr>
        <w:noProof/>
      </w:rPr>
      <w:t>10</w:t>
    </w:r>
    <w:r>
      <w:fldChar w:fldCharType="end"/>
    </w:r>
  </w:p>
  <w:p w:rsidR="00EA4EB3" w:rsidRDefault="00EA4E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28"/>
    <w:rsid w:val="00015A07"/>
    <w:rsid w:val="00027120"/>
    <w:rsid w:val="00030895"/>
    <w:rsid w:val="00033FFB"/>
    <w:rsid w:val="00060886"/>
    <w:rsid w:val="00073CBF"/>
    <w:rsid w:val="00073CEF"/>
    <w:rsid w:val="000C04C5"/>
    <w:rsid w:val="000D50DF"/>
    <w:rsid w:val="000E2FF4"/>
    <w:rsid w:val="000F4F90"/>
    <w:rsid w:val="00101F07"/>
    <w:rsid w:val="001107F8"/>
    <w:rsid w:val="00116010"/>
    <w:rsid w:val="0014486F"/>
    <w:rsid w:val="00154491"/>
    <w:rsid w:val="00154658"/>
    <w:rsid w:val="00156231"/>
    <w:rsid w:val="0017179F"/>
    <w:rsid w:val="001849D3"/>
    <w:rsid w:val="00193542"/>
    <w:rsid w:val="001A68D3"/>
    <w:rsid w:val="001B0E00"/>
    <w:rsid w:val="001B53B8"/>
    <w:rsid w:val="001C7F01"/>
    <w:rsid w:val="001E1F5F"/>
    <w:rsid w:val="001F404C"/>
    <w:rsid w:val="00210345"/>
    <w:rsid w:val="002205C8"/>
    <w:rsid w:val="002226DF"/>
    <w:rsid w:val="00234814"/>
    <w:rsid w:val="002510F6"/>
    <w:rsid w:val="00251356"/>
    <w:rsid w:val="00251AC2"/>
    <w:rsid w:val="00252626"/>
    <w:rsid w:val="00270624"/>
    <w:rsid w:val="00270AAB"/>
    <w:rsid w:val="00287E69"/>
    <w:rsid w:val="002905F0"/>
    <w:rsid w:val="002B05FF"/>
    <w:rsid w:val="002B3405"/>
    <w:rsid w:val="002C33D7"/>
    <w:rsid w:val="002C37BA"/>
    <w:rsid w:val="002C735D"/>
    <w:rsid w:val="002D68FD"/>
    <w:rsid w:val="002E40D3"/>
    <w:rsid w:val="002F7EAE"/>
    <w:rsid w:val="0030214A"/>
    <w:rsid w:val="00313684"/>
    <w:rsid w:val="00314F93"/>
    <w:rsid w:val="00321E25"/>
    <w:rsid w:val="00325096"/>
    <w:rsid w:val="003311FE"/>
    <w:rsid w:val="003312E0"/>
    <w:rsid w:val="003474C1"/>
    <w:rsid w:val="00374DE4"/>
    <w:rsid w:val="003B08B0"/>
    <w:rsid w:val="003D59E6"/>
    <w:rsid w:val="003F004E"/>
    <w:rsid w:val="003F0F8D"/>
    <w:rsid w:val="00402C5F"/>
    <w:rsid w:val="004128D8"/>
    <w:rsid w:val="0042397D"/>
    <w:rsid w:val="00424EB5"/>
    <w:rsid w:val="0044723E"/>
    <w:rsid w:val="0045056C"/>
    <w:rsid w:val="00486C14"/>
    <w:rsid w:val="004A535D"/>
    <w:rsid w:val="004B6F3A"/>
    <w:rsid w:val="004C01D3"/>
    <w:rsid w:val="004C1C8D"/>
    <w:rsid w:val="004C37FD"/>
    <w:rsid w:val="004D4A4C"/>
    <w:rsid w:val="004D7328"/>
    <w:rsid w:val="004E3433"/>
    <w:rsid w:val="004E7242"/>
    <w:rsid w:val="004F2E31"/>
    <w:rsid w:val="004F6360"/>
    <w:rsid w:val="00504AC0"/>
    <w:rsid w:val="005305C8"/>
    <w:rsid w:val="00544459"/>
    <w:rsid w:val="005445EB"/>
    <w:rsid w:val="00556129"/>
    <w:rsid w:val="0056453B"/>
    <w:rsid w:val="005855FB"/>
    <w:rsid w:val="00585AAA"/>
    <w:rsid w:val="0058685D"/>
    <w:rsid w:val="00592398"/>
    <w:rsid w:val="00596AF1"/>
    <w:rsid w:val="005B1802"/>
    <w:rsid w:val="005B65B8"/>
    <w:rsid w:val="005C12D4"/>
    <w:rsid w:val="005C504E"/>
    <w:rsid w:val="005E0E86"/>
    <w:rsid w:val="005E6A74"/>
    <w:rsid w:val="00600047"/>
    <w:rsid w:val="00600D92"/>
    <w:rsid w:val="006135D0"/>
    <w:rsid w:val="006224C2"/>
    <w:rsid w:val="00623829"/>
    <w:rsid w:val="0062781A"/>
    <w:rsid w:val="00643533"/>
    <w:rsid w:val="006622AC"/>
    <w:rsid w:val="00683FAD"/>
    <w:rsid w:val="006B1438"/>
    <w:rsid w:val="006B1DB4"/>
    <w:rsid w:val="006C7C8A"/>
    <w:rsid w:val="006D00B1"/>
    <w:rsid w:val="006D4039"/>
    <w:rsid w:val="006D55F3"/>
    <w:rsid w:val="006E4382"/>
    <w:rsid w:val="006F72DC"/>
    <w:rsid w:val="00706573"/>
    <w:rsid w:val="00721D40"/>
    <w:rsid w:val="00721E7E"/>
    <w:rsid w:val="007228C1"/>
    <w:rsid w:val="00731DC0"/>
    <w:rsid w:val="007400A3"/>
    <w:rsid w:val="00775065"/>
    <w:rsid w:val="00780DC7"/>
    <w:rsid w:val="00784948"/>
    <w:rsid w:val="007A220A"/>
    <w:rsid w:val="007B123B"/>
    <w:rsid w:val="007C4A85"/>
    <w:rsid w:val="007C61F4"/>
    <w:rsid w:val="007C7EAB"/>
    <w:rsid w:val="007D0765"/>
    <w:rsid w:val="007D7A62"/>
    <w:rsid w:val="007E4114"/>
    <w:rsid w:val="007F0102"/>
    <w:rsid w:val="007F2265"/>
    <w:rsid w:val="007F2647"/>
    <w:rsid w:val="007F4557"/>
    <w:rsid w:val="00802AA0"/>
    <w:rsid w:val="008143F9"/>
    <w:rsid w:val="008248E3"/>
    <w:rsid w:val="0083384F"/>
    <w:rsid w:val="00834E9F"/>
    <w:rsid w:val="00841554"/>
    <w:rsid w:val="008417DF"/>
    <w:rsid w:val="00867C0B"/>
    <w:rsid w:val="0087411A"/>
    <w:rsid w:val="00882BD3"/>
    <w:rsid w:val="008D1673"/>
    <w:rsid w:val="008E0404"/>
    <w:rsid w:val="008E339E"/>
    <w:rsid w:val="008F3165"/>
    <w:rsid w:val="008F5541"/>
    <w:rsid w:val="008F5A94"/>
    <w:rsid w:val="00903163"/>
    <w:rsid w:val="009321FE"/>
    <w:rsid w:val="0093365C"/>
    <w:rsid w:val="0095244B"/>
    <w:rsid w:val="009760F3"/>
    <w:rsid w:val="00986E55"/>
    <w:rsid w:val="00991950"/>
    <w:rsid w:val="009A7CBE"/>
    <w:rsid w:val="009C4144"/>
    <w:rsid w:val="009F2B4F"/>
    <w:rsid w:val="00A31DD5"/>
    <w:rsid w:val="00A33336"/>
    <w:rsid w:val="00A4375D"/>
    <w:rsid w:val="00A43B3D"/>
    <w:rsid w:val="00A44AA7"/>
    <w:rsid w:val="00A45BB2"/>
    <w:rsid w:val="00A50502"/>
    <w:rsid w:val="00A51F35"/>
    <w:rsid w:val="00A56D62"/>
    <w:rsid w:val="00A613F7"/>
    <w:rsid w:val="00A63F79"/>
    <w:rsid w:val="00A9387C"/>
    <w:rsid w:val="00AB7E4D"/>
    <w:rsid w:val="00AC0AC5"/>
    <w:rsid w:val="00AD0095"/>
    <w:rsid w:val="00AD1CD3"/>
    <w:rsid w:val="00AF2845"/>
    <w:rsid w:val="00AF5858"/>
    <w:rsid w:val="00B54961"/>
    <w:rsid w:val="00B67B6F"/>
    <w:rsid w:val="00B747D1"/>
    <w:rsid w:val="00B969A1"/>
    <w:rsid w:val="00BA2EBC"/>
    <w:rsid w:val="00BA4A73"/>
    <w:rsid w:val="00BB55DD"/>
    <w:rsid w:val="00BC6E1C"/>
    <w:rsid w:val="00BC7ABC"/>
    <w:rsid w:val="00BD50B6"/>
    <w:rsid w:val="00C06FFC"/>
    <w:rsid w:val="00C106B3"/>
    <w:rsid w:val="00C151DA"/>
    <w:rsid w:val="00C17193"/>
    <w:rsid w:val="00C20EC6"/>
    <w:rsid w:val="00C54F71"/>
    <w:rsid w:val="00C77D37"/>
    <w:rsid w:val="00C913DF"/>
    <w:rsid w:val="00CA6AFD"/>
    <w:rsid w:val="00CA6D84"/>
    <w:rsid w:val="00CB316D"/>
    <w:rsid w:val="00CB337A"/>
    <w:rsid w:val="00CC187F"/>
    <w:rsid w:val="00CF2D01"/>
    <w:rsid w:val="00D06190"/>
    <w:rsid w:val="00D14E73"/>
    <w:rsid w:val="00D37F4C"/>
    <w:rsid w:val="00D561B1"/>
    <w:rsid w:val="00D578B3"/>
    <w:rsid w:val="00D63DD0"/>
    <w:rsid w:val="00D66B09"/>
    <w:rsid w:val="00D70D84"/>
    <w:rsid w:val="00D712AF"/>
    <w:rsid w:val="00D816FC"/>
    <w:rsid w:val="00DA43ED"/>
    <w:rsid w:val="00DB5C29"/>
    <w:rsid w:val="00DB5D40"/>
    <w:rsid w:val="00DB725F"/>
    <w:rsid w:val="00DC0E29"/>
    <w:rsid w:val="00DC3C23"/>
    <w:rsid w:val="00DD0923"/>
    <w:rsid w:val="00DD3502"/>
    <w:rsid w:val="00DE3D83"/>
    <w:rsid w:val="00DE7807"/>
    <w:rsid w:val="00DF0A1F"/>
    <w:rsid w:val="00E03964"/>
    <w:rsid w:val="00E20658"/>
    <w:rsid w:val="00E21128"/>
    <w:rsid w:val="00E40CBB"/>
    <w:rsid w:val="00E466CF"/>
    <w:rsid w:val="00E50755"/>
    <w:rsid w:val="00E61233"/>
    <w:rsid w:val="00E6551C"/>
    <w:rsid w:val="00E824C1"/>
    <w:rsid w:val="00EA4EB3"/>
    <w:rsid w:val="00EC7394"/>
    <w:rsid w:val="00ED0B91"/>
    <w:rsid w:val="00ED53AE"/>
    <w:rsid w:val="00F03AE4"/>
    <w:rsid w:val="00F16310"/>
    <w:rsid w:val="00F20263"/>
    <w:rsid w:val="00F54A32"/>
    <w:rsid w:val="00F7483B"/>
    <w:rsid w:val="00F7585B"/>
    <w:rsid w:val="00F76E5C"/>
    <w:rsid w:val="00FA0B9B"/>
    <w:rsid w:val="00FA75A0"/>
    <w:rsid w:val="00FB0D21"/>
    <w:rsid w:val="00FB5E2F"/>
    <w:rsid w:val="00FC068A"/>
    <w:rsid w:val="00FE4AF3"/>
    <w:rsid w:val="00FE72BC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AC0A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C0AC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AC0A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C0AC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rocha31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F5DC4-53FD-40AF-B1D2-49EDEF7C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PC</cp:lastModifiedBy>
  <cp:revision>2</cp:revision>
  <cp:lastPrinted>2024-12-26T13:15:00Z</cp:lastPrinted>
  <dcterms:created xsi:type="dcterms:W3CDTF">2024-12-27T15:52:00Z</dcterms:created>
  <dcterms:modified xsi:type="dcterms:W3CDTF">2024-12-27T15:52:00Z</dcterms:modified>
</cp:coreProperties>
</file>