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1D6B8" w14:textId="77777777" w:rsidR="00065A5A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11C69" w:rsidRPr="00611C69">
        <w:rPr>
          <w:rFonts w:ascii="Times New Roman" w:hAnsi="Times New Roman" w:cs="Times New Roman"/>
          <w:sz w:val="28"/>
        </w:rPr>
        <w:t xml:space="preserve">Прокуратурой Корочанского района </w:t>
      </w:r>
      <w:bookmarkStart w:id="0" w:name="_GoBack"/>
      <w:r w:rsidR="00065A5A">
        <w:rPr>
          <w:rFonts w:ascii="Times New Roman" w:hAnsi="Times New Roman" w:cs="Times New Roman"/>
          <w:sz w:val="28"/>
        </w:rPr>
        <w:t>проведена проверка</w:t>
      </w:r>
      <w:r w:rsidR="00065A5A" w:rsidRPr="00065A5A">
        <w:t xml:space="preserve"> </w:t>
      </w:r>
      <w:r w:rsidR="00065A5A" w:rsidRPr="00065A5A">
        <w:rPr>
          <w:rFonts w:ascii="Times New Roman" w:hAnsi="Times New Roman" w:cs="Times New Roman"/>
          <w:sz w:val="28"/>
        </w:rPr>
        <w:t>законодательства об обеспечении доступа к информации о деятельности органов местного самоуправления</w:t>
      </w:r>
      <w:bookmarkEnd w:id="0"/>
      <w:r w:rsidR="00065A5A" w:rsidRPr="00065A5A">
        <w:rPr>
          <w:rFonts w:ascii="Times New Roman" w:hAnsi="Times New Roman" w:cs="Times New Roman"/>
          <w:sz w:val="28"/>
        </w:rPr>
        <w:t xml:space="preserve">, в </w:t>
      </w:r>
      <w:proofErr w:type="gramStart"/>
      <w:r w:rsidR="00065A5A" w:rsidRPr="00065A5A">
        <w:rPr>
          <w:rFonts w:ascii="Times New Roman" w:hAnsi="Times New Roman" w:cs="Times New Roman"/>
          <w:sz w:val="28"/>
        </w:rPr>
        <w:t>ходе</w:t>
      </w:r>
      <w:proofErr w:type="gramEnd"/>
      <w:r w:rsidR="00065A5A" w:rsidRPr="00065A5A">
        <w:rPr>
          <w:rFonts w:ascii="Times New Roman" w:hAnsi="Times New Roman" w:cs="Times New Roman"/>
          <w:sz w:val="28"/>
        </w:rPr>
        <w:t xml:space="preserve"> которой установлены нарушения федерального законодательства.</w:t>
      </w:r>
    </w:p>
    <w:p w14:paraId="77E028B1" w14:textId="31F55ECE" w:rsidR="00065A5A" w:rsidRDefault="00065A5A" w:rsidP="00611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65A5A">
        <w:rPr>
          <w:rFonts w:ascii="Times New Roman" w:hAnsi="Times New Roman" w:cs="Times New Roman"/>
          <w:sz w:val="28"/>
        </w:rPr>
        <w:t>Согласно ст. 36 Бюджетного Кодекса Российской Федерации (далее – БК РФ) одним из основных принципов прозрачности (открытости) который означает обязательное опубликование в средствах массовой информации 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представительных органов муниципальных образований, обязательную открытость для общества и средств массовой информации проектов</w:t>
      </w:r>
      <w:proofErr w:type="gramEnd"/>
      <w:r w:rsidRPr="00065A5A">
        <w:rPr>
          <w:rFonts w:ascii="Times New Roman" w:hAnsi="Times New Roman" w:cs="Times New Roman"/>
          <w:sz w:val="28"/>
        </w:rPr>
        <w:t xml:space="preserve"> бюджетов, внесенных в представительные органы муниципальных образований, процедур рассмотрения и принятия решений по проектам бюджетов.</w:t>
      </w:r>
    </w:p>
    <w:p w14:paraId="6D86012A" w14:textId="06A4037F" w:rsidR="00065A5A" w:rsidRDefault="00065A5A" w:rsidP="00611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65A5A">
        <w:rPr>
          <w:rFonts w:ascii="Times New Roman" w:hAnsi="Times New Roman" w:cs="Times New Roman"/>
          <w:sz w:val="28"/>
        </w:rPr>
        <w:t>В целях реализации права граждан на получение информации о деятельности органов местного самоуправления муниципального района «Корочанский район» Белгородской области через информационно-телекоммуникационную сеть Интернет и повышения эффективности муниципального управления за счет внедрения информационных и коммуникационных технологий администрацией района принято постановление от 01.06.2012 года № 357 «Об официальном WEB-сайте органов местного самоуправления муниципального района «Корочанский район».</w:t>
      </w:r>
      <w:proofErr w:type="gramEnd"/>
      <w:r w:rsidRPr="00065A5A">
        <w:rPr>
          <w:rFonts w:ascii="Times New Roman" w:hAnsi="Times New Roman" w:cs="Times New Roman"/>
          <w:sz w:val="28"/>
        </w:rPr>
        <w:t xml:space="preserve"> Официальный </w:t>
      </w:r>
      <w:proofErr w:type="spellStart"/>
      <w:r w:rsidRPr="00065A5A">
        <w:rPr>
          <w:rFonts w:ascii="Times New Roman" w:hAnsi="Times New Roman" w:cs="Times New Roman"/>
          <w:sz w:val="28"/>
        </w:rPr>
        <w:t>web</w:t>
      </w:r>
      <w:proofErr w:type="spellEnd"/>
      <w:r w:rsidRPr="00065A5A">
        <w:rPr>
          <w:rFonts w:ascii="Times New Roman" w:hAnsi="Times New Roman" w:cs="Times New Roman"/>
          <w:sz w:val="28"/>
        </w:rPr>
        <w:t>-сайт создан в целях эффективного использования возможностей сети Интернет для обеспечения доступа жителей муниципального района «Корочанский район» Белгородской области к информации о деятельности органов местного самоуправления района.</w:t>
      </w:r>
    </w:p>
    <w:p w14:paraId="48E793A1" w14:textId="67DBE75A" w:rsidR="00065A5A" w:rsidRDefault="00065A5A" w:rsidP="00611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065A5A">
        <w:rPr>
          <w:rFonts w:ascii="Times New Roman" w:hAnsi="Times New Roman" w:cs="Times New Roman"/>
          <w:sz w:val="28"/>
        </w:rPr>
        <w:t xml:space="preserve"> нарушение вышеуказанных требований законодательства, органами местного самоуправления </w:t>
      </w:r>
      <w:r>
        <w:rPr>
          <w:rFonts w:ascii="Times New Roman" w:hAnsi="Times New Roman" w:cs="Times New Roman"/>
          <w:sz w:val="28"/>
        </w:rPr>
        <w:t>Погореловского</w:t>
      </w:r>
      <w:r w:rsidRPr="00065A5A">
        <w:rPr>
          <w:rFonts w:ascii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</w:rPr>
        <w:t xml:space="preserve">муниципального района «Корочанский район» </w:t>
      </w:r>
      <w:r w:rsidRPr="00065A5A">
        <w:rPr>
          <w:rFonts w:ascii="Times New Roman" w:hAnsi="Times New Roman" w:cs="Times New Roman"/>
          <w:sz w:val="28"/>
        </w:rPr>
        <w:t xml:space="preserve">решение земского собрания «Об утверждении отчета об исполнении бюджета </w:t>
      </w:r>
      <w:r>
        <w:rPr>
          <w:rFonts w:ascii="Times New Roman" w:hAnsi="Times New Roman" w:cs="Times New Roman"/>
          <w:sz w:val="28"/>
        </w:rPr>
        <w:t>за первое полугодие 2022 года» не размещено на официальном сайте администрации указанного поселения.</w:t>
      </w:r>
    </w:p>
    <w:p w14:paraId="58C694C1" w14:textId="3798B985" w:rsidR="00C3212B" w:rsidRDefault="00C3212B" w:rsidP="00611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212B">
        <w:rPr>
          <w:rFonts w:ascii="Times New Roman" w:hAnsi="Times New Roman" w:cs="Times New Roman"/>
          <w:sz w:val="28"/>
        </w:rPr>
        <w:t xml:space="preserve">По факту выявленных нарушений прокуратурой района </w:t>
      </w:r>
      <w:r w:rsidR="00065A5A">
        <w:rPr>
          <w:rFonts w:ascii="Times New Roman" w:hAnsi="Times New Roman" w:cs="Times New Roman"/>
          <w:sz w:val="28"/>
        </w:rPr>
        <w:t>главе</w:t>
      </w:r>
      <w:r w:rsidR="00065A5A" w:rsidRPr="00065A5A">
        <w:t xml:space="preserve"> </w:t>
      </w:r>
      <w:r w:rsidR="00065A5A" w:rsidRPr="00065A5A">
        <w:rPr>
          <w:rFonts w:ascii="Times New Roman" w:hAnsi="Times New Roman" w:cs="Times New Roman"/>
          <w:sz w:val="28"/>
        </w:rPr>
        <w:t xml:space="preserve">Погореловского сельского поселения муниципального района «Корочанский район» </w:t>
      </w:r>
      <w:r w:rsidRPr="00C3212B">
        <w:rPr>
          <w:rFonts w:ascii="Times New Roman" w:hAnsi="Times New Roman" w:cs="Times New Roman"/>
          <w:sz w:val="28"/>
        </w:rPr>
        <w:t xml:space="preserve">внесено представление. </w:t>
      </w:r>
      <w:r>
        <w:rPr>
          <w:rFonts w:ascii="Times New Roman" w:hAnsi="Times New Roman" w:cs="Times New Roman"/>
          <w:sz w:val="28"/>
        </w:rPr>
        <w:t xml:space="preserve">Представление рассмотрено и удовлетворено. </w:t>
      </w:r>
      <w:r w:rsidR="00065A5A">
        <w:rPr>
          <w:rFonts w:ascii="Times New Roman" w:hAnsi="Times New Roman" w:cs="Times New Roman"/>
          <w:sz w:val="28"/>
        </w:rPr>
        <w:t>Должностное лицо, допустившее указанные нарушения привлечено к дисциплинарной ответственности.</w:t>
      </w:r>
    </w:p>
    <w:p w14:paraId="2421396B" w14:textId="77777777" w:rsidR="00C3212B" w:rsidRDefault="00C3212B" w:rsidP="00611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BA84186" w14:textId="1FDAB2B7" w:rsidR="00DE73B8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23FFFDB1" w14:textId="6A48CA9A" w:rsidR="00DE73B8" w:rsidRPr="00DE73B8" w:rsidRDefault="00A33AF8" w:rsidP="00352C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>Помощник прокурора                                                          Е.В. Скокова</w:t>
      </w:r>
    </w:p>
    <w:p w14:paraId="05420307" w14:textId="507AC45C" w:rsidR="00352CEA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0CBECB2" w14:textId="7A441205" w:rsidR="00352CEA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6EBC0E1" w14:textId="77777777" w:rsidR="00DE73B8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408D0B04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1CCE5B8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666EAEF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131B2F2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29EC13A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84DB40C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AD7395E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C8474C5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FE18036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D7D680D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54D471A" w14:textId="77777777" w:rsidR="00C60D95" w:rsidRPr="00352CEA" w:rsidRDefault="00C60D95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C60D95" w:rsidRPr="0035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B5"/>
    <w:rsid w:val="00065A5A"/>
    <w:rsid w:val="00352CEA"/>
    <w:rsid w:val="003E30EE"/>
    <w:rsid w:val="004D3EE3"/>
    <w:rsid w:val="00611C69"/>
    <w:rsid w:val="00871151"/>
    <w:rsid w:val="00A26D18"/>
    <w:rsid w:val="00A33AF8"/>
    <w:rsid w:val="00BA58B5"/>
    <w:rsid w:val="00C3212B"/>
    <w:rsid w:val="00C60D95"/>
    <w:rsid w:val="00D4478F"/>
    <w:rsid w:val="00D90B72"/>
    <w:rsid w:val="00DE73B8"/>
    <w:rsid w:val="00FB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6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7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3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7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3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Логвинов Александр Игоревич</dc:creator>
  <cp:lastModifiedBy>PC-1</cp:lastModifiedBy>
  <cp:revision>4</cp:revision>
  <cp:lastPrinted>2022-10-21T09:31:00Z</cp:lastPrinted>
  <dcterms:created xsi:type="dcterms:W3CDTF">2022-12-02T10:49:00Z</dcterms:created>
  <dcterms:modified xsi:type="dcterms:W3CDTF">2022-12-27T17:25:00Z</dcterms:modified>
</cp:coreProperties>
</file>