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6" w:rsidRDefault="00240436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36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при отчистке от снега придомовой территории </w:t>
      </w:r>
      <w:r w:rsidR="00BC65E1">
        <w:rPr>
          <w:rFonts w:ascii="Times New Roman" w:hAnsi="Times New Roman" w:cs="Times New Roman"/>
          <w:sz w:val="28"/>
          <w:szCs w:val="28"/>
        </w:rPr>
        <w:t xml:space="preserve">и улично-дорожной сети муниципальных образований на территории Корочанского района. </w:t>
      </w:r>
    </w:p>
    <w:p w:rsidR="00BC65E1" w:rsidRDefault="0024043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36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уборка придомовых территорий </w:t>
      </w:r>
      <w:r w:rsidR="00BC65E1">
        <w:rPr>
          <w:rFonts w:ascii="Times New Roman" w:hAnsi="Times New Roman" w:cs="Times New Roman"/>
          <w:sz w:val="28"/>
          <w:szCs w:val="28"/>
        </w:rPr>
        <w:t xml:space="preserve">от </w:t>
      </w:r>
      <w:r w:rsidR="00BC65E1" w:rsidRPr="00BC65E1">
        <w:rPr>
          <w:rFonts w:ascii="Times New Roman" w:hAnsi="Times New Roman" w:cs="Times New Roman"/>
          <w:sz w:val="28"/>
          <w:szCs w:val="28"/>
        </w:rPr>
        <w:t xml:space="preserve">снега на тротуарах и дорожном покрытии дорожной сети </w:t>
      </w:r>
      <w:r w:rsidR="00BC65E1">
        <w:rPr>
          <w:rFonts w:ascii="Times New Roman" w:hAnsi="Times New Roman" w:cs="Times New Roman"/>
          <w:sz w:val="28"/>
          <w:szCs w:val="28"/>
        </w:rPr>
        <w:t xml:space="preserve">в </w:t>
      </w:r>
      <w:r w:rsidR="007C41AB">
        <w:rPr>
          <w:rFonts w:ascii="Times New Roman" w:hAnsi="Times New Roman" w:cs="Times New Roman"/>
          <w:sz w:val="28"/>
          <w:szCs w:val="28"/>
        </w:rPr>
        <w:t>ряде</w:t>
      </w:r>
      <w:r w:rsidR="00BC65E1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BC65E1" w:rsidRPr="00BC65E1">
        <w:rPr>
          <w:rFonts w:ascii="Times New Roman" w:hAnsi="Times New Roman" w:cs="Times New Roman"/>
          <w:sz w:val="28"/>
          <w:szCs w:val="28"/>
        </w:rPr>
        <w:t>поселени</w:t>
      </w:r>
      <w:r w:rsidR="007C41AB">
        <w:rPr>
          <w:rFonts w:ascii="Times New Roman" w:hAnsi="Times New Roman" w:cs="Times New Roman"/>
          <w:sz w:val="28"/>
          <w:szCs w:val="28"/>
        </w:rPr>
        <w:t>й</w:t>
      </w:r>
      <w:r w:rsidR="00BC65E1">
        <w:rPr>
          <w:rFonts w:ascii="Times New Roman" w:hAnsi="Times New Roman" w:cs="Times New Roman"/>
          <w:sz w:val="28"/>
          <w:szCs w:val="28"/>
        </w:rPr>
        <w:t xml:space="preserve"> на территории Корочанского района проводиться ненадлежащим образом.</w:t>
      </w:r>
    </w:p>
    <w:p w:rsidR="00BC65E1" w:rsidRDefault="00BC65E1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>Допущенные нарушения законодательства приводят к угрозе безопасности жизни и здоровья граждан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глав сельских поселений внесены представления, которые </w:t>
      </w:r>
      <w:r w:rsidR="007C41AB">
        <w:rPr>
          <w:rFonts w:ascii="Times New Roman" w:hAnsi="Times New Roman" w:cs="Times New Roman"/>
          <w:sz w:val="28"/>
          <w:szCs w:val="28"/>
        </w:rPr>
        <w:t>рассмотрены и удовлетворены.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bookmarkStart w:id="0" w:name="_GoBack"/>
      <w:bookmarkEnd w:id="0"/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D54FC6"/>
    <w:rsid w:val="00DA6281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26C9-8133-4512-B9E9-702F6340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10</cp:revision>
  <cp:lastPrinted>2021-10-28T15:29:00Z</cp:lastPrinted>
  <dcterms:created xsi:type="dcterms:W3CDTF">2021-01-13T11:37:00Z</dcterms:created>
  <dcterms:modified xsi:type="dcterms:W3CDTF">2023-04-27T09:17:00Z</dcterms:modified>
</cp:coreProperties>
</file>