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F6" w:rsidRDefault="00B55BF6" w:rsidP="00B55BF6">
      <w:pPr>
        <w:pStyle w:val="2"/>
        <w:shd w:val="clear" w:color="auto" w:fill="FFFFFF"/>
        <w:spacing w:before="0" w:beforeAutospacing="0" w:after="0" w:afterAutospacing="0"/>
        <w:ind w:firstLine="710"/>
        <w:jc w:val="both"/>
        <w:rPr>
          <w:b w:val="0"/>
          <w:sz w:val="28"/>
        </w:rPr>
      </w:pPr>
    </w:p>
    <w:p w:rsidR="009E05BD" w:rsidRDefault="009E05BD" w:rsidP="009E0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Корочанского района проведена проверка соблюдения </w:t>
      </w:r>
      <w:r w:rsidR="0067592E">
        <w:rPr>
          <w:rFonts w:ascii="Times New Roman" w:hAnsi="Times New Roman" w:cs="Times New Roman"/>
          <w:sz w:val="28"/>
          <w:szCs w:val="28"/>
        </w:rPr>
        <w:t xml:space="preserve">трудового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67592E">
        <w:rPr>
          <w:rFonts w:ascii="Times New Roman" w:hAnsi="Times New Roman" w:cs="Times New Roman"/>
          <w:sz w:val="28"/>
          <w:szCs w:val="28"/>
        </w:rPr>
        <w:t>в образовательных организациях.</w:t>
      </w:r>
    </w:p>
    <w:p w:rsidR="0067592E" w:rsidRDefault="0067592E" w:rsidP="006759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в 28 образовательных и дошкольных организациях, в нарушение требований </w:t>
      </w:r>
      <w:r w:rsidRPr="00AF4F95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«О контроле за деятельностью лиц, находящихся под иностранным влиянием»,</w:t>
      </w:r>
      <w:r w:rsidRPr="00AF4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«Об образовании» правила внутреннего трудового распорядка </w:t>
      </w:r>
      <w:r w:rsidRPr="00AF4F95">
        <w:rPr>
          <w:rFonts w:ascii="Times New Roman" w:hAnsi="Times New Roman" w:cs="Times New Roman"/>
          <w:color w:val="000000"/>
          <w:sz w:val="28"/>
          <w:szCs w:val="28"/>
        </w:rPr>
        <w:t>не содерж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F4F95">
        <w:rPr>
          <w:rFonts w:ascii="Times New Roman" w:hAnsi="Times New Roman" w:cs="Times New Roman"/>
          <w:color w:val="000000"/>
          <w:sz w:val="28"/>
          <w:szCs w:val="28"/>
        </w:rPr>
        <w:t>т ограничения на доп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уск </w:t>
      </w:r>
      <w:r w:rsidRPr="00AF4F95">
        <w:rPr>
          <w:rFonts w:ascii="Times New Roman" w:hAnsi="Times New Roman" w:cs="Times New Roman"/>
          <w:color w:val="000000"/>
          <w:sz w:val="28"/>
          <w:szCs w:val="28"/>
        </w:rPr>
        <w:t>к занятию педагогической деятельностью в муниципальной образовательной организации физических лиц, признанных иностранными агентами.</w:t>
      </w:r>
    </w:p>
    <w:p w:rsidR="009E05BD" w:rsidRDefault="009E05BD" w:rsidP="006759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результатам проверки в адрес </w:t>
      </w:r>
      <w:r w:rsidR="006759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директоров школ, заведующих дошкольных организаций принесено 28 протестов на правила внутреннего трудового распорядка с требованием привести их в соответствие с законом, а именно, указать на </w:t>
      </w:r>
      <w:r w:rsidR="0067592E" w:rsidRPr="00AF4F95">
        <w:rPr>
          <w:rFonts w:ascii="Times New Roman" w:hAnsi="Times New Roman" w:cs="Times New Roman"/>
          <w:color w:val="000000"/>
          <w:sz w:val="28"/>
          <w:szCs w:val="28"/>
        </w:rPr>
        <w:t>ограничени</w:t>
      </w:r>
      <w:r w:rsidR="006759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7592E" w:rsidRPr="00AF4F95">
        <w:rPr>
          <w:rFonts w:ascii="Times New Roman" w:hAnsi="Times New Roman" w:cs="Times New Roman"/>
          <w:color w:val="000000"/>
          <w:sz w:val="28"/>
          <w:szCs w:val="28"/>
        </w:rPr>
        <w:t xml:space="preserve"> на доп</w:t>
      </w:r>
      <w:r w:rsidR="0067592E">
        <w:rPr>
          <w:rFonts w:ascii="Times New Roman" w:hAnsi="Times New Roman" w:cs="Times New Roman"/>
          <w:color w:val="000000"/>
          <w:sz w:val="28"/>
          <w:szCs w:val="28"/>
        </w:rPr>
        <w:t xml:space="preserve">уск </w:t>
      </w:r>
      <w:r w:rsidR="0067592E" w:rsidRPr="00AF4F95">
        <w:rPr>
          <w:rFonts w:ascii="Times New Roman" w:hAnsi="Times New Roman" w:cs="Times New Roman"/>
          <w:color w:val="000000"/>
          <w:sz w:val="28"/>
          <w:szCs w:val="28"/>
        </w:rPr>
        <w:t>к занятию педагогической деятельностью физических лиц, признанных иностранными агентами</w:t>
      </w:r>
      <w:r w:rsidR="006759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7592E" w:rsidRPr="0067592E" w:rsidRDefault="0067592E" w:rsidP="006759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протесты удовлетворены, правила внутреннего трудового распорядка приведены в соответствие с законом.</w:t>
      </w:r>
    </w:p>
    <w:p w:rsidR="005834FD" w:rsidRDefault="00DA02D6" w:rsidP="00DA0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</w:p>
    <w:p w:rsidR="00A76610" w:rsidRDefault="00A76610" w:rsidP="00B55B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55BF6" w:rsidRDefault="00DA02D6" w:rsidP="00B55B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51A59"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>рокурор района</w:t>
      </w:r>
    </w:p>
    <w:p w:rsidR="008B0D9D" w:rsidRDefault="008B0D9D" w:rsidP="00B55B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51A59" w:rsidRPr="00D51A59" w:rsidRDefault="00450BA8" w:rsidP="00B55BF6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старший </w:t>
      </w:r>
      <w:r w:rsidR="00D51A59"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советник юстиции</w:t>
      </w:r>
      <w:r w:rsidR="00D51A59"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51A59"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51A59"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51A59"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51A59"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51A59"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</w:t>
      </w:r>
      <w:r w:rsidR="00B55BF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</w:t>
      </w:r>
      <w:r w:rsidR="00DA02D6">
        <w:rPr>
          <w:rFonts w:ascii="Times New Roman" w:hAnsi="Times New Roman" w:cs="Times New Roman"/>
          <w:sz w:val="28"/>
          <w:szCs w:val="28"/>
          <w:shd w:val="clear" w:color="auto" w:fill="FFFFFF"/>
        </w:rPr>
        <w:t>А.Н. Лысак</w:t>
      </w:r>
    </w:p>
    <w:p w:rsidR="00315D61" w:rsidRDefault="00315D61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0"/>
          <w:szCs w:val="28"/>
          <w:shd w:val="clear" w:color="auto" w:fill="FFFFFF"/>
        </w:rPr>
      </w:pPr>
    </w:p>
    <w:p w:rsidR="008B0D9D" w:rsidRDefault="008B0D9D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0"/>
          <w:szCs w:val="28"/>
          <w:shd w:val="clear" w:color="auto" w:fill="FFFFFF"/>
        </w:rPr>
      </w:pPr>
    </w:p>
    <w:p w:rsidR="0064545C" w:rsidRDefault="0064545C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  <w:bookmarkStart w:id="0" w:name="_GoBack"/>
      <w:bookmarkEnd w:id="0"/>
    </w:p>
    <w:sectPr w:rsidR="00645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C2271"/>
    <w:multiLevelType w:val="hybridMultilevel"/>
    <w:tmpl w:val="0C402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64"/>
    <w:rsid w:val="00112673"/>
    <w:rsid w:val="001617D2"/>
    <w:rsid w:val="001C7E42"/>
    <w:rsid w:val="00221171"/>
    <w:rsid w:val="0022282C"/>
    <w:rsid w:val="002B54D2"/>
    <w:rsid w:val="00315D61"/>
    <w:rsid w:val="00450BA8"/>
    <w:rsid w:val="005834FD"/>
    <w:rsid w:val="005F4525"/>
    <w:rsid w:val="0064545C"/>
    <w:rsid w:val="0067592E"/>
    <w:rsid w:val="006869B9"/>
    <w:rsid w:val="00691691"/>
    <w:rsid w:val="008B0D9D"/>
    <w:rsid w:val="009E05BD"/>
    <w:rsid w:val="00A76610"/>
    <w:rsid w:val="00AA6C89"/>
    <w:rsid w:val="00B01905"/>
    <w:rsid w:val="00B55BF6"/>
    <w:rsid w:val="00B711E7"/>
    <w:rsid w:val="00CB7D8D"/>
    <w:rsid w:val="00D51A59"/>
    <w:rsid w:val="00D65AD8"/>
    <w:rsid w:val="00D945FD"/>
    <w:rsid w:val="00DA02D6"/>
    <w:rsid w:val="00E26364"/>
    <w:rsid w:val="00E61B07"/>
    <w:rsid w:val="00EF417D"/>
    <w:rsid w:val="00FC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D8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D51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A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uiPriority w:val="99"/>
    <w:rsid w:val="00D65AD8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D51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5F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D8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D51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A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uiPriority w:val="99"/>
    <w:rsid w:val="00D65AD8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D51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5F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Korocha</dc:creator>
  <cp:keywords/>
  <dc:description/>
  <cp:lastModifiedBy>PC-1</cp:lastModifiedBy>
  <cp:revision>22</cp:revision>
  <dcterms:created xsi:type="dcterms:W3CDTF">2021-11-17T13:45:00Z</dcterms:created>
  <dcterms:modified xsi:type="dcterms:W3CDTF">2023-04-27T09:02:00Z</dcterms:modified>
</cp:coreProperties>
</file>