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B4" w:rsidRDefault="00A102B4" w:rsidP="00A1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bookmarkStart w:id="0" w:name="_GoBack"/>
      <w:r w:rsidRPr="00A102B4">
        <w:rPr>
          <w:rFonts w:eastAsia="Times New Roman" w:cstheme="minorHAnsi"/>
          <w:b/>
          <w:sz w:val="24"/>
          <w:szCs w:val="24"/>
          <w:lang w:eastAsia="ru-RU"/>
        </w:rPr>
        <w:t xml:space="preserve">Прокуратурой </w:t>
      </w:r>
      <w:proofErr w:type="spellStart"/>
      <w:r w:rsidRPr="00A102B4">
        <w:rPr>
          <w:rFonts w:eastAsia="Times New Roman" w:cstheme="minorHAnsi"/>
          <w:b/>
          <w:sz w:val="24"/>
          <w:szCs w:val="24"/>
          <w:lang w:eastAsia="ru-RU"/>
        </w:rPr>
        <w:t>Корочанского</w:t>
      </w:r>
      <w:proofErr w:type="spellEnd"/>
      <w:r w:rsidRPr="00A102B4">
        <w:rPr>
          <w:rFonts w:eastAsia="Times New Roman" w:cstheme="minorHAnsi"/>
          <w:b/>
          <w:sz w:val="24"/>
          <w:szCs w:val="24"/>
          <w:lang w:eastAsia="ru-RU"/>
        </w:rPr>
        <w:t xml:space="preserve"> района проведена проверка соответствия нормативных правовых актов органов местного самоуправления требованиям федерального законодательства</w:t>
      </w:r>
    </w:p>
    <w:bookmarkEnd w:id="0"/>
    <w:p w:rsidR="0026724A" w:rsidRPr="00A102B4" w:rsidRDefault="0026724A" w:rsidP="00A1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24651E" w:rsidRPr="00A102B4" w:rsidRDefault="0024651E" w:rsidP="000C31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02B4">
        <w:rPr>
          <w:rFonts w:eastAsia="Times New Roman" w:cstheme="minorHAnsi"/>
          <w:sz w:val="24"/>
          <w:szCs w:val="24"/>
          <w:lang w:eastAsia="ru-RU"/>
        </w:rPr>
        <w:t xml:space="preserve">Прокуратурой </w:t>
      </w:r>
      <w:proofErr w:type="spellStart"/>
      <w:r w:rsidRPr="00A102B4">
        <w:rPr>
          <w:rFonts w:eastAsia="Times New Roman" w:cstheme="minorHAnsi"/>
          <w:sz w:val="24"/>
          <w:szCs w:val="24"/>
          <w:lang w:eastAsia="ru-RU"/>
        </w:rPr>
        <w:t>Корочанского</w:t>
      </w:r>
      <w:proofErr w:type="spellEnd"/>
      <w:r w:rsidRPr="00A102B4">
        <w:rPr>
          <w:rFonts w:eastAsia="Times New Roman" w:cstheme="minorHAnsi"/>
          <w:sz w:val="24"/>
          <w:szCs w:val="24"/>
          <w:lang w:eastAsia="ru-RU"/>
        </w:rPr>
        <w:t xml:space="preserve"> района в ходе проведения проверки соответствия нормативных правовых актов органов местного самоуправления требованиям федерального законодательства о противодействии коррупции установлено, что Порядок проведения антикоррупционной экспертизы нормативных правовых актов и проектов нормативных правовых актов администраций 10 поселений муниципального </w:t>
      </w:r>
      <w:proofErr w:type="gramStart"/>
      <w:r w:rsidRPr="00A102B4">
        <w:rPr>
          <w:rFonts w:eastAsia="Times New Roman" w:cstheme="minorHAnsi"/>
          <w:sz w:val="24"/>
          <w:szCs w:val="24"/>
          <w:lang w:eastAsia="ru-RU"/>
        </w:rPr>
        <w:t>района  «</w:t>
      </w:r>
      <w:proofErr w:type="spellStart"/>
      <w:proofErr w:type="gramEnd"/>
      <w:r w:rsidRPr="00A102B4">
        <w:rPr>
          <w:rFonts w:eastAsia="Times New Roman" w:cstheme="minorHAnsi"/>
          <w:sz w:val="24"/>
          <w:szCs w:val="24"/>
          <w:lang w:eastAsia="ru-RU"/>
        </w:rPr>
        <w:t>Корочанский</w:t>
      </w:r>
      <w:proofErr w:type="spellEnd"/>
      <w:r w:rsidRPr="00A102B4">
        <w:rPr>
          <w:rFonts w:eastAsia="Times New Roman" w:cstheme="minorHAnsi"/>
          <w:sz w:val="24"/>
          <w:szCs w:val="24"/>
          <w:lang w:eastAsia="ru-RU"/>
        </w:rPr>
        <w:t xml:space="preserve"> район» Белгородской области не в полном объёме соответствует требованиям действующего законодательства.</w:t>
      </w:r>
    </w:p>
    <w:p w:rsidR="0024651E" w:rsidRPr="00A102B4" w:rsidRDefault="0024651E" w:rsidP="0024651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02B4">
        <w:rPr>
          <w:rFonts w:eastAsia="Times New Roman" w:cstheme="minorHAnsi"/>
          <w:sz w:val="24"/>
          <w:szCs w:val="24"/>
          <w:lang w:eastAsia="ru-RU"/>
        </w:rPr>
        <w:t>По результатам изучения Порядка установлено, что в нарушение</w:t>
      </w:r>
      <w:r w:rsidR="00A102B4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102B4">
        <w:rPr>
          <w:rFonts w:eastAsia="Times New Roman" w:cstheme="minorHAnsi"/>
          <w:sz w:val="24"/>
          <w:szCs w:val="24"/>
          <w:lang w:eastAsia="ru-RU"/>
        </w:rPr>
        <w:t xml:space="preserve">ч. 5 ст. 3 Федерального закона от 17.07.2009 № 172-ФЗ «Об антикоррупционной экспертизе нормативных правовых актов и проектов нормативных правовых актов» муниципальные нормативные акты не содержат случаев, при которых орган местного самоуправления обязан проинформировать прокуратуру района при обнаружении  в нормативных правовых актах (проектах нормативных правовых актов) </w:t>
      </w:r>
      <w:proofErr w:type="spellStart"/>
      <w:r w:rsidRPr="00A102B4">
        <w:rPr>
          <w:rFonts w:eastAsia="Times New Roman" w:cstheme="minorHAnsi"/>
          <w:sz w:val="24"/>
          <w:szCs w:val="24"/>
          <w:lang w:eastAsia="ru-RU"/>
        </w:rPr>
        <w:t>коррупциогенных</w:t>
      </w:r>
      <w:proofErr w:type="spellEnd"/>
      <w:r w:rsidRPr="00A102B4">
        <w:rPr>
          <w:rFonts w:eastAsia="Times New Roman" w:cstheme="minorHAnsi"/>
          <w:sz w:val="24"/>
          <w:szCs w:val="24"/>
          <w:lang w:eastAsia="ru-RU"/>
        </w:rPr>
        <w:t xml:space="preserve"> факторов, принятие мер по устранению которых не относится к его компетенции.</w:t>
      </w:r>
    </w:p>
    <w:p w:rsidR="0024651E" w:rsidRDefault="0024651E" w:rsidP="0024651E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A102B4">
        <w:rPr>
          <w:rFonts w:eastAsia="Times New Roman" w:cstheme="minorHAnsi"/>
          <w:sz w:val="24"/>
          <w:szCs w:val="24"/>
          <w:lang w:eastAsia="ru-RU"/>
        </w:rPr>
        <w:t>Принесено 10 протестов, которые на рассмотрении.</w:t>
      </w:r>
    </w:p>
    <w:p w:rsidR="00A102B4" w:rsidRDefault="00A102B4" w:rsidP="00A1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26724A" w:rsidRDefault="0026724A" w:rsidP="00A1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И.о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. прокурора района</w:t>
      </w:r>
    </w:p>
    <w:p w:rsidR="0026724A" w:rsidRDefault="0026724A" w:rsidP="00A1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26724A" w:rsidRPr="0026724A" w:rsidRDefault="0026724A" w:rsidP="00A1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советник юстиции                                                                                                                Е.А. Круговых</w:t>
      </w:r>
    </w:p>
    <w:p w:rsidR="0024651E" w:rsidRDefault="0024651E" w:rsidP="0024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E" w:rsidRDefault="0024651E" w:rsidP="0024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E" w:rsidRDefault="0024651E" w:rsidP="0024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0B" w:rsidRPr="00F01D0B" w:rsidRDefault="00F01D0B" w:rsidP="00F01D0B">
      <w:pPr>
        <w:widowControl w:val="0"/>
        <w:pBdr>
          <w:top w:val="single" w:sz="4" w:space="0" w:color="FFFFFF"/>
          <w:left w:val="single" w:sz="4" w:space="1" w:color="FFFFFF"/>
          <w:bottom w:val="single" w:sz="4" w:space="26" w:color="FFFFFF"/>
          <w:right w:val="single" w:sz="4" w:space="3" w:color="FFFFFF"/>
        </w:pBdr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1E" w:rsidRPr="0024651E" w:rsidRDefault="0024651E" w:rsidP="00246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DE6" w:rsidRDefault="00EC2DE6"/>
    <w:sectPr w:rsidR="00EC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8CE"/>
    <w:multiLevelType w:val="hybridMultilevel"/>
    <w:tmpl w:val="ED4614A6"/>
    <w:lvl w:ilvl="0" w:tplc="4AB22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0"/>
    <w:rsid w:val="000C3189"/>
    <w:rsid w:val="0024651E"/>
    <w:rsid w:val="0026724A"/>
    <w:rsid w:val="00A102B4"/>
    <w:rsid w:val="00D34740"/>
    <w:rsid w:val="00EC2DE6"/>
    <w:rsid w:val="00F0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E330"/>
  <w15:chartTrackingRefBased/>
  <w15:docId w15:val="{CEBFF5F2-B740-4A6B-A222-B22BBC3F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Кристина Юрьевна</dc:creator>
  <cp:keywords/>
  <dc:description/>
  <cp:lastModifiedBy>Шелковина Елена Владимировна</cp:lastModifiedBy>
  <cp:revision>2</cp:revision>
  <dcterms:created xsi:type="dcterms:W3CDTF">2023-06-27T14:20:00Z</dcterms:created>
  <dcterms:modified xsi:type="dcterms:W3CDTF">2023-06-27T14:20:00Z</dcterms:modified>
</cp:coreProperties>
</file>