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D2" w:rsidRPr="001658D2" w:rsidRDefault="001658D2" w:rsidP="001658D2">
      <w:pPr>
        <w:jc w:val="center"/>
        <w:rPr>
          <w:b/>
        </w:rPr>
      </w:pPr>
      <w:bookmarkStart w:id="0" w:name="_GoBack"/>
      <w:r w:rsidRPr="001658D2">
        <w:rPr>
          <w:b/>
        </w:rPr>
        <w:t xml:space="preserve">Прокуратурой </w:t>
      </w:r>
      <w:proofErr w:type="spellStart"/>
      <w:r w:rsidRPr="001658D2">
        <w:rPr>
          <w:b/>
        </w:rPr>
        <w:t>Корочанского</w:t>
      </w:r>
      <w:proofErr w:type="spellEnd"/>
      <w:r w:rsidRPr="001658D2">
        <w:rPr>
          <w:b/>
        </w:rPr>
        <w:t xml:space="preserve"> района проведена проверка исполнения законодательства в сфере противодействия коррупции</w:t>
      </w:r>
    </w:p>
    <w:bookmarkEnd w:id="0"/>
    <w:p w:rsidR="001658D2" w:rsidRDefault="001658D2" w:rsidP="001658D2">
      <w:pPr>
        <w:jc w:val="both"/>
      </w:pPr>
      <w:r>
        <w:t xml:space="preserve">Прокуратурой </w:t>
      </w:r>
      <w:proofErr w:type="spellStart"/>
      <w:r>
        <w:t>Корочанского</w:t>
      </w:r>
      <w:proofErr w:type="spellEnd"/>
      <w:r>
        <w:t xml:space="preserve"> района проведена проверка исполнения требований ч. 4 ст. 12 Федерального закона от 25.12.2008 № 273-ФЗ «О противодействии коррупции».</w:t>
      </w:r>
    </w:p>
    <w:p w:rsidR="001658D2" w:rsidRDefault="001658D2" w:rsidP="001658D2">
      <w:pPr>
        <w:jc w:val="both"/>
      </w:pPr>
      <w:r>
        <w:t>В ходе проведения проверки установлены нарушения в ОГБУЗ «</w:t>
      </w:r>
      <w:proofErr w:type="spellStart"/>
      <w:r>
        <w:t>Корочанская</w:t>
      </w:r>
      <w:proofErr w:type="spellEnd"/>
      <w:r>
        <w:t xml:space="preserve"> ЦРБ» </w:t>
      </w:r>
    </w:p>
    <w:p w:rsidR="001658D2" w:rsidRDefault="001658D2" w:rsidP="001658D2">
      <w:pPr>
        <w:jc w:val="both"/>
      </w:pPr>
      <w:r>
        <w:t>Установлено, что уведомление о трудоустройстве бывшего муниципального служащего направлено по прежнему месту его работы с нарушением установленного законом срока. Кроме этого, уведомление не соответствует требованиям, установленным федеральным законодательством.</w:t>
      </w:r>
    </w:p>
    <w:p w:rsidR="003A332C" w:rsidRDefault="001658D2" w:rsidP="001658D2">
      <w:pPr>
        <w:jc w:val="both"/>
      </w:pPr>
      <w:r>
        <w:t>По результатам проверки прокуратурой района в отношении ОГБУЗ «</w:t>
      </w:r>
      <w:proofErr w:type="spellStart"/>
      <w:r>
        <w:t>Корочанская</w:t>
      </w:r>
      <w:proofErr w:type="spellEnd"/>
      <w:r>
        <w:t xml:space="preserve"> ЦРБ» вынесено постановление о возбуждении дела об административном правонарушении по ст. 19.29 КоАП РФ. Кроме этого, в адрес ОГБУЗ «</w:t>
      </w:r>
      <w:proofErr w:type="spellStart"/>
      <w:r>
        <w:t>Корочанская</w:t>
      </w:r>
      <w:proofErr w:type="spellEnd"/>
      <w:r>
        <w:t xml:space="preserve"> ЦРБ» внесено представление об устранении нарушений закона, которое находится на рассмотрении.</w:t>
      </w:r>
    </w:p>
    <w:p w:rsidR="001658D2" w:rsidRDefault="001658D2" w:rsidP="001658D2">
      <w:pPr>
        <w:jc w:val="both"/>
      </w:pPr>
      <w:proofErr w:type="spellStart"/>
      <w:r>
        <w:t>И.о</w:t>
      </w:r>
      <w:proofErr w:type="spellEnd"/>
      <w:r>
        <w:t xml:space="preserve">. прокурора </w:t>
      </w:r>
      <w:proofErr w:type="spellStart"/>
      <w:r>
        <w:t>раайона</w:t>
      </w:r>
      <w:proofErr w:type="spellEnd"/>
    </w:p>
    <w:p w:rsidR="001658D2" w:rsidRDefault="001658D2" w:rsidP="001658D2">
      <w:pPr>
        <w:jc w:val="both"/>
      </w:pPr>
      <w:r>
        <w:t>советник юстиции                                                                                                                              Е.А. Круговых</w:t>
      </w:r>
    </w:p>
    <w:sectPr w:rsidR="0016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D2"/>
    <w:rsid w:val="001658D2"/>
    <w:rsid w:val="003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A693"/>
  <w15:chartTrackingRefBased/>
  <w15:docId w15:val="{FA85444C-2643-4C21-9C2A-A700BF33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2023-06-27T13:46:00Z</dcterms:created>
  <dcterms:modified xsi:type="dcterms:W3CDTF">2023-06-27T13:48:00Z</dcterms:modified>
</cp:coreProperties>
</file>