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77" w:rsidRPr="00401677" w:rsidRDefault="00401677" w:rsidP="00401677">
      <w:pPr>
        <w:rPr>
          <w:b/>
        </w:rPr>
      </w:pPr>
      <w:bookmarkStart w:id="0" w:name="_GoBack"/>
      <w:r w:rsidRPr="00401677">
        <w:rPr>
          <w:b/>
        </w:rPr>
        <w:t xml:space="preserve">Прокуратурой </w:t>
      </w:r>
      <w:proofErr w:type="spellStart"/>
      <w:r w:rsidRPr="00401677">
        <w:rPr>
          <w:b/>
        </w:rPr>
        <w:t>Корочанского</w:t>
      </w:r>
      <w:proofErr w:type="spellEnd"/>
      <w:r w:rsidRPr="00401677">
        <w:rPr>
          <w:b/>
        </w:rPr>
        <w:t xml:space="preserve"> района </w:t>
      </w:r>
      <w:r w:rsidRPr="00401677">
        <w:rPr>
          <w:b/>
        </w:rPr>
        <w:t>проведена проверка</w:t>
      </w:r>
      <w:r w:rsidRPr="00401677">
        <w:rPr>
          <w:b/>
        </w:rPr>
        <w:t xml:space="preserve"> исполнения законодательства о рассмотрении обращений граждан органами внутренних дел</w:t>
      </w:r>
    </w:p>
    <w:bookmarkEnd w:id="0"/>
    <w:p w:rsidR="00401677" w:rsidRDefault="00401677" w:rsidP="00401677">
      <w:r>
        <w:t xml:space="preserve">В ходе проверки выявлены нарушения, касающиеся не направления заявителю уведомления о результате рассмотрения обращения, </w:t>
      </w:r>
      <w:r w:rsidRPr="00401677">
        <w:t>отсутствия даты</w:t>
      </w:r>
      <w:r>
        <w:t xml:space="preserve"> направления в</w:t>
      </w:r>
      <w:r w:rsidRPr="00401677">
        <w:t xml:space="preserve"> уведомлении</w:t>
      </w:r>
      <w:r>
        <w:t>,</w:t>
      </w:r>
      <w:r w:rsidRPr="00401677">
        <w:t xml:space="preserve"> </w:t>
      </w:r>
      <w:r>
        <w:t>а также нарушения порядка регистрации обращений.</w:t>
      </w:r>
    </w:p>
    <w:p w:rsidR="00401677" w:rsidRDefault="00401677" w:rsidP="00401677">
      <w:r>
        <w:t xml:space="preserve">По результатам проверки начальнику ОМВД России по </w:t>
      </w:r>
      <w:proofErr w:type="spellStart"/>
      <w:r>
        <w:t>Корочанскому</w:t>
      </w:r>
      <w:proofErr w:type="spellEnd"/>
      <w:r>
        <w:t xml:space="preserve"> району внесено представление.</w:t>
      </w:r>
    </w:p>
    <w:p w:rsidR="00401677" w:rsidRDefault="00401677" w:rsidP="00401677"/>
    <w:p w:rsidR="00401677" w:rsidRDefault="00401677" w:rsidP="00401677">
      <w:pPr>
        <w:jc w:val="both"/>
      </w:pPr>
      <w:r>
        <w:t>_____________________________</w:t>
      </w:r>
    </w:p>
    <w:p w:rsidR="00401677" w:rsidRDefault="00401677" w:rsidP="00401677">
      <w:pPr>
        <w:jc w:val="both"/>
      </w:pPr>
      <w:r>
        <w:t>Помощник прокурора</w:t>
      </w:r>
    </w:p>
    <w:p w:rsidR="00401677" w:rsidRPr="005749D7" w:rsidRDefault="00401677" w:rsidP="00401677">
      <w:pPr>
        <w:jc w:val="both"/>
      </w:pPr>
      <w:r>
        <w:t>Елена Шелковина</w:t>
      </w:r>
    </w:p>
    <w:p w:rsidR="00DC58EC" w:rsidRDefault="00DC58EC" w:rsidP="00401677"/>
    <w:sectPr w:rsidR="00D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77"/>
    <w:rsid w:val="00401677"/>
    <w:rsid w:val="00DC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BF61"/>
  <w15:chartTrackingRefBased/>
  <w15:docId w15:val="{B7C47B07-8DA3-40BD-92A1-CC60F566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2024-03-28T08:28:00Z</dcterms:created>
  <dcterms:modified xsi:type="dcterms:W3CDTF">2024-03-28T08:33:00Z</dcterms:modified>
</cp:coreProperties>
</file>