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D4" w:rsidRDefault="00BF69D4" w:rsidP="00BF69D4">
      <w:pPr>
        <w:jc w:val="center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bookmarkStart w:id="0" w:name="_GoBack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Продолжительность бесплатного доступа к социально значимым сайтам будет увеличена.</w:t>
      </w:r>
    </w:p>
    <w:bookmarkEnd w:id="0"/>
    <w:p w:rsidR="00BF69D4" w:rsidRDefault="00BF69D4" w:rsidP="00BF69D4">
      <w:pPr>
        <w:ind w:firstLine="708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 24 часов до 7 суток решено увеличить время пользования услугой бесплатного доступа к социально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значимым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интернет-ресурсам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независимо от баланса на счете абонента.</w:t>
      </w:r>
    </w:p>
    <w:p w:rsidR="00BF69D4" w:rsidRDefault="00BF69D4" w:rsidP="00BF69D4">
      <w:pPr>
        <w:ind w:firstLine="708"/>
      </w:pPr>
      <w:r w:rsidRPr="00BF69D4">
        <w:rPr>
          <w:rFonts w:ascii="Arial" w:hAnsi="Arial" w:cs="Arial"/>
          <w:color w:val="333333"/>
          <w:sz w:val="21"/>
          <w:szCs w:val="21"/>
          <w:shd w:val="clear" w:color="auto" w:fill="FFFFFF"/>
        </w:rPr>
        <w:t>Постановление Правительства РФ от 30 сентября 2023 г. N 1617 "О внесении изменений в некоторые акты Правительства Российской Федерации"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вступает в силу с 1 сентября 2024 г.</w:t>
      </w:r>
      <w:r w:rsidRPr="00BF69D4">
        <w:t xml:space="preserve"> </w:t>
      </w:r>
    </w:p>
    <w:p w:rsidR="00BF69D4" w:rsidRPr="00D168C3" w:rsidRDefault="00BF69D4" w:rsidP="00BF69D4">
      <w:pPr>
        <w:spacing w:after="0" w:line="240" w:lineRule="auto"/>
        <w:rPr>
          <w:rStyle w:val="a3"/>
          <w:rFonts w:ascii="Arial" w:hAnsi="Arial" w:cs="Arial"/>
          <w:bCs/>
          <w:color w:val="333333"/>
          <w:sz w:val="23"/>
          <w:szCs w:val="23"/>
          <w:u w:val="none"/>
          <w:bdr w:val="none" w:sz="0" w:space="0" w:color="auto" w:frame="1"/>
          <w:shd w:val="clear" w:color="auto" w:fill="FFFFFF"/>
        </w:rPr>
      </w:pPr>
      <w:r w:rsidRPr="00D168C3">
        <w:rPr>
          <w:rStyle w:val="a3"/>
          <w:rFonts w:ascii="Arial" w:hAnsi="Arial" w:cs="Arial"/>
          <w:bCs/>
          <w:color w:val="333333"/>
          <w:sz w:val="23"/>
          <w:szCs w:val="23"/>
          <w:u w:val="none"/>
          <w:bdr w:val="none" w:sz="0" w:space="0" w:color="auto" w:frame="1"/>
          <w:shd w:val="clear" w:color="auto" w:fill="FFFFFF"/>
        </w:rPr>
        <w:t>_________________________</w:t>
      </w:r>
    </w:p>
    <w:p w:rsidR="00BF69D4" w:rsidRPr="00D168C3" w:rsidRDefault="00BF69D4" w:rsidP="00BF69D4">
      <w:pPr>
        <w:spacing w:after="0" w:line="240" w:lineRule="auto"/>
        <w:rPr>
          <w:rStyle w:val="a3"/>
          <w:rFonts w:ascii="Arial" w:hAnsi="Arial" w:cs="Arial"/>
          <w:bCs/>
          <w:color w:val="333333"/>
          <w:sz w:val="23"/>
          <w:szCs w:val="23"/>
          <w:u w:val="none"/>
          <w:bdr w:val="none" w:sz="0" w:space="0" w:color="auto" w:frame="1"/>
          <w:shd w:val="clear" w:color="auto" w:fill="FFFFFF"/>
        </w:rPr>
      </w:pPr>
      <w:r w:rsidRPr="00D168C3">
        <w:rPr>
          <w:rStyle w:val="a3"/>
          <w:rFonts w:ascii="Arial" w:hAnsi="Arial" w:cs="Arial"/>
          <w:bCs/>
          <w:color w:val="333333"/>
          <w:sz w:val="23"/>
          <w:szCs w:val="23"/>
          <w:u w:val="none"/>
          <w:bdr w:val="none" w:sz="0" w:space="0" w:color="auto" w:frame="1"/>
          <w:shd w:val="clear" w:color="auto" w:fill="FFFFFF"/>
        </w:rPr>
        <w:t>Помощник прокурора</w:t>
      </w:r>
    </w:p>
    <w:p w:rsidR="00BF69D4" w:rsidRPr="00D168C3" w:rsidRDefault="00BF69D4" w:rsidP="00BF69D4">
      <w:pPr>
        <w:spacing w:after="0" w:line="240" w:lineRule="auto"/>
        <w:rPr>
          <w:rStyle w:val="a3"/>
          <w:rFonts w:ascii="Arial" w:hAnsi="Arial" w:cs="Arial"/>
          <w:bCs/>
          <w:color w:val="333333"/>
          <w:sz w:val="23"/>
          <w:szCs w:val="23"/>
          <w:u w:val="none"/>
          <w:bdr w:val="none" w:sz="0" w:space="0" w:color="auto" w:frame="1"/>
          <w:shd w:val="clear" w:color="auto" w:fill="FFFFFF"/>
        </w:rPr>
      </w:pPr>
      <w:r w:rsidRPr="00D168C3">
        <w:rPr>
          <w:rStyle w:val="a3"/>
          <w:rFonts w:ascii="Arial" w:hAnsi="Arial" w:cs="Arial"/>
          <w:bCs/>
          <w:color w:val="333333"/>
          <w:sz w:val="23"/>
          <w:szCs w:val="23"/>
          <w:u w:val="none"/>
          <w:bdr w:val="none" w:sz="0" w:space="0" w:color="auto" w:frame="1"/>
          <w:shd w:val="clear" w:color="auto" w:fill="FFFFFF"/>
        </w:rPr>
        <w:t>Елена Шелковина</w:t>
      </w:r>
    </w:p>
    <w:p w:rsidR="00BF69D4" w:rsidRPr="00BF69D4" w:rsidRDefault="00BF69D4" w:rsidP="00BF69D4">
      <w:pP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</w:p>
    <w:sectPr w:rsidR="00BF69D4" w:rsidRPr="00BF6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D4"/>
    <w:rsid w:val="00AD695C"/>
    <w:rsid w:val="00B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69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6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</cp:revision>
  <dcterms:created xsi:type="dcterms:W3CDTF">2023-10-05T07:49:00Z</dcterms:created>
  <dcterms:modified xsi:type="dcterms:W3CDTF">2023-10-05T07:51:00Z</dcterms:modified>
</cp:coreProperties>
</file>