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A42" w:rsidRPr="002F5A42" w:rsidRDefault="002F5A42" w:rsidP="002F5A42">
      <w:pPr>
        <w:jc w:val="center"/>
        <w:rPr>
          <w:b/>
        </w:rPr>
      </w:pPr>
      <w:bookmarkStart w:id="0" w:name="_GoBack"/>
      <w:r w:rsidRPr="002F5A42">
        <w:rPr>
          <w:b/>
        </w:rPr>
        <w:t>Повысятся административные санкции за правонарушения в области воинского учета</w:t>
      </w:r>
    </w:p>
    <w:bookmarkEnd w:id="0"/>
    <w:p w:rsidR="002F5A42" w:rsidRDefault="002F5A42" w:rsidP="002F5A42">
      <w:pPr>
        <w:spacing w:after="0" w:line="240" w:lineRule="auto"/>
        <w:ind w:firstLine="708"/>
      </w:pPr>
      <w:proofErr w:type="gramStart"/>
      <w:r>
        <w:t xml:space="preserve">С 1 октября за неявку в военкомат без уважительной причины в указанные в повестке военного комиссариата время и место либо по вызову иного органа, осуществляющего воинский учет, гражданину будет грозить штраф в размере 10-30 тыс. руб., за уклонение от </w:t>
      </w:r>
      <w:proofErr w:type="spellStart"/>
      <w:r>
        <w:t>медосвидетельствования</w:t>
      </w:r>
      <w:proofErr w:type="spellEnd"/>
      <w:r>
        <w:t xml:space="preserve"> – 15-25 тыс. руб., за умышленные порчу или утрату документов воинского учета – 3-5 тыс. руб. </w:t>
      </w:r>
      <w:proofErr w:type="gramEnd"/>
    </w:p>
    <w:p w:rsidR="002F5A42" w:rsidRDefault="002F5A42" w:rsidP="002F5A42">
      <w:pPr>
        <w:spacing w:after="0" w:line="240" w:lineRule="auto"/>
        <w:ind w:firstLine="708"/>
      </w:pPr>
      <w:r>
        <w:t>Так</w:t>
      </w:r>
      <w:r>
        <w:t xml:space="preserve">, сейчас размер штрафа за указанные деяния варьируется в пределах от 500 руб. до 3 тыс. руб. </w:t>
      </w:r>
    </w:p>
    <w:p w:rsidR="00AD695C" w:rsidRDefault="002F5A42" w:rsidP="002F5A42">
      <w:pPr>
        <w:spacing w:after="0" w:line="240" w:lineRule="auto"/>
        <w:ind w:firstLine="708"/>
      </w:pPr>
      <w:proofErr w:type="gramStart"/>
      <w:r>
        <w:t>Также появятся отдельные санкции за: несообщение в военкомат или орган, осуществляющий первичный воинский учет, об изменении семейного положения, образования, места работы (учебы) или должности, сведений о переезде на новое место пребывания, не подтвержденное регистрацией; несообщение сведений о выезде из России на срок более полугода или въезде в страну либо неявку в военкомат по этой причине;</w:t>
      </w:r>
      <w:proofErr w:type="gramEnd"/>
      <w:r>
        <w:t xml:space="preserve"> несообщение призывником в военкомат или орган, осуществляющий первичный воинский учет, о выезде в период проведения призыва на срок более трех месяцев с места жительства или места пребывания, в том числе не подтвержденных регистрацией.</w:t>
      </w:r>
    </w:p>
    <w:p w:rsidR="002F5A42" w:rsidRDefault="002F5A42" w:rsidP="002F5A42">
      <w:pPr>
        <w:spacing w:after="0" w:line="240" w:lineRule="auto"/>
        <w:ind w:firstLine="708"/>
      </w:pPr>
      <w:r>
        <w:t xml:space="preserve">Изменения внесены </w:t>
      </w:r>
      <w:r w:rsidRPr="002F5A42">
        <w:t>Федеральны</w:t>
      </w:r>
      <w:r>
        <w:t>м</w:t>
      </w:r>
      <w:r w:rsidRPr="002F5A42">
        <w:t xml:space="preserve"> закон</w:t>
      </w:r>
      <w:r>
        <w:t>ом</w:t>
      </w:r>
      <w:r w:rsidRPr="002F5A42">
        <w:t xml:space="preserve"> от 31 июля 2023 г. № 404-ФЗ "О внесении изменений в Кодекс Российской Федерации об административных правонарушениях"</w:t>
      </w:r>
    </w:p>
    <w:p w:rsidR="002F5A42" w:rsidRDefault="002F5A42" w:rsidP="002F5A42">
      <w:pPr>
        <w:spacing w:after="0" w:line="240" w:lineRule="auto"/>
      </w:pPr>
      <w:r>
        <w:t>_________________________</w:t>
      </w:r>
    </w:p>
    <w:p w:rsidR="002F5A42" w:rsidRDefault="002F5A42" w:rsidP="002F5A42">
      <w:pPr>
        <w:spacing w:after="0" w:line="240" w:lineRule="auto"/>
      </w:pPr>
      <w:r>
        <w:t>Помощник прокурора</w:t>
      </w:r>
    </w:p>
    <w:p w:rsidR="002F5A42" w:rsidRDefault="002F5A42" w:rsidP="002F5A42">
      <w:pPr>
        <w:spacing w:after="0" w:line="240" w:lineRule="auto"/>
      </w:pPr>
      <w:r>
        <w:t>Елена Шелковина</w:t>
      </w:r>
    </w:p>
    <w:sectPr w:rsidR="002F5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A42"/>
    <w:rsid w:val="002F5A42"/>
    <w:rsid w:val="00AD6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PC-1</dc:creator>
  <cp:lastModifiedBy>PC-1</cp:lastModifiedBy>
  <cp:revision>1</cp:revision>
  <dcterms:created xsi:type="dcterms:W3CDTF">2023-10-05T09:39:00Z</dcterms:created>
  <dcterms:modified xsi:type="dcterms:W3CDTF">2023-10-05T09:41:00Z</dcterms:modified>
</cp:coreProperties>
</file>