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9356" w:type="dxa"/>
        <w:tblInd w:w="108" w:type="dxa"/>
        <w:tblLook w:val="04A0" w:firstRow="1" w:lastRow="0" w:firstColumn="1" w:lastColumn="0" w:noHBand="0" w:noVBand="1"/>
      </w:tblPr>
      <w:tblGrid>
        <w:gridCol w:w="2268"/>
        <w:gridCol w:w="7088"/>
      </w:tblGrid>
      <w:tr w:rsidR="00004B5B" w:rsidTr="00810B48">
        <w:tc>
          <w:tcPr>
            <w:tcW w:w="2268" w:type="dxa"/>
          </w:tcPr>
          <w:p w:rsidR="00004B5B" w:rsidRPr="00004B5B" w:rsidRDefault="00004B5B" w:rsidP="00D8759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Заявитель</w:t>
            </w:r>
          </w:p>
        </w:tc>
        <w:tc>
          <w:tcPr>
            <w:tcW w:w="7088" w:type="dxa"/>
          </w:tcPr>
          <w:p w:rsidR="00004B5B" w:rsidRPr="00004B5B" w:rsidRDefault="00881D30" w:rsidP="00D875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81D30">
              <w:rPr>
                <w:rFonts w:ascii="Times New Roman" w:hAnsi="Times New Roman" w:cs="Times New Roman"/>
                <w:sz w:val="28"/>
                <w:szCs w:val="28"/>
              </w:rPr>
              <w:t>Акционерное общество "Белгородская ипотечная корпорация"</w:t>
            </w:r>
          </w:p>
        </w:tc>
      </w:tr>
      <w:tr w:rsidR="00004B5B" w:rsidTr="00810B48">
        <w:trPr>
          <w:trHeight w:val="2058"/>
        </w:trPr>
        <w:tc>
          <w:tcPr>
            <w:tcW w:w="2268" w:type="dxa"/>
          </w:tcPr>
          <w:p w:rsid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04B5B" w:rsidRP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Предложение</w:t>
            </w:r>
          </w:p>
        </w:tc>
        <w:tc>
          <w:tcPr>
            <w:tcW w:w="7088" w:type="dxa"/>
          </w:tcPr>
          <w:p w:rsidR="00004B5B" w:rsidRPr="00004B5B" w:rsidRDefault="00004B5B" w:rsidP="00881D3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Предоставить разрешение на условно разрешенный вид использования – </w:t>
            </w:r>
            <w:r w:rsidR="00881D30">
              <w:rPr>
                <w:rFonts w:ascii="Times New Roman" w:hAnsi="Times New Roman" w:cs="Times New Roman"/>
                <w:sz w:val="28"/>
                <w:szCs w:val="28"/>
              </w:rPr>
              <w:t>ведение огородничества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– в отношении </w:t>
            </w:r>
            <w:r w:rsidR="00881D30" w:rsidRPr="00881D30">
              <w:rPr>
                <w:rFonts w:ascii="Times New Roman" w:hAnsi="Times New Roman" w:cs="Times New Roman"/>
                <w:sz w:val="28"/>
                <w:szCs w:val="28"/>
              </w:rPr>
              <w:t>земельных участков с кадастровыми номерами 31:09:2102001:116 – 31:</w:t>
            </w:r>
            <w:r w:rsidR="00881D30">
              <w:rPr>
                <w:rFonts w:ascii="Times New Roman" w:hAnsi="Times New Roman" w:cs="Times New Roman"/>
                <w:sz w:val="28"/>
                <w:szCs w:val="28"/>
              </w:rPr>
              <w:t xml:space="preserve">09:2102001:206, общей площадью </w:t>
            </w:r>
            <w:r w:rsidR="00881D30" w:rsidRPr="00881D30">
              <w:rPr>
                <w:rFonts w:ascii="Times New Roman" w:hAnsi="Times New Roman" w:cs="Times New Roman"/>
                <w:sz w:val="28"/>
                <w:szCs w:val="28"/>
              </w:rPr>
              <w:t xml:space="preserve">142 224 </w:t>
            </w:r>
            <w:proofErr w:type="spellStart"/>
            <w:r w:rsidR="00881D30" w:rsidRPr="00881D30">
              <w:rPr>
                <w:rFonts w:ascii="Times New Roman" w:hAnsi="Times New Roman" w:cs="Times New Roman"/>
                <w:sz w:val="28"/>
                <w:szCs w:val="28"/>
              </w:rPr>
              <w:t>кв.м</w:t>
            </w:r>
            <w:proofErr w:type="spellEnd"/>
            <w:r w:rsidR="00881D30" w:rsidRPr="00881D30">
              <w:rPr>
                <w:rFonts w:ascii="Times New Roman" w:hAnsi="Times New Roman" w:cs="Times New Roman"/>
                <w:sz w:val="28"/>
                <w:szCs w:val="28"/>
              </w:rPr>
              <w:t xml:space="preserve">., расположенных по адресу: Белгородская область, Корочанский район, </w:t>
            </w:r>
            <w:r w:rsidR="00881D30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="00881D30" w:rsidRPr="00881D30">
              <w:rPr>
                <w:rFonts w:ascii="Times New Roman" w:hAnsi="Times New Roman" w:cs="Times New Roman"/>
                <w:sz w:val="28"/>
                <w:szCs w:val="28"/>
              </w:rPr>
              <w:t>с. Подкопаевка</w:t>
            </w:r>
          </w:p>
        </w:tc>
      </w:tr>
      <w:tr w:rsidR="00004B5B" w:rsidTr="00810B48">
        <w:tc>
          <w:tcPr>
            <w:tcW w:w="2268" w:type="dxa"/>
          </w:tcPr>
          <w:p w:rsidR="00004B5B" w:rsidRPr="00004B5B" w:rsidRDefault="00004B5B" w:rsidP="004F3DC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Обоснование</w:t>
            </w:r>
          </w:p>
        </w:tc>
        <w:tc>
          <w:tcPr>
            <w:tcW w:w="7088" w:type="dxa"/>
          </w:tcPr>
          <w:p w:rsidR="00004B5B" w:rsidRPr="00004B5B" w:rsidRDefault="00881D30" w:rsidP="00835E8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81D30">
              <w:rPr>
                <w:rFonts w:ascii="Times New Roman" w:hAnsi="Times New Roman" w:cs="Times New Roman"/>
                <w:sz w:val="28"/>
                <w:szCs w:val="28"/>
              </w:rPr>
              <w:t>Изменение вида разрешенного использования необходимо в целях предоставления земли для выращивания сельскохозяйственной продукции</w:t>
            </w:r>
          </w:p>
        </w:tc>
      </w:tr>
    </w:tbl>
    <w:p w:rsidR="00004B5B" w:rsidRPr="007D60C3" w:rsidRDefault="00004B5B" w:rsidP="007D60C3">
      <w:pPr>
        <w:spacing w:after="0" w:line="240" w:lineRule="auto"/>
        <w:jc w:val="center"/>
        <w:rPr>
          <w:sz w:val="16"/>
          <w:szCs w:val="16"/>
        </w:rPr>
      </w:pPr>
    </w:p>
    <w:p w:rsidR="000A0E4D" w:rsidRDefault="00776560" w:rsidP="00810B48">
      <w:pPr>
        <w:jc w:val="center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251.25pt">
            <v:imagedata r:id="rId5" o:title="Ситуация 2"/>
          </v:shape>
        </w:pict>
      </w:r>
    </w:p>
    <w:p w:rsidR="00D8759B" w:rsidRDefault="00A61EF5" w:rsidP="00810B48">
      <w:pPr>
        <w:jc w:val="center"/>
      </w:pPr>
      <w:bookmarkStart w:id="0" w:name="_GoBack"/>
      <w:bookmarkEnd w:id="0"/>
      <w:r>
        <w:pict>
          <v:shape id="_x0000_i1026" type="#_x0000_t75" style="width:467.25pt;height:278.25pt">
            <v:imagedata r:id="rId6" o:title="Схема"/>
          </v:shape>
        </w:pict>
      </w:r>
    </w:p>
    <w:sectPr w:rsidR="00D8759B" w:rsidSect="00BD68D2">
      <w:pgSz w:w="11906" w:h="16838"/>
      <w:pgMar w:top="426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1547"/>
    <w:rsid w:val="00004B5B"/>
    <w:rsid w:val="00030F3E"/>
    <w:rsid w:val="000A0E4D"/>
    <w:rsid w:val="001135BB"/>
    <w:rsid w:val="001D640C"/>
    <w:rsid w:val="00216401"/>
    <w:rsid w:val="002950AA"/>
    <w:rsid w:val="00335FE3"/>
    <w:rsid w:val="00462054"/>
    <w:rsid w:val="004704EE"/>
    <w:rsid w:val="004A6CB4"/>
    <w:rsid w:val="004F3DC0"/>
    <w:rsid w:val="00551547"/>
    <w:rsid w:val="00561842"/>
    <w:rsid w:val="00583544"/>
    <w:rsid w:val="005B6E09"/>
    <w:rsid w:val="005F63A9"/>
    <w:rsid w:val="00625BF6"/>
    <w:rsid w:val="00632B23"/>
    <w:rsid w:val="006E7A34"/>
    <w:rsid w:val="0075783D"/>
    <w:rsid w:val="00757CFD"/>
    <w:rsid w:val="00776560"/>
    <w:rsid w:val="007D60C3"/>
    <w:rsid w:val="00810B48"/>
    <w:rsid w:val="00835E86"/>
    <w:rsid w:val="00881D30"/>
    <w:rsid w:val="008D418C"/>
    <w:rsid w:val="00970207"/>
    <w:rsid w:val="00A61EF5"/>
    <w:rsid w:val="00A81B92"/>
    <w:rsid w:val="00B65209"/>
    <w:rsid w:val="00BB06DE"/>
    <w:rsid w:val="00BD68D2"/>
    <w:rsid w:val="00C95DB3"/>
    <w:rsid w:val="00D51729"/>
    <w:rsid w:val="00D866FC"/>
    <w:rsid w:val="00D8759B"/>
    <w:rsid w:val="00D95420"/>
    <w:rsid w:val="00DC362A"/>
    <w:rsid w:val="00E34C9D"/>
    <w:rsid w:val="00F24D7F"/>
    <w:rsid w:val="00F801C9"/>
    <w:rsid w:val="00FE0E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04B5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04B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04B5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04B5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04B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04B5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165</TotalTime>
  <Pages>1</Pages>
  <Words>78</Words>
  <Characters>450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Владимир</cp:lastModifiedBy>
  <cp:revision>16</cp:revision>
  <cp:lastPrinted>2023-10-26T07:28:00Z</cp:lastPrinted>
  <dcterms:created xsi:type="dcterms:W3CDTF">2024-05-24T13:19:00Z</dcterms:created>
  <dcterms:modified xsi:type="dcterms:W3CDTF">2025-06-26T13:30:00Z</dcterms:modified>
</cp:coreProperties>
</file>