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A4A8D" w14:textId="77777777" w:rsidR="00303837" w:rsidRDefault="008D5352" w:rsidP="00303837">
      <w:pPr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96F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! План дистанционных обучающих мероприятий </w:t>
      </w:r>
    </w:p>
    <w:p w14:paraId="308AF9D1" w14:textId="77777777" w:rsidR="00303837" w:rsidRDefault="008D5352" w:rsidP="00303837">
      <w:pPr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96F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для участников оборота товаров, подлежащих обязательной </w:t>
      </w:r>
    </w:p>
    <w:p w14:paraId="7076E3E7" w14:textId="5E9E9BBE" w:rsidR="008D5352" w:rsidRPr="00F96FDE" w:rsidRDefault="008D5352" w:rsidP="00303837">
      <w:pPr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96F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маркировке средствами идентификации (</w:t>
      </w:r>
      <w:r w:rsidR="00CB5FCE" w:rsidRPr="00F96F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март </w:t>
      </w:r>
      <w:r w:rsidRPr="00F96F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2024 год)</w:t>
      </w:r>
    </w:p>
    <w:p w14:paraId="1C1219D8" w14:textId="77777777" w:rsidR="008D5352" w:rsidRPr="00F96FDE" w:rsidRDefault="008D5352" w:rsidP="008D5352">
      <w:pPr>
        <w:ind w:left="-567" w:firstLine="709"/>
        <w:rPr>
          <w:rFonts w:ascii="Times New Roman" w:hAnsi="Times New Roman" w:cs="Times New Roman"/>
          <w:sz w:val="27"/>
          <w:szCs w:val="27"/>
        </w:rPr>
      </w:pPr>
    </w:p>
    <w:p w14:paraId="7D762FEF" w14:textId="4CE10478" w:rsidR="008D5352" w:rsidRPr="00F96FDE" w:rsidRDefault="008D5352" w:rsidP="008D5352"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6FDE">
        <w:rPr>
          <w:rFonts w:ascii="Times New Roman" w:hAnsi="Times New Roman" w:cs="Times New Roman"/>
          <w:sz w:val="27"/>
          <w:szCs w:val="27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F96FDE">
        <w:rPr>
          <w:rFonts w:ascii="Times New Roman" w:hAnsi="Times New Roman" w:cs="Times New Roman"/>
          <w:sz w:val="27"/>
          <w:szCs w:val="27"/>
        </w:rPr>
        <w:t>Минпромторгом</w:t>
      </w:r>
      <w:proofErr w:type="spellEnd"/>
      <w:r w:rsidRPr="00F96FDE">
        <w:rPr>
          <w:rFonts w:ascii="Times New Roman" w:hAnsi="Times New Roman" w:cs="Times New Roman"/>
          <w:sz w:val="27"/>
          <w:szCs w:val="27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F96FDE">
          <w:rPr>
            <w:rFonts w:ascii="Times New Roman" w:hAnsi="Times New Roman" w:cs="Times New Roman"/>
            <w:sz w:val="27"/>
            <w:szCs w:val="27"/>
          </w:rPr>
          <w:t>Оператор-ЦРПТ</w:t>
        </w:r>
      </w:hyperlink>
      <w:r w:rsidRPr="00F96FDE">
        <w:rPr>
          <w:rFonts w:ascii="Times New Roman" w:hAnsi="Times New Roman" w:cs="Times New Roman"/>
          <w:sz w:val="27"/>
          <w:szCs w:val="27"/>
        </w:rPr>
        <w:t xml:space="preserve">» подготовлен </w:t>
      </w:r>
      <w:r w:rsidRPr="00F96FDE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план обучающих разъяснительных дистанционных мероприятий </w:t>
      </w:r>
      <w:r w:rsidRPr="00F96FDE">
        <w:rPr>
          <w:rFonts w:ascii="Times New Roman" w:hAnsi="Times New Roman" w:cs="Times New Roman"/>
          <w:sz w:val="27"/>
          <w:szCs w:val="27"/>
        </w:rPr>
        <w:br/>
      </w:r>
      <w:r w:rsidRPr="00F96FDE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на </w:t>
      </w:r>
      <w:r w:rsidR="00CB5FCE" w:rsidRPr="00F96FDE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март </w:t>
      </w:r>
      <w:r w:rsidRPr="00F96FDE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2024 года (и</w:t>
      </w:r>
      <w:r w:rsidRPr="00F96FDE">
        <w:rPr>
          <w:rFonts w:ascii="Times New Roman" w:hAnsi="Times New Roman" w:cs="Times New Roman"/>
          <w:sz w:val="27"/>
          <w:szCs w:val="27"/>
        </w:rPr>
        <w:t xml:space="preserve">нформация размещена на официальном сайте государственной системы маркировки и прослеживания «Честный знак» </w:t>
      </w:r>
      <w:hyperlink r:id="rId6" w:tgtFrame="_blank" w:tooltip="https://честныйзнак.рф/lectures/" w:history="1">
        <w:r w:rsidRPr="00F96FDE">
          <w:rPr>
            <w:rStyle w:val="a6"/>
            <w:rFonts w:ascii="Times New Roman" w:hAnsi="Times New Roman" w:cs="Times New Roman"/>
            <w:sz w:val="27"/>
            <w:szCs w:val="27"/>
          </w:rPr>
          <w:t>по сс</w:t>
        </w:r>
        <w:r w:rsidRPr="00F96FDE">
          <w:rPr>
            <w:rStyle w:val="a6"/>
            <w:rFonts w:ascii="Times New Roman" w:hAnsi="Times New Roman" w:cs="Times New Roman"/>
            <w:sz w:val="27"/>
            <w:szCs w:val="27"/>
          </w:rPr>
          <w:t>ы</w:t>
        </w:r>
        <w:r w:rsidRPr="00F96FDE">
          <w:rPr>
            <w:rStyle w:val="a6"/>
            <w:rFonts w:ascii="Times New Roman" w:hAnsi="Times New Roman" w:cs="Times New Roman"/>
            <w:sz w:val="27"/>
            <w:szCs w:val="27"/>
          </w:rPr>
          <w:t>лке</w:t>
        </w:r>
      </w:hyperlink>
      <w:r w:rsidRPr="00F96FDE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).</w:t>
      </w:r>
    </w:p>
    <w:p w14:paraId="3A19D411" w14:textId="77777777" w:rsidR="008D5352" w:rsidRPr="00F96FDE" w:rsidRDefault="008D5352" w:rsidP="008D5352"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6FDE">
        <w:rPr>
          <w:rFonts w:ascii="Times New Roman" w:hAnsi="Times New Roman" w:cs="Times New Roman"/>
          <w:sz w:val="27"/>
          <w:szCs w:val="27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14:paraId="197027B5" w14:textId="77777777" w:rsidR="008D40B2" w:rsidRPr="00F96FDE" w:rsidRDefault="008D40B2" w:rsidP="008D5352"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F96FDE" w:rsidRPr="00F96FDE" w14:paraId="79ADEE2F" w14:textId="77777777" w:rsidTr="00F96FD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9C25" w14:textId="77777777" w:rsidR="00CB5FCE" w:rsidRPr="00F96FDE" w:rsidRDefault="00CB5FCE" w:rsidP="00572D25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96FD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План мероприятий март 2024</w:t>
            </w:r>
          </w:p>
          <w:p w14:paraId="710220B7" w14:textId="77777777" w:rsidR="00CB5FCE" w:rsidRPr="00F96FDE" w:rsidRDefault="00CB5FCE" w:rsidP="00572D25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F96FDE" w:rsidRPr="00F96FDE" w14:paraId="383BA19F" w14:textId="77777777" w:rsidTr="00F96FDE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BE2" w14:textId="6B73A9F7"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</w:t>
            </w:r>
            <w:r w:rsidRPr="00F96FDE">
              <w:rPr>
                <w:rFonts w:ascii="Times New Roman" w:hAnsi="Times New Roman" w:cs="Times New Roman"/>
              </w:rPr>
              <w:br/>
              <w:t>Четверг</w:t>
            </w:r>
            <w:r w:rsidRPr="00F96FDE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5BD9" w14:textId="7109532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iiko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>»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</w:t>
            </w:r>
            <w:proofErr w:type="gramEnd"/>
            <w:r w:rsidRPr="00F96FDE">
              <w:rPr>
                <w:rFonts w:ascii="Times New Roman" w:hAnsi="Times New Roman" w:cs="Times New Roman"/>
                <w:b/>
                <w:bCs/>
              </w:rPr>
              <w:t>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Юрий Гордеев</w:t>
            </w:r>
          </w:p>
          <w:p w14:paraId="1A68905E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14:paraId="3877156E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Константин Иванов</w:t>
            </w:r>
          </w:p>
          <w:p w14:paraId="4B7DE80A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компании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iiko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7" w:history="1"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/?ELEMENT_ID=432197</w:t>
              </w:r>
            </w:hyperlink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F96FDE" w:rsidRPr="00F96FDE" w14:paraId="08DAB77A" w14:textId="77777777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05E" w14:textId="7804D1C1"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</w:p>
          <w:p w14:paraId="35B07DA9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Вторник</w:t>
            </w:r>
          </w:p>
          <w:p w14:paraId="4ED18B5E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038" w14:textId="0DC7E7B2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бизнеса. Маркировка растительных масел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Таисия</w:t>
            </w:r>
            <w:proofErr w:type="gramEnd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Сергеева</w:t>
            </w:r>
          </w:p>
          <w:p w14:paraId="412FD3D6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управления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</w:t>
            </w:r>
          </w:p>
          <w:p w14:paraId="62DE9D5E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</w:t>
            </w:r>
            <w:bookmarkStart w:id="0" w:name="_GoBack"/>
            <w:bookmarkEnd w:id="0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ников</w:t>
            </w:r>
          </w:p>
          <w:p w14:paraId="11481D2E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Департамента производственных решений</w:t>
            </w:r>
          </w:p>
          <w:p w14:paraId="1694351F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Александр Балыков</w:t>
            </w:r>
          </w:p>
          <w:p w14:paraId="4EC69DB5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ООО «Альфа </w:t>
            </w:r>
            <w:proofErr w:type="gram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технологии»</w:t>
            </w: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8" w:history="1"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/?ELEMENT_ID=432250</w:t>
              </w:r>
              <w:proofErr w:type="gramEnd"/>
            </w:hyperlink>
          </w:p>
          <w:p w14:paraId="349D127B" w14:textId="77777777"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14:paraId="24A99C58" w14:textId="77777777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7F0A" w14:textId="77777777"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13 марта</w:t>
            </w:r>
          </w:p>
          <w:p w14:paraId="05BF738F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Среда</w:t>
            </w:r>
          </w:p>
          <w:p w14:paraId="1CC0EF05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3E4" w14:textId="49105A20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ТГ Морепродукты: Экспорт и импорт подконтрольной продукции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Антонина</w:t>
            </w:r>
            <w:proofErr w:type="gramEnd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Калугина</w:t>
            </w:r>
          </w:p>
          <w:p w14:paraId="476AE9D6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«Морепродукты»</w:t>
            </w:r>
          </w:p>
          <w:p w14:paraId="6B997F92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Евгений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Саяхов</w:t>
            </w:r>
            <w:proofErr w:type="spellEnd"/>
          </w:p>
          <w:p w14:paraId="7ABFF328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Управление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безакцизных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товарных групп</w:t>
            </w:r>
          </w:p>
          <w:p w14:paraId="30E02DC2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hAnsi="Times New Roman" w:cs="Times New Roman"/>
              </w:rPr>
            </w:pPr>
            <w:hyperlink r:id="rId9" w:history="1"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/?ELEMENT_ID=432322</w:t>
              </w:r>
            </w:hyperlink>
          </w:p>
          <w:p w14:paraId="2348386E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14:paraId="5D18DA37" w14:textId="77777777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148" w14:textId="40B5F255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14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</w:t>
            </w:r>
          </w:p>
          <w:p w14:paraId="333AFB4F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95B" w14:textId="135E5BE3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ЭВОТОР «Разрешительный режим работы на кассах с 1 апреля. Как </w:t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подготовиться»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</w:t>
            </w:r>
            <w:proofErr w:type="gramEnd"/>
            <w:r w:rsidRPr="00F96FDE">
              <w:rPr>
                <w:rFonts w:ascii="Times New Roman" w:hAnsi="Times New Roman" w:cs="Times New Roman"/>
                <w:b/>
                <w:bCs/>
              </w:rPr>
              <w:t>: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Григорий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Исламкин</w:t>
            </w:r>
            <w:proofErr w:type="spellEnd"/>
          </w:p>
          <w:p w14:paraId="2384A916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продукта «Маркировка» в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Эвоторе</w:t>
            </w:r>
            <w:proofErr w:type="spellEnd"/>
          </w:p>
          <w:p w14:paraId="335782BD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Евгений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Баталин</w:t>
            </w:r>
            <w:proofErr w:type="spellEnd"/>
          </w:p>
          <w:p w14:paraId="3F3F6D05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проектов, ЭВОТОР</w:t>
            </w:r>
          </w:p>
          <w:p w14:paraId="7F4622EB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Зинаида Цветкова</w:t>
            </w:r>
          </w:p>
          <w:p w14:paraId="40B683DD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Ведущий менеджер,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Эвотор</w:t>
            </w:r>
            <w:proofErr w:type="spellEnd"/>
          </w:p>
          <w:p w14:paraId="34ED7DBE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Пронин</w:t>
            </w:r>
          </w:p>
          <w:p w14:paraId="15FDAE4E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Менеджер проекта группы по партнерским решениям</w:t>
            </w:r>
          </w:p>
          <w:p w14:paraId="4014965E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hyperlink r:id="rId10" w:history="1"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/?ELEMENT_ID=431995</w:t>
              </w:r>
            </w:hyperlink>
          </w:p>
          <w:p w14:paraId="70D9582E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</w:p>
        </w:tc>
      </w:tr>
      <w:tr w:rsidR="00F96FDE" w:rsidRPr="00F96FDE" w14:paraId="2DCBF872" w14:textId="77777777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36A" w14:textId="6E069DFE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14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</w:t>
            </w:r>
          </w:p>
          <w:p w14:paraId="2C24BE69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7EC4" w14:textId="25F7DA46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DocsInBox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>»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hAnsi="Times New Roman" w:cs="Times New Roman"/>
                <w:b/>
                <w:bCs/>
              </w:rPr>
              <w:t>Спикеры</w:t>
            </w:r>
            <w:proofErr w:type="gramEnd"/>
            <w:r w:rsidRPr="00F96FDE">
              <w:rPr>
                <w:rFonts w:ascii="Times New Roman" w:hAnsi="Times New Roman" w:cs="Times New Roman"/>
                <w:b/>
                <w:bCs/>
              </w:rPr>
              <w:t>: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Беденьгов</w:t>
            </w:r>
            <w:proofErr w:type="spellEnd"/>
          </w:p>
          <w:p w14:paraId="3970D6A8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14:paraId="38E7C060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hyperlink r:id="rId11" w:history="1"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/?ELEMENT_ID=432201</w:t>
              </w:r>
            </w:hyperlink>
            <w:r w:rsidRPr="00F96FDE">
              <w:rPr>
                <w:rFonts w:ascii="Times New Roman" w:hAnsi="Times New Roman" w:cs="Times New Roman"/>
              </w:rPr>
              <w:br/>
            </w:r>
          </w:p>
        </w:tc>
      </w:tr>
      <w:tr w:rsidR="00F96FDE" w:rsidRPr="00F96FDE" w14:paraId="19581DD8" w14:textId="77777777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79E" w14:textId="7443C73F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14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 </w:t>
            </w:r>
          </w:p>
          <w:p w14:paraId="371B4D25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8A1" w14:textId="307D7BDC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</w:t>
            </w:r>
            <w:r w:rsidRPr="00F96FDE">
              <w:rPr>
                <w:rFonts w:ascii="Times New Roman" w:hAnsi="Times New Roman" w:cs="Times New Roman"/>
              </w:rPr>
              <w:br/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Софья</w:t>
            </w:r>
            <w:proofErr w:type="gramEnd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Сомова</w:t>
            </w:r>
          </w:p>
          <w:p w14:paraId="07CE0735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 проекта «Обувь/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Легпром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5F73102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/?ELEMENT_ID=432217</w:t>
              </w:r>
            </w:hyperlink>
          </w:p>
          <w:p w14:paraId="771FC867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</w:p>
        </w:tc>
      </w:tr>
      <w:tr w:rsidR="00F96FDE" w:rsidRPr="00F96FDE" w14:paraId="33A537C0" w14:textId="77777777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5D9" w14:textId="117EC2EF"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14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 12:00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061" w14:textId="590564E3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Типографское нанесение как метод маркировки кормов для животных</w:t>
            </w:r>
            <w:r w:rsidRPr="00F96FDE">
              <w:rPr>
                <w:rFonts w:ascii="Times New Roman" w:hAnsi="Times New Roman" w:cs="Times New Roman"/>
              </w:rPr>
              <w:br/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Ирина</w:t>
            </w:r>
            <w:proofErr w:type="gramEnd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Ларина</w:t>
            </w:r>
          </w:p>
          <w:p w14:paraId="01B1BE52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ТГ Корма</w:t>
            </w:r>
          </w:p>
          <w:p w14:paraId="1ADF048B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 Михайлова</w:t>
            </w:r>
          </w:p>
          <w:p w14:paraId="78BDF72D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</w:t>
            </w: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3" w:history="1"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/?ELEMENT_ID=432274</w:t>
              </w:r>
            </w:hyperlink>
          </w:p>
          <w:p w14:paraId="2AC07069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</w:p>
        </w:tc>
      </w:tr>
      <w:tr w:rsidR="00F96FDE" w:rsidRPr="00F96FDE" w14:paraId="35E586B4" w14:textId="77777777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ECA" w14:textId="3EA6466E"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19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Вторник 11:00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F482" w14:textId="77777777"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Агрегация в воде и напитках</w:t>
            </w:r>
          </w:p>
          <w:p w14:paraId="3B8AFD53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Данила</w:t>
            </w:r>
            <w:proofErr w:type="gramEnd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Севостьянов</w:t>
            </w:r>
          </w:p>
          <w:p w14:paraId="5E252714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14:paraId="52591783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Бурков</w:t>
            </w:r>
          </w:p>
          <w:p w14:paraId="3EE7CFFC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Комерчекий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К-сервис</w:t>
            </w:r>
          </w:p>
          <w:p w14:paraId="5E22D6C1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Алексей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Гурдюмов</w:t>
            </w:r>
            <w:proofErr w:type="spellEnd"/>
          </w:p>
          <w:p w14:paraId="79958CA4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ПКФ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Инавтоматика</w:t>
            </w:r>
            <w:proofErr w:type="spellEnd"/>
          </w:p>
          <w:p w14:paraId="79416A4F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/?ELEMENT_ID=432258</w:t>
              </w:r>
            </w:hyperlink>
          </w:p>
          <w:p w14:paraId="5D9846EB" w14:textId="77777777"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14:paraId="3EC5192B" w14:textId="77777777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F5B" w14:textId="7B75C399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19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Вторник </w:t>
            </w:r>
          </w:p>
          <w:p w14:paraId="20BBA957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BEE" w14:textId="3EFC3A9F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Объемно-сортовой учет в обороте антисептиков</w:t>
            </w:r>
            <w:r w:rsidRPr="00F96FDE">
              <w:rPr>
                <w:rFonts w:ascii="Times New Roman" w:hAnsi="Times New Roman" w:cs="Times New Roman"/>
              </w:rPr>
              <w:br/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Алена</w:t>
            </w:r>
            <w:proofErr w:type="gramEnd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Игнатова</w:t>
            </w:r>
          </w:p>
          <w:p w14:paraId="1F7404B0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внедрения отдела технического внедрения</w:t>
            </w:r>
          </w:p>
          <w:p w14:paraId="40E484A4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 Корсакова</w:t>
            </w:r>
          </w:p>
          <w:p w14:paraId="19C163F8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</w:t>
            </w:r>
            <w:proofErr w:type="spellStart"/>
            <w:proofErr w:type="gram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5" w:history="1"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/?ELEMENT_ID=432246</w:t>
              </w:r>
              <w:proofErr w:type="gramEnd"/>
            </w:hyperlink>
          </w:p>
          <w:p w14:paraId="2B24D326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</w:p>
        </w:tc>
      </w:tr>
      <w:tr w:rsidR="00F96FDE" w:rsidRPr="00F96FDE" w14:paraId="1CA1AA7A" w14:textId="77777777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BE2" w14:textId="29FE42E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20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hAnsi="Times New Roman" w:cs="Times New Roman"/>
              </w:rPr>
              <w:t>Среда</w:t>
            </w:r>
          </w:p>
          <w:p w14:paraId="083500F3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629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бизнеса. Маркировка икры осетровых и икры лососевых</w:t>
            </w:r>
          </w:p>
          <w:p w14:paraId="1EABDF7F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</w:t>
            </w:r>
            <w:proofErr w:type="gramEnd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Дворников</w:t>
            </w:r>
          </w:p>
          <w:p w14:paraId="42A9C9A1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  <w:t>Департамента производственных решений</w:t>
            </w:r>
          </w:p>
          <w:p w14:paraId="1966ED13" w14:textId="312D0E29" w:rsidR="00CB5FCE" w:rsidRPr="00F96FDE" w:rsidRDefault="00CB5FCE" w:rsidP="00F96FDE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/?ELEMENT_ID=432327</w:t>
              </w:r>
            </w:hyperlink>
          </w:p>
        </w:tc>
      </w:tr>
      <w:tr w:rsidR="00F96FDE" w:rsidRPr="00F96FDE" w14:paraId="1EF8527F" w14:textId="77777777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C31F" w14:textId="72F28237"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20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Среда </w:t>
            </w:r>
            <w:r w:rsidRPr="00F96FDE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239A" w14:textId="6D61BDA6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Описание товаров легкой промышленности в Национальном каталоге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Софья</w:t>
            </w:r>
            <w:proofErr w:type="gramEnd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Сомова</w:t>
            </w:r>
          </w:p>
          <w:p w14:paraId="69C18C48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 проекта «Обувь/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Легпром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12F9A72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hyperlink r:id="rId17" w:history="1"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/?ELEMENT_ID=432221</w:t>
              </w:r>
            </w:hyperlink>
          </w:p>
          <w:p w14:paraId="5A44DDA8" w14:textId="77777777"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14:paraId="30FCF080" w14:textId="77777777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EC0" w14:textId="6258A9B2"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20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Среда </w:t>
            </w:r>
            <w:r w:rsidRPr="00F96FDE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00D" w14:textId="59B58BFA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бизнеса. Маркировка безалкогольных напитков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Елена</w:t>
            </w:r>
            <w:proofErr w:type="gramEnd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Мясникова</w:t>
            </w:r>
            <w:proofErr w:type="spellEnd"/>
          </w:p>
          <w:p w14:paraId="67EFB451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Вода</w:t>
            </w:r>
          </w:p>
          <w:p w14:paraId="71E58035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</w:p>
          <w:p w14:paraId="0C7469F8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  <w:t>Департамента производственных решений</w:t>
            </w:r>
          </w:p>
          <w:p w14:paraId="6911F42E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/?ELEMENT_ID=432254</w:t>
              </w:r>
            </w:hyperlink>
          </w:p>
          <w:p w14:paraId="70D1858A" w14:textId="77777777"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14:paraId="52C3BADC" w14:textId="77777777" w:rsidTr="00F96FDE">
        <w:trPr>
          <w:trHeight w:val="1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3198" w14:textId="1F1CA7D9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21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 </w:t>
            </w:r>
          </w:p>
          <w:p w14:paraId="79B27EEA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A06" w14:textId="24C7EDA2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Общий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по процессам запуска розницы /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Юрий</w:t>
            </w:r>
            <w:proofErr w:type="gramEnd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Гордеев</w:t>
            </w:r>
          </w:p>
          <w:p w14:paraId="72421B1F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14:paraId="6D177762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hyperlink r:id="rId19" w:history="1"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/?ELEMENT_ID=432205</w:t>
              </w:r>
            </w:hyperlink>
          </w:p>
          <w:p w14:paraId="384BE602" w14:textId="77777777"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14:paraId="2B5B79D8" w14:textId="77777777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57C" w14:textId="62EFEDB5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21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 </w:t>
            </w:r>
          </w:p>
          <w:p w14:paraId="0A161E8A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B78" w14:textId="24F4245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Ответы на вопросы по маркировке Антисептиков</w:t>
            </w:r>
            <w:r w:rsidRPr="00F96FDE">
              <w:rPr>
                <w:rFonts w:ascii="Times New Roman" w:hAnsi="Times New Roman" w:cs="Times New Roman"/>
              </w:rPr>
              <w:br/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</w:t>
            </w:r>
            <w:proofErr w:type="gramEnd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Корсакова</w:t>
            </w:r>
          </w:p>
          <w:p w14:paraId="0F27BB13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2408F63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hyperlink r:id="rId20" w:history="1"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/?ELEMENT_ID=432229</w:t>
              </w:r>
            </w:hyperlink>
          </w:p>
          <w:p w14:paraId="01C98762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</w:p>
        </w:tc>
      </w:tr>
      <w:tr w:rsidR="00F96FDE" w:rsidRPr="00F96FDE" w14:paraId="12F2E01E" w14:textId="77777777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E05E" w14:textId="0F37B202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22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Пятница </w:t>
            </w:r>
          </w:p>
          <w:p w14:paraId="61443C34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F01" w14:textId="63D8A301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Маркировка отдельных видов товаров для детей (игр и </w:t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игрушек)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</w:t>
            </w:r>
            <w:proofErr w:type="gramEnd"/>
            <w:r w:rsidRPr="00F96FDE">
              <w:rPr>
                <w:rFonts w:ascii="Times New Roman" w:hAnsi="Times New Roman" w:cs="Times New Roman"/>
                <w:b/>
                <w:bCs/>
              </w:rPr>
              <w:t>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Юлия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Гузиева</w:t>
            </w:r>
            <w:proofErr w:type="spellEnd"/>
          </w:p>
          <w:p w14:paraId="698A1F0B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</w:t>
            </w:r>
            <w:proofErr w:type="gram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Игрушки»</w:t>
            </w: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1" w:history="1"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/?ELEMENT_ID=432225</w:t>
              </w:r>
              <w:proofErr w:type="gramEnd"/>
            </w:hyperlink>
          </w:p>
          <w:p w14:paraId="72D5E659" w14:textId="77777777"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14:paraId="4F546609" w14:textId="77777777" w:rsidTr="00F96FDE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513" w14:textId="3E25C537"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27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</w:p>
          <w:p w14:paraId="4E3FB9E4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Среда</w:t>
            </w:r>
          </w:p>
          <w:p w14:paraId="7DCB3E4F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EC6" w14:textId="4522D1D5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ТГ Морепродукты: Q&amp;A: Мобильное приложение «Честный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ЗНАК.Бизнес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>» для Товарной группы «</w:t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Икра»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</w:t>
            </w:r>
            <w:proofErr w:type="gramEnd"/>
            <w:r w:rsidRPr="00F96FDE">
              <w:rPr>
                <w:rFonts w:ascii="Times New Roman" w:hAnsi="Times New Roman" w:cs="Times New Roman"/>
                <w:b/>
                <w:bCs/>
              </w:rPr>
              <w:t>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Антонина Калугина</w:t>
            </w:r>
          </w:p>
          <w:p w14:paraId="369AB85C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«Морепродукты»</w:t>
            </w:r>
          </w:p>
          <w:p w14:paraId="689F6096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Комаров</w:t>
            </w:r>
          </w:p>
          <w:p w14:paraId="4549390D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Аккаунт-менеджер группы внедрения</w:t>
            </w:r>
          </w:p>
          <w:p w14:paraId="251E8A68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hAnsi="Times New Roman" w:cs="Times New Roman"/>
              </w:rPr>
            </w:pPr>
            <w:hyperlink r:id="rId22" w:history="1"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/?ELEMENT_ID=432332</w:t>
              </w:r>
            </w:hyperlink>
          </w:p>
          <w:p w14:paraId="1FB073BA" w14:textId="77777777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14:paraId="3CB9FC55" w14:textId="77777777" w:rsidTr="00F96FDE">
        <w:trPr>
          <w:trHeight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B56" w14:textId="3BF6965C"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28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 </w:t>
            </w:r>
            <w:r w:rsidRPr="00F96FDE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4ACD" w14:textId="08F25A46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R_keeper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>»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</w:t>
            </w:r>
            <w:proofErr w:type="gramEnd"/>
            <w:r w:rsidRPr="00F96FDE">
              <w:rPr>
                <w:rFonts w:ascii="Times New Roman" w:hAnsi="Times New Roman" w:cs="Times New Roman"/>
                <w:b/>
                <w:bCs/>
              </w:rPr>
              <w:t>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Родин</w:t>
            </w:r>
          </w:p>
          <w:p w14:paraId="20C27E5B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14:paraId="60762167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hyperlink r:id="rId23" w:history="1"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/?ELEMENT_ID=432209</w:t>
              </w:r>
            </w:hyperlink>
          </w:p>
          <w:p w14:paraId="2EEC5D09" w14:textId="77777777"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14:paraId="72A3672F" w14:textId="77777777" w:rsidTr="00F96FDE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F75" w14:textId="713EF0CE"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28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 </w:t>
            </w:r>
            <w:r w:rsidRPr="00F96FDE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888" w14:textId="547DDB09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  <w:r w:rsidRPr="00F96FDE">
              <w:rPr>
                <w:rFonts w:ascii="Times New Roman" w:hAnsi="Times New Roman" w:cs="Times New Roman"/>
              </w:rPr>
              <w:br/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Софья</w:t>
            </w:r>
            <w:proofErr w:type="gramEnd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Сомова</w:t>
            </w:r>
          </w:p>
          <w:p w14:paraId="77BDF8C1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 проекта «Обувь/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Легпром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DFCEBAA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hyperlink r:id="rId24" w:history="1"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/?ELEMENT_ID=432213</w:t>
              </w:r>
            </w:hyperlink>
          </w:p>
          <w:p w14:paraId="7AE9B3CB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</w:p>
        </w:tc>
      </w:tr>
      <w:tr w:rsidR="00F96FDE" w:rsidRPr="00F96FDE" w14:paraId="6192336A" w14:textId="77777777" w:rsidTr="00F96FDE">
        <w:trPr>
          <w:trHeight w:val="6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A68" w14:textId="6D4E546A"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28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 12:00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03A6" w14:textId="62623ED0"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Ответы на вопросы по маркировке медицинских изделий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</w:t>
            </w:r>
            <w:proofErr w:type="gramEnd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Корсакова</w:t>
            </w:r>
          </w:p>
          <w:p w14:paraId="3E37D62B" w14:textId="77777777"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7F1FF873" w14:textId="77777777"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hyperlink r:id="rId25" w:history="1"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/?ELEMENT_ID=432233</w:t>
              </w:r>
            </w:hyperlink>
          </w:p>
          <w:p w14:paraId="088B42E6" w14:textId="77777777"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7559EA" w14:textId="77777777" w:rsidR="00CB5FCE" w:rsidRDefault="00CB5FCE" w:rsidP="00D55768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5FCE" w:rsidSect="00D557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3E2E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2D37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67006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03837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4A01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13A93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30B8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40B2"/>
    <w:rsid w:val="008D5352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2D07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5F21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5FCE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5768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96FDE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121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2250" TargetMode="External"/><Relationship Id="rId13" Type="http://schemas.openxmlformats.org/officeDocument/2006/relationships/hyperlink" Target="https://xn--80ajghhoc2aj1c8b.xn--p1ai/lectures/vebinary/?ELEMENT_ID=432274" TargetMode="External"/><Relationship Id="rId18" Type="http://schemas.openxmlformats.org/officeDocument/2006/relationships/hyperlink" Target="https://xn--80ajghhoc2aj1c8b.xn--p1ai/lectures/vebinary/?ELEMENT_ID=43225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2225" TargetMode="External"/><Relationship Id="rId7" Type="http://schemas.openxmlformats.org/officeDocument/2006/relationships/hyperlink" Target="https://xn--80ajghhoc2aj1c8b.xn--p1ai/lectures/vebinary/?ELEMENT_ID=432197" TargetMode="External"/><Relationship Id="rId12" Type="http://schemas.openxmlformats.org/officeDocument/2006/relationships/hyperlink" Target="https://xn--80ajghhoc2aj1c8b.xn--p1ai/lectures/vebinary/?ELEMENT_ID=432217" TargetMode="External"/><Relationship Id="rId17" Type="http://schemas.openxmlformats.org/officeDocument/2006/relationships/hyperlink" Target="https://xn--80ajghhoc2aj1c8b.xn--p1ai/lectures/vebinary/?ELEMENT_ID=432221" TargetMode="External"/><Relationship Id="rId25" Type="http://schemas.openxmlformats.org/officeDocument/2006/relationships/hyperlink" Target="https://xn--80ajghhoc2aj1c8b.xn--p1ai/lectures/vebinary/?ELEMENT_ID=4322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327" TargetMode="External"/><Relationship Id="rId20" Type="http://schemas.openxmlformats.org/officeDocument/2006/relationships/hyperlink" Target="https://xn--80ajghhoc2aj1c8b.xn--p1ai/lectures/vebinary/?ELEMENT_ID=4322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" TargetMode="External"/><Relationship Id="rId11" Type="http://schemas.openxmlformats.org/officeDocument/2006/relationships/hyperlink" Target="https://xn--80ajghhoc2aj1c8b.xn--p1ai/lectures/vebinary/?ELEMENT_ID=432201" TargetMode="External"/><Relationship Id="rId24" Type="http://schemas.openxmlformats.org/officeDocument/2006/relationships/hyperlink" Target="https://xn--80ajghhoc2aj1c8b.xn--p1ai/lectures/vebinary/?ELEMENT_ID=432213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32246" TargetMode="External"/><Relationship Id="rId23" Type="http://schemas.openxmlformats.org/officeDocument/2006/relationships/hyperlink" Target="https://xn--80ajghhoc2aj1c8b.xn--p1ai/lectures/vebinary/?ELEMENT_ID=432209" TargetMode="External"/><Relationship Id="rId10" Type="http://schemas.openxmlformats.org/officeDocument/2006/relationships/hyperlink" Target="https://xn--80ajghhoc2aj1c8b.xn--p1ai/lectures/vebinary/?ELEMENT_ID=431995" TargetMode="External"/><Relationship Id="rId19" Type="http://schemas.openxmlformats.org/officeDocument/2006/relationships/hyperlink" Target="https://xn--80ajghhoc2aj1c8b.xn--p1ai/lectures/vebinary/?ELEMENT_ID=432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2322" TargetMode="External"/><Relationship Id="rId14" Type="http://schemas.openxmlformats.org/officeDocument/2006/relationships/hyperlink" Target="https://xn--80ajghhoc2aj1c8b.xn--p1ai/lectures/vebinary/?ELEMENT_ID=432258" TargetMode="External"/><Relationship Id="rId22" Type="http://schemas.openxmlformats.org/officeDocument/2006/relationships/hyperlink" Target="https://xn--80ajghhoc2aj1c8b.xn--p1ai/lectures/vebinary/?ELEMENT_ID=4323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Borovskoy</cp:lastModifiedBy>
  <cp:revision>23</cp:revision>
  <dcterms:created xsi:type="dcterms:W3CDTF">2023-11-30T14:24:00Z</dcterms:created>
  <dcterms:modified xsi:type="dcterms:W3CDTF">2024-02-29T06:42:00Z</dcterms:modified>
</cp:coreProperties>
</file>