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397014B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15163A" w:rsidRPr="0015163A">
        <w:rPr>
          <w:rFonts w:ascii="Times New Roman" w:hAnsi="Times New Roman" w:cs="Times New Roman"/>
          <w:b w:val="0"/>
        </w:rPr>
        <w:t xml:space="preserve">31:09:1605003:157 общей площадью 1000 </w:t>
      </w:r>
      <w:proofErr w:type="spellStart"/>
      <w:r w:rsidR="0015163A" w:rsidRPr="0015163A">
        <w:rPr>
          <w:rFonts w:ascii="Times New Roman" w:hAnsi="Times New Roman" w:cs="Times New Roman"/>
          <w:b w:val="0"/>
        </w:rPr>
        <w:t>кв</w:t>
      </w:r>
      <w:proofErr w:type="gramStart"/>
      <w:r w:rsidR="0015163A" w:rsidRPr="0015163A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15163A" w:rsidRPr="0015163A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15163A" w:rsidRPr="0015163A">
        <w:rPr>
          <w:rFonts w:ascii="Times New Roman" w:hAnsi="Times New Roman" w:cs="Times New Roman"/>
          <w:b w:val="0"/>
        </w:rPr>
        <w:t>Корочанский</w:t>
      </w:r>
      <w:proofErr w:type="spellEnd"/>
      <w:r w:rsidR="0015163A" w:rsidRPr="0015163A">
        <w:rPr>
          <w:rFonts w:ascii="Times New Roman" w:hAnsi="Times New Roman" w:cs="Times New Roman"/>
          <w:b w:val="0"/>
        </w:rPr>
        <w:t xml:space="preserve"> район, садоводческое товарищество «Березка», участок № 39, в качестве его правообладателя, владеющего данным земельным участком на праве собственности, выявлена Найденова Татьяна Васильевна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56D3F">
        <w:rPr>
          <w:rFonts w:ascii="Times New Roman" w:hAnsi="Times New Roman" w:cs="Times New Roman"/>
          <w:b w:val="0"/>
        </w:rPr>
        <w:t>ая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6EB0F444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r w:rsidR="0015163A" w:rsidRPr="0015163A">
        <w:rPr>
          <w:rFonts w:ascii="Times New Roman" w:hAnsi="Times New Roman" w:cs="Times New Roman"/>
          <w:b w:val="0"/>
        </w:rPr>
        <w:t xml:space="preserve">Найденовой Татьяны Васильевны </w:t>
      </w:r>
      <w:r w:rsidR="0015163A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r w:rsidR="0015163A" w:rsidRPr="0015163A">
        <w:rPr>
          <w:rFonts w:ascii="Times New Roman" w:hAnsi="Times New Roman" w:cs="Times New Roman"/>
          <w:b w:val="0"/>
        </w:rPr>
        <w:t>архивной выпиской из постановления главы админис</w:t>
      </w:r>
      <w:r w:rsidR="0015163A">
        <w:rPr>
          <w:rFonts w:ascii="Times New Roman" w:hAnsi="Times New Roman" w:cs="Times New Roman"/>
          <w:b w:val="0"/>
        </w:rPr>
        <w:t xml:space="preserve">трации </w:t>
      </w:r>
      <w:proofErr w:type="spellStart"/>
      <w:r w:rsidR="0015163A">
        <w:rPr>
          <w:rFonts w:ascii="Times New Roman" w:hAnsi="Times New Roman" w:cs="Times New Roman"/>
          <w:b w:val="0"/>
        </w:rPr>
        <w:t>Корочанского</w:t>
      </w:r>
      <w:proofErr w:type="spellEnd"/>
      <w:r w:rsidR="0015163A">
        <w:rPr>
          <w:rFonts w:ascii="Times New Roman" w:hAnsi="Times New Roman" w:cs="Times New Roman"/>
          <w:b w:val="0"/>
        </w:rPr>
        <w:t xml:space="preserve"> района от …</w:t>
      </w:r>
      <w:r w:rsidR="0015163A" w:rsidRPr="0015163A">
        <w:rPr>
          <w:rFonts w:ascii="Times New Roman" w:hAnsi="Times New Roman" w:cs="Times New Roman"/>
          <w:b w:val="0"/>
        </w:rPr>
        <w:t xml:space="preserve"> года № </w:t>
      </w:r>
      <w:r w:rsidR="0015163A">
        <w:rPr>
          <w:rFonts w:ascii="Times New Roman" w:hAnsi="Times New Roman" w:cs="Times New Roman"/>
          <w:b w:val="0"/>
        </w:rPr>
        <w:t>…</w:t>
      </w:r>
      <w:bookmarkStart w:id="0" w:name="_GoBack"/>
      <w:bookmarkEnd w:id="0"/>
      <w:r w:rsidR="0015163A" w:rsidRPr="0015163A">
        <w:rPr>
          <w:rFonts w:ascii="Times New Roman" w:hAnsi="Times New Roman" w:cs="Times New Roman"/>
          <w:b w:val="0"/>
        </w:rPr>
        <w:t xml:space="preserve"> «О передаче земель в коллективно-совместную собственность садоводческому товариществу «Березка» коммерческо-посреднической фирме «</w:t>
      </w:r>
      <w:proofErr w:type="spellStart"/>
      <w:r w:rsidR="0015163A" w:rsidRPr="0015163A">
        <w:rPr>
          <w:rFonts w:ascii="Times New Roman" w:hAnsi="Times New Roman" w:cs="Times New Roman"/>
          <w:b w:val="0"/>
        </w:rPr>
        <w:t>Белгородснаб</w:t>
      </w:r>
      <w:proofErr w:type="spellEnd"/>
      <w:r w:rsidR="0015163A" w:rsidRPr="0015163A">
        <w:rPr>
          <w:rFonts w:ascii="Times New Roman" w:hAnsi="Times New Roman" w:cs="Times New Roman"/>
          <w:b w:val="0"/>
        </w:rPr>
        <w:t>» и в собственность членам этого товарищества,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371A8C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474A2ACC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15163A">
        <w:rPr>
          <w:rFonts w:ascii="Times New Roman" w:hAnsi="Times New Roman" w:cs="Times New Roman"/>
          <w:b w:val="0"/>
        </w:rPr>
        <w:t>Найденовой Т.В</w:t>
      </w:r>
      <w:r w:rsidR="00656D3F">
        <w:rPr>
          <w:rFonts w:ascii="Times New Roman" w:hAnsi="Times New Roman" w:cs="Times New Roman"/>
          <w:b w:val="0"/>
        </w:rPr>
        <w:t xml:space="preserve">.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6F8FC0B6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E7F10" w14:textId="77777777" w:rsidR="00A4053F" w:rsidRDefault="00A4053F" w:rsidP="00CB032E">
      <w:r>
        <w:separator/>
      </w:r>
    </w:p>
  </w:endnote>
  <w:endnote w:type="continuationSeparator" w:id="0">
    <w:p w14:paraId="1649924D" w14:textId="77777777" w:rsidR="00A4053F" w:rsidRDefault="00A4053F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A0582" w14:textId="77777777" w:rsidR="00A4053F" w:rsidRDefault="00A4053F" w:rsidP="00CB032E">
      <w:r>
        <w:separator/>
      </w:r>
    </w:p>
  </w:footnote>
  <w:footnote w:type="continuationSeparator" w:id="0">
    <w:p w14:paraId="5DB25A93" w14:textId="77777777" w:rsidR="00A4053F" w:rsidRDefault="00A4053F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5163A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56D3F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413</Words>
  <Characters>2357</Characters>
  <Application>Microsoft Office Word</Application>
  <DocSecurity>0</DocSecurity>
  <Lines>19</Lines>
  <Paragraphs>5</Paragraphs>
  <ScaleCrop>false</ScaleCrop>
  <Company>Администрация р-на г. Короча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15</cp:revision>
  <cp:lastPrinted>2022-08-05T12:39:00Z</cp:lastPrinted>
  <dcterms:created xsi:type="dcterms:W3CDTF">2022-08-05T12:39:00Z</dcterms:created>
  <dcterms:modified xsi:type="dcterms:W3CDTF">2023-01-26T06:34:00Z</dcterms:modified>
</cp:coreProperties>
</file>