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3F9D6472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F3DF0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proofErr w:type="gramStart"/>
      <w:r w:rsidRPr="00A3522D">
        <w:rPr>
          <w:rFonts w:ascii="Times New Roman" w:hAnsi="Times New Roman" w:cs="Times New Roman"/>
        </w:rPr>
        <w:t>п</w:t>
      </w:r>
      <w:proofErr w:type="gramEnd"/>
      <w:r w:rsidRPr="00A3522D">
        <w:rPr>
          <w:rFonts w:ascii="Times New Roman" w:hAnsi="Times New Roman" w:cs="Times New Roman"/>
        </w:rPr>
        <w:t xml:space="preserve"> о с т а н о в л я е т: </w:t>
      </w:r>
    </w:p>
    <w:p w14:paraId="4B670CDE" w14:textId="7EF2B11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D522D8" w:rsidRPr="00D522D8">
        <w:rPr>
          <w:rFonts w:ascii="Times New Roman" w:hAnsi="Times New Roman" w:cs="Times New Roman"/>
          <w:b w:val="0"/>
        </w:rPr>
        <w:t xml:space="preserve">31:09:1605003:158 общей площадью 1000 </w:t>
      </w:r>
      <w:proofErr w:type="spellStart"/>
      <w:r w:rsidR="00D522D8" w:rsidRPr="00D522D8">
        <w:rPr>
          <w:rFonts w:ascii="Times New Roman" w:hAnsi="Times New Roman" w:cs="Times New Roman"/>
          <w:b w:val="0"/>
        </w:rPr>
        <w:t>кв</w:t>
      </w:r>
      <w:proofErr w:type="gramStart"/>
      <w:r w:rsidR="00D522D8" w:rsidRPr="00D522D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522D8" w:rsidRPr="00D522D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D522D8" w:rsidRPr="00D522D8">
        <w:rPr>
          <w:rFonts w:ascii="Times New Roman" w:hAnsi="Times New Roman" w:cs="Times New Roman"/>
          <w:b w:val="0"/>
        </w:rPr>
        <w:t>Корочанский</w:t>
      </w:r>
      <w:proofErr w:type="spellEnd"/>
      <w:r w:rsidR="00D522D8" w:rsidRPr="00D522D8">
        <w:rPr>
          <w:rFonts w:ascii="Times New Roman" w:hAnsi="Times New Roman" w:cs="Times New Roman"/>
          <w:b w:val="0"/>
        </w:rPr>
        <w:t xml:space="preserve"> район, садоводческое товарищество «Березка», участок № 50, в качестве его правообладателя, владеющего данным земельным участком на праве собственности, выявлен Найденов Роман Вячеславович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5A51C6">
        <w:rPr>
          <w:rFonts w:ascii="Times New Roman" w:hAnsi="Times New Roman" w:cs="Times New Roman"/>
          <w:b w:val="0"/>
        </w:rPr>
        <w:t>ий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1D487A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522D8" w:rsidRPr="00D522D8">
        <w:rPr>
          <w:rFonts w:ascii="Times New Roman" w:hAnsi="Times New Roman" w:cs="Times New Roman"/>
          <w:b w:val="0"/>
        </w:rPr>
        <w:t xml:space="preserve">Найденова Романа Вячеславовича </w:t>
      </w:r>
      <w:r w:rsidR="00D522D8">
        <w:rPr>
          <w:rFonts w:ascii="Times New Roman" w:hAnsi="Times New Roman" w:cs="Times New Roman"/>
          <w:b w:val="0"/>
        </w:rPr>
        <w:br/>
      </w:r>
      <w:r w:rsidR="00D522D8" w:rsidRPr="00D522D8">
        <w:rPr>
          <w:rFonts w:ascii="Times New Roman" w:hAnsi="Times New Roman" w:cs="Times New Roman"/>
          <w:b w:val="0"/>
        </w:rPr>
        <w:t xml:space="preserve">а указанный в пункте 1 настоящего постановления земельный участок подтверждается копией свидетельства на право собственности на землю </w:t>
      </w:r>
      <w:r w:rsidR="00D522D8">
        <w:rPr>
          <w:rFonts w:ascii="Times New Roman" w:hAnsi="Times New Roman" w:cs="Times New Roman"/>
          <w:b w:val="0"/>
        </w:rPr>
        <w:br/>
      </w:r>
      <w:r w:rsidR="00D522D8" w:rsidRPr="00D522D8">
        <w:rPr>
          <w:rFonts w:ascii="Times New Roman" w:hAnsi="Times New Roman" w:cs="Times New Roman"/>
          <w:b w:val="0"/>
        </w:rPr>
        <w:t xml:space="preserve">серия </w:t>
      </w:r>
      <w:r w:rsidR="00D522D8">
        <w:rPr>
          <w:rFonts w:ascii="Times New Roman" w:hAnsi="Times New Roman" w:cs="Times New Roman"/>
          <w:b w:val="0"/>
        </w:rPr>
        <w:t xml:space="preserve">… </w:t>
      </w:r>
      <w:r w:rsidR="00D522D8" w:rsidRPr="00D522D8">
        <w:rPr>
          <w:rFonts w:ascii="Times New Roman" w:hAnsi="Times New Roman" w:cs="Times New Roman"/>
          <w:b w:val="0"/>
        </w:rPr>
        <w:t xml:space="preserve"> № </w:t>
      </w:r>
      <w:r w:rsidR="00D522D8">
        <w:rPr>
          <w:rFonts w:ascii="Times New Roman" w:hAnsi="Times New Roman" w:cs="Times New Roman"/>
          <w:b w:val="0"/>
        </w:rPr>
        <w:t>…</w:t>
      </w:r>
      <w:proofErr w:type="gramStart"/>
      <w:r w:rsidR="00D522D8">
        <w:rPr>
          <w:rFonts w:ascii="Times New Roman" w:hAnsi="Times New Roman" w:cs="Times New Roman"/>
          <w:b w:val="0"/>
        </w:rPr>
        <w:t xml:space="preserve"> </w:t>
      </w:r>
      <w:r w:rsidR="00D522D8" w:rsidRPr="00D522D8">
        <w:rPr>
          <w:rFonts w:ascii="Times New Roman" w:hAnsi="Times New Roman" w:cs="Times New Roman"/>
          <w:b w:val="0"/>
        </w:rPr>
        <w:t>,</w:t>
      </w:r>
      <w:proofErr w:type="gramEnd"/>
      <w:r w:rsidR="00D522D8" w:rsidRPr="00D522D8">
        <w:rPr>
          <w:rFonts w:ascii="Times New Roman" w:hAnsi="Times New Roman" w:cs="Times New Roman"/>
          <w:b w:val="0"/>
        </w:rPr>
        <w:t xml:space="preserve"> от </w:t>
      </w:r>
      <w:r w:rsidR="00D522D8">
        <w:rPr>
          <w:rFonts w:ascii="Times New Roman" w:hAnsi="Times New Roman" w:cs="Times New Roman"/>
          <w:b w:val="0"/>
        </w:rPr>
        <w:t>…</w:t>
      </w:r>
      <w:r w:rsidR="00D522D8" w:rsidRPr="00D522D8">
        <w:rPr>
          <w:rFonts w:ascii="Times New Roman" w:hAnsi="Times New Roman" w:cs="Times New Roman"/>
          <w:b w:val="0"/>
        </w:rPr>
        <w:t xml:space="preserve"> года, выданной межмуниципальным отделом </w:t>
      </w:r>
      <w:r w:rsidR="00D522D8">
        <w:rPr>
          <w:rFonts w:ascii="Times New Roman" w:hAnsi="Times New Roman" w:cs="Times New Roman"/>
          <w:b w:val="0"/>
        </w:rPr>
        <w:br/>
      </w:r>
      <w:r w:rsidR="00D522D8" w:rsidRPr="00D522D8">
        <w:rPr>
          <w:rFonts w:ascii="Times New Roman" w:hAnsi="Times New Roman" w:cs="Times New Roman"/>
          <w:b w:val="0"/>
        </w:rPr>
        <w:t xml:space="preserve">по </w:t>
      </w:r>
      <w:proofErr w:type="spellStart"/>
      <w:r w:rsidR="00D522D8" w:rsidRPr="00D522D8">
        <w:rPr>
          <w:rFonts w:ascii="Times New Roman" w:hAnsi="Times New Roman" w:cs="Times New Roman"/>
          <w:b w:val="0"/>
        </w:rPr>
        <w:t>Губкинскому</w:t>
      </w:r>
      <w:proofErr w:type="spellEnd"/>
      <w:r w:rsidR="00D522D8" w:rsidRPr="00D522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D522D8" w:rsidRPr="00D522D8">
        <w:rPr>
          <w:rFonts w:ascii="Times New Roman" w:hAnsi="Times New Roman" w:cs="Times New Roman"/>
          <w:b w:val="0"/>
        </w:rPr>
        <w:t>Корочанскому</w:t>
      </w:r>
      <w:proofErr w:type="spellEnd"/>
      <w:r w:rsidR="00D522D8" w:rsidRPr="00D522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D522D8" w:rsidRPr="00D522D8">
        <w:rPr>
          <w:rFonts w:ascii="Times New Roman" w:hAnsi="Times New Roman" w:cs="Times New Roman"/>
          <w:b w:val="0"/>
        </w:rPr>
        <w:t>Росреестра</w:t>
      </w:r>
      <w:proofErr w:type="spellEnd"/>
      <w:r w:rsidR="00D522D8" w:rsidRPr="00D522D8">
        <w:rPr>
          <w:rFonts w:ascii="Times New Roman" w:hAnsi="Times New Roman" w:cs="Times New Roman"/>
          <w:b w:val="0"/>
        </w:rPr>
        <w:t xml:space="preserve"> </w:t>
      </w:r>
      <w:r w:rsidR="00D522D8">
        <w:rPr>
          <w:rFonts w:ascii="Times New Roman" w:hAnsi="Times New Roman" w:cs="Times New Roman"/>
          <w:b w:val="0"/>
        </w:rPr>
        <w:br/>
      </w:r>
      <w:r w:rsidR="00D522D8" w:rsidRPr="00D522D8">
        <w:rPr>
          <w:rFonts w:ascii="Times New Roman" w:hAnsi="Times New Roman" w:cs="Times New Roman"/>
          <w:b w:val="0"/>
        </w:rPr>
        <w:t>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C0AB1E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89081C">
        <w:rPr>
          <w:rFonts w:ascii="Times New Roman" w:hAnsi="Times New Roman" w:cs="Times New Roman"/>
          <w:b w:val="0"/>
          <w:iCs/>
        </w:rPr>
        <w:t>Найденову Р.В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A3522D">
        <w:rPr>
          <w:rFonts w:ascii="Times New Roman" w:hAnsi="Times New Roman" w:cs="Times New Roman"/>
          <w:b w:val="0"/>
          <w:iCs/>
        </w:rPr>
        <w:lastRenderedPageBreak/>
        <w:t>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3106" w14:textId="77777777" w:rsidR="00AB50FF" w:rsidRDefault="00AB50FF" w:rsidP="00CB032E">
      <w:r>
        <w:separator/>
      </w:r>
    </w:p>
  </w:endnote>
  <w:endnote w:type="continuationSeparator" w:id="0">
    <w:p w14:paraId="71DF8720" w14:textId="77777777" w:rsidR="00AB50FF" w:rsidRDefault="00AB50FF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2D9" w14:textId="77777777" w:rsidR="00AB50FF" w:rsidRDefault="00AB50FF" w:rsidP="00CB032E">
      <w:r>
        <w:separator/>
      </w:r>
    </w:p>
  </w:footnote>
  <w:footnote w:type="continuationSeparator" w:id="0">
    <w:p w14:paraId="09D7A28F" w14:textId="77777777" w:rsidR="00AB50FF" w:rsidRDefault="00AB50FF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22D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51C6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3586B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9081C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C0A01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B50FF"/>
    <w:rsid w:val="00AC27D5"/>
    <w:rsid w:val="00AD4A99"/>
    <w:rsid w:val="00AE243A"/>
    <w:rsid w:val="00AE4203"/>
    <w:rsid w:val="00AF3DF0"/>
    <w:rsid w:val="00B400D2"/>
    <w:rsid w:val="00B41E41"/>
    <w:rsid w:val="00B64BCC"/>
    <w:rsid w:val="00B6613C"/>
    <w:rsid w:val="00B674C4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45319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22D8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E67F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52</cp:revision>
  <cp:lastPrinted>2023-11-01T05:30:00Z</cp:lastPrinted>
  <dcterms:created xsi:type="dcterms:W3CDTF">2022-08-05T12:39:00Z</dcterms:created>
  <dcterms:modified xsi:type="dcterms:W3CDTF">2024-04-01T12:46:00Z</dcterms:modified>
</cp:coreProperties>
</file>