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C2893F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C016C">
        <w:rPr>
          <w:rFonts w:ascii="Times New Roman" w:hAnsi="Times New Roman" w:cs="Times New Roman"/>
          <w:b w:val="0"/>
        </w:rPr>
        <w:t>1707005:61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6C016C">
        <w:rPr>
          <w:rFonts w:ascii="Times New Roman" w:hAnsi="Times New Roman" w:cs="Times New Roman"/>
          <w:b w:val="0"/>
        </w:rPr>
        <w:t>61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6C016C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C016C">
        <w:rPr>
          <w:rFonts w:ascii="Times New Roman" w:hAnsi="Times New Roman" w:cs="Times New Roman"/>
          <w:b w:val="0"/>
        </w:rPr>
        <w:t>Михайлов                М. С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6C016C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335A6F7" w:rsidR="00574551" w:rsidRPr="00A3522D" w:rsidRDefault="006C016C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собственности Михайлова Михаила Степановича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5E6A26A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6C016C">
        <w:rPr>
          <w:rFonts w:ascii="Times New Roman" w:hAnsi="Times New Roman" w:cs="Times New Roman"/>
          <w:b w:val="0"/>
        </w:rPr>
        <w:t>Михайлову М.С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016C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016C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2025-01-10T12:47:00Z</cp:lastPrinted>
  <dcterms:created xsi:type="dcterms:W3CDTF">2022-08-05T12:39:00Z</dcterms:created>
  <dcterms:modified xsi:type="dcterms:W3CDTF">2025-01-10T12:49:00Z</dcterms:modified>
</cp:coreProperties>
</file>