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5852EA78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B16843">
        <w:rPr>
          <w:rFonts w:ascii="Times New Roman" w:hAnsi="Times New Roman" w:cs="Times New Roman"/>
          <w:b w:val="0"/>
        </w:rPr>
        <w:t>1802012:45 общей площадью 2000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</w:t>
      </w:r>
      <w:r w:rsidR="00B16843">
        <w:rPr>
          <w:rFonts w:ascii="Times New Roman" w:hAnsi="Times New Roman" w:cs="Times New Roman"/>
          <w:b w:val="0"/>
        </w:rPr>
        <w:t xml:space="preserve">он, с. </w:t>
      </w:r>
      <w:proofErr w:type="spellStart"/>
      <w:r w:rsidR="00B16843">
        <w:rPr>
          <w:rFonts w:ascii="Times New Roman" w:hAnsi="Times New Roman" w:cs="Times New Roman"/>
          <w:b w:val="0"/>
        </w:rPr>
        <w:t>Шеино</w:t>
      </w:r>
      <w:proofErr w:type="spellEnd"/>
      <w:r w:rsidR="00E037E9" w:rsidRPr="00E037E9">
        <w:rPr>
          <w:rFonts w:ascii="Times New Roman" w:hAnsi="Times New Roman" w:cs="Times New Roman"/>
          <w:b w:val="0"/>
        </w:rPr>
        <w:t>,</w:t>
      </w:r>
      <w:r w:rsidR="00666A87">
        <w:rPr>
          <w:rFonts w:ascii="Times New Roman" w:hAnsi="Times New Roman" w:cs="Times New Roman"/>
          <w:b w:val="0"/>
        </w:rPr>
        <w:t xml:space="preserve"> ул. </w:t>
      </w:r>
      <w:proofErr w:type="spellStart"/>
      <w:r w:rsidR="00666A87">
        <w:rPr>
          <w:rFonts w:ascii="Times New Roman" w:hAnsi="Times New Roman" w:cs="Times New Roman"/>
          <w:b w:val="0"/>
        </w:rPr>
        <w:t>Цыганино</w:t>
      </w:r>
      <w:bookmarkStart w:id="0" w:name="_GoBack"/>
      <w:bookmarkEnd w:id="0"/>
      <w:proofErr w:type="spellEnd"/>
      <w:r w:rsidR="00E037E9" w:rsidRPr="00E037E9">
        <w:rPr>
          <w:rFonts w:ascii="Times New Roman" w:hAnsi="Times New Roman" w:cs="Times New Roman"/>
          <w:b w:val="0"/>
        </w:rPr>
        <w:t xml:space="preserve"> в качестве </w:t>
      </w:r>
      <w:r w:rsidR="00CC578A">
        <w:rPr>
          <w:rFonts w:ascii="Times New Roman" w:hAnsi="Times New Roman" w:cs="Times New Roman"/>
          <w:b w:val="0"/>
        </w:rPr>
        <w:t xml:space="preserve">                        </w:t>
      </w:r>
      <w:r w:rsidR="00E037E9" w:rsidRPr="00E037E9">
        <w:rPr>
          <w:rFonts w:ascii="Times New Roman" w:hAnsi="Times New Roman" w:cs="Times New Roman"/>
          <w:b w:val="0"/>
        </w:rPr>
        <w:t>его правообладателя, владеющего данным земельным участком на праве собствен</w:t>
      </w:r>
      <w:r w:rsidR="00A57ED0">
        <w:rPr>
          <w:rFonts w:ascii="Times New Roman" w:hAnsi="Times New Roman" w:cs="Times New Roman"/>
          <w:b w:val="0"/>
        </w:rPr>
        <w:t>ности, выявлен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 w:rsidR="00B16843">
        <w:rPr>
          <w:rFonts w:ascii="Times New Roman" w:hAnsi="Times New Roman" w:cs="Times New Roman"/>
          <w:b w:val="0"/>
        </w:rPr>
        <w:t>Лукьянов   Н.Н</w:t>
      </w:r>
      <w:r w:rsidR="006D0897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B53832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4BA5189E" w:rsidR="00574551" w:rsidRPr="00296771" w:rsidRDefault="00847176" w:rsidP="00296771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</w:rPr>
      </w:pPr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r w:rsidR="00B16843">
        <w:rPr>
          <w:rFonts w:ascii="Times New Roman" w:hAnsi="Times New Roman" w:cs="Times New Roman"/>
          <w:b w:val="0"/>
        </w:rPr>
        <w:t>Лукьянова Николая Николаевича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>на указанный в пункте 1 настоящего постановления земельный у</w:t>
      </w:r>
      <w:r w:rsidR="00296771">
        <w:rPr>
          <w:rFonts w:ascii="Times New Roman" w:hAnsi="Times New Roman" w:cs="Times New Roman"/>
          <w:b w:val="0"/>
        </w:rPr>
        <w:t xml:space="preserve">часток подтверждается свидетельством на право собственности на землю   </w:t>
      </w:r>
      <w:r w:rsidR="00E037E9" w:rsidRPr="00E037E9">
        <w:rPr>
          <w:rFonts w:ascii="Times New Roman" w:hAnsi="Times New Roman" w:cs="Times New Roman"/>
          <w:b w:val="0"/>
        </w:rPr>
        <w:t xml:space="preserve">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296771">
        <w:rPr>
          <w:rFonts w:ascii="Times New Roman" w:hAnsi="Times New Roman" w:cs="Times New Roman"/>
          <w:b w:val="0"/>
        </w:rPr>
        <w:t>, выданное</w:t>
      </w:r>
      <w:r w:rsidR="00296771" w:rsidRPr="00296771">
        <w:rPr>
          <w:rFonts w:ascii="Times New Roman" w:hAnsi="Times New Roman" w:cs="Times New Roman"/>
          <w:b w:val="0"/>
        </w:rPr>
        <w:t xml:space="preserve"> </w:t>
      </w:r>
      <w:proofErr w:type="spellStart"/>
      <w:r w:rsidR="00B16843">
        <w:rPr>
          <w:rFonts w:ascii="Times New Roman" w:hAnsi="Times New Roman" w:cs="Times New Roman"/>
          <w:b w:val="0"/>
        </w:rPr>
        <w:t>Шеинским</w:t>
      </w:r>
      <w:proofErr w:type="spellEnd"/>
      <w:r w:rsidR="00137551">
        <w:rPr>
          <w:rFonts w:ascii="Times New Roman" w:hAnsi="Times New Roman" w:cs="Times New Roman"/>
          <w:b w:val="0"/>
        </w:rPr>
        <w:t xml:space="preserve"> сельским советом Корочанского района.</w:t>
      </w:r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2C773474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r w:rsidR="00B16843">
        <w:rPr>
          <w:rFonts w:ascii="Times New Roman" w:hAnsi="Times New Roman" w:cs="Times New Roman"/>
          <w:b w:val="0"/>
        </w:rPr>
        <w:t>Лукьянову Н.Н</w:t>
      </w:r>
      <w:r w:rsidR="00296771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lastRenderedPageBreak/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66A87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37551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96771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833C4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66A87"/>
    <w:rsid w:val="0067165C"/>
    <w:rsid w:val="00673EAD"/>
    <w:rsid w:val="0068444D"/>
    <w:rsid w:val="006A099A"/>
    <w:rsid w:val="006B120F"/>
    <w:rsid w:val="006B3CEB"/>
    <w:rsid w:val="006C17EB"/>
    <w:rsid w:val="006D0897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C51B4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57ED0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16843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C578A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1C16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274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82</cp:revision>
  <cp:lastPrinted>2024-10-24T13:44:00Z</cp:lastPrinted>
  <dcterms:created xsi:type="dcterms:W3CDTF">2022-08-05T12:39:00Z</dcterms:created>
  <dcterms:modified xsi:type="dcterms:W3CDTF">2024-10-24T13:44:00Z</dcterms:modified>
</cp:coreProperties>
</file>