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FD1E92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Беспалов Иван Иванович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FD1E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F55D25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FD1E92">
              <w:rPr>
                <w:rFonts w:ascii="Times New Roman" w:hAnsi="Times New Roman" w:cs="Times New Roman"/>
                <w:sz w:val="28"/>
                <w:szCs w:val="28"/>
              </w:rPr>
              <w:t>1507005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55D25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FD1E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880C4F" w:rsidRPr="00880C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D1E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C66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proofErr w:type="spellStart"/>
            <w:r w:rsidR="00FD1E92">
              <w:rPr>
                <w:rFonts w:ascii="Times New Roman" w:hAnsi="Times New Roman" w:cs="Times New Roman"/>
                <w:sz w:val="28"/>
                <w:szCs w:val="28"/>
              </w:rPr>
              <w:t>Ломов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r w:rsidR="00B528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528C3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B528C3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5548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FD1E92">
              <w:rPr>
                <w:rFonts w:ascii="Times New Roman" w:hAnsi="Times New Roman" w:cs="Times New Roman"/>
                <w:sz w:val="28"/>
                <w:szCs w:val="28"/>
              </w:rPr>
              <w:t>Гремячье</w:t>
            </w:r>
            <w:proofErr w:type="gram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FD1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</w:t>
            </w:r>
            <w:r w:rsidR="00FD1E92">
              <w:rPr>
                <w:rFonts w:ascii="Times New Roman" w:hAnsi="Times New Roman" w:cs="Times New Roman"/>
                <w:sz w:val="28"/>
                <w:szCs w:val="28"/>
              </w:rPr>
              <w:t>для выращивания сельскохозяйственной продукции для собственных нужд</w:t>
            </w:r>
            <w:bookmarkStart w:id="0" w:name="_GoBack"/>
            <w:bookmarkEnd w:id="0"/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83642E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79.75pt">
            <v:imagedata r:id="rId5" o:title="Ситуация"/>
          </v:shape>
        </w:pict>
      </w:r>
    </w:p>
    <w:p w:rsidR="00D8759B" w:rsidRDefault="0083642E" w:rsidP="00810B48">
      <w:pPr>
        <w:jc w:val="center"/>
      </w:pPr>
      <w:r>
        <w:pict>
          <v:shape id="_x0000_i1026" type="#_x0000_t75" style="width:467.25pt;height:273pt">
            <v:imagedata r:id="rId6" o:title="Схема"/>
          </v:shape>
        </w:pict>
      </w:r>
    </w:p>
    <w:sectPr w:rsidR="00D8759B" w:rsidSect="00D738A5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B21AB"/>
    <w:rsid w:val="001D640C"/>
    <w:rsid w:val="00216401"/>
    <w:rsid w:val="00335FE3"/>
    <w:rsid w:val="003A3C26"/>
    <w:rsid w:val="003D61C7"/>
    <w:rsid w:val="00462054"/>
    <w:rsid w:val="004704EE"/>
    <w:rsid w:val="004A6CB4"/>
    <w:rsid w:val="004D7E66"/>
    <w:rsid w:val="004F3DC0"/>
    <w:rsid w:val="00551547"/>
    <w:rsid w:val="0055484E"/>
    <w:rsid w:val="00561842"/>
    <w:rsid w:val="00583544"/>
    <w:rsid w:val="00625BF6"/>
    <w:rsid w:val="00632B23"/>
    <w:rsid w:val="00697C76"/>
    <w:rsid w:val="006E7A34"/>
    <w:rsid w:val="0075783D"/>
    <w:rsid w:val="00757CFD"/>
    <w:rsid w:val="00794E17"/>
    <w:rsid w:val="007B234C"/>
    <w:rsid w:val="007B4C58"/>
    <w:rsid w:val="007D60C3"/>
    <w:rsid w:val="00810B48"/>
    <w:rsid w:val="0083642E"/>
    <w:rsid w:val="00874A9E"/>
    <w:rsid w:val="00880C4F"/>
    <w:rsid w:val="008D418C"/>
    <w:rsid w:val="00A81B92"/>
    <w:rsid w:val="00AC6678"/>
    <w:rsid w:val="00B528C3"/>
    <w:rsid w:val="00B65209"/>
    <w:rsid w:val="00B847A8"/>
    <w:rsid w:val="00B9246D"/>
    <w:rsid w:val="00BB06DE"/>
    <w:rsid w:val="00BD68D2"/>
    <w:rsid w:val="00BE558B"/>
    <w:rsid w:val="00C73491"/>
    <w:rsid w:val="00C95DB3"/>
    <w:rsid w:val="00CB0A71"/>
    <w:rsid w:val="00D738A5"/>
    <w:rsid w:val="00D866FC"/>
    <w:rsid w:val="00D8759B"/>
    <w:rsid w:val="00D95420"/>
    <w:rsid w:val="00DC362A"/>
    <w:rsid w:val="00E34C9D"/>
    <w:rsid w:val="00F24D7F"/>
    <w:rsid w:val="00F55D25"/>
    <w:rsid w:val="00F801C9"/>
    <w:rsid w:val="00FD1E92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3</cp:revision>
  <cp:lastPrinted>2025-11-12T07:57:00Z</cp:lastPrinted>
  <dcterms:created xsi:type="dcterms:W3CDTF">2025-11-12T08:53:00Z</dcterms:created>
  <dcterms:modified xsi:type="dcterms:W3CDTF">2025-11-12T08:54:00Z</dcterms:modified>
</cp:coreProperties>
</file>